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CF073" w14:textId="77777777" w:rsidR="00757237" w:rsidRPr="000B5863" w:rsidRDefault="00B45BA6" w:rsidP="00447DB3">
      <w:pPr>
        <w:pStyle w:val="Tekstpodstawowywcity"/>
        <w:widowControl w:val="0"/>
        <w:spacing w:line="276" w:lineRule="auto"/>
        <w:ind w:left="0" w:firstLine="708"/>
        <w:jc w:val="center"/>
        <w:rPr>
          <w:rFonts w:cs="Arial"/>
          <w:b/>
          <w:bCs/>
          <w:sz w:val="22"/>
          <w:szCs w:val="22"/>
        </w:rPr>
      </w:pPr>
      <w:r w:rsidRPr="000B5863">
        <w:rPr>
          <w:rFonts w:cs="Arial"/>
          <w:b/>
          <w:bCs/>
          <w:sz w:val="22"/>
          <w:szCs w:val="22"/>
        </w:rPr>
        <w:t>UMOWA</w:t>
      </w:r>
      <w:r w:rsidR="007D20EB" w:rsidRPr="000B5863">
        <w:rPr>
          <w:rFonts w:cs="Arial"/>
          <w:b/>
          <w:bCs/>
          <w:sz w:val="22"/>
          <w:szCs w:val="22"/>
        </w:rPr>
        <w:t xml:space="preserve"> </w:t>
      </w:r>
    </w:p>
    <w:p w14:paraId="5B612B77" w14:textId="77777777" w:rsidR="00B45BA6" w:rsidRPr="000B5863" w:rsidRDefault="00B45BA6" w:rsidP="00BC5458">
      <w:pPr>
        <w:pStyle w:val="Tekstpodstawowywcity"/>
        <w:widowControl w:val="0"/>
        <w:spacing w:line="276" w:lineRule="auto"/>
        <w:ind w:left="0"/>
        <w:jc w:val="center"/>
        <w:rPr>
          <w:rFonts w:cs="Arial"/>
          <w:b/>
          <w:bCs/>
          <w:sz w:val="22"/>
          <w:szCs w:val="22"/>
        </w:rPr>
      </w:pPr>
      <w:r w:rsidRPr="000B5863">
        <w:rPr>
          <w:rFonts w:cs="Arial"/>
          <w:b/>
          <w:bCs/>
          <w:sz w:val="22"/>
          <w:szCs w:val="22"/>
        </w:rPr>
        <w:t xml:space="preserve">NA DOSTAWĘ MATERIAŁÓW </w:t>
      </w:r>
    </w:p>
    <w:p w14:paraId="39CD5D35" w14:textId="77777777" w:rsidR="007D3570" w:rsidRPr="000B5863" w:rsidRDefault="007D3570" w:rsidP="00BC5458">
      <w:pPr>
        <w:widowControl w:val="0"/>
        <w:spacing w:line="276" w:lineRule="auto"/>
        <w:jc w:val="both"/>
        <w:rPr>
          <w:rFonts w:cs="Arial"/>
          <w:sz w:val="22"/>
          <w:szCs w:val="22"/>
        </w:rPr>
      </w:pPr>
    </w:p>
    <w:p w14:paraId="167D8017" w14:textId="39108E53" w:rsidR="00B45BA6" w:rsidRPr="000B5863" w:rsidRDefault="00B45BA6" w:rsidP="00BC5458">
      <w:pPr>
        <w:widowControl w:val="0"/>
        <w:spacing w:after="240" w:line="276" w:lineRule="auto"/>
        <w:jc w:val="both"/>
        <w:rPr>
          <w:rFonts w:cs="Arial"/>
          <w:sz w:val="22"/>
          <w:szCs w:val="22"/>
        </w:rPr>
      </w:pPr>
      <w:r w:rsidRPr="000B5863">
        <w:rPr>
          <w:rFonts w:cs="Arial"/>
          <w:sz w:val="22"/>
          <w:szCs w:val="22"/>
        </w:rPr>
        <w:t>zawarta w dniu</w:t>
      </w:r>
      <w:r w:rsidR="00366937" w:rsidRPr="00366937">
        <w:rPr>
          <w:rFonts w:cs="Arial"/>
          <w:sz w:val="22"/>
          <w:szCs w:val="22"/>
        </w:rPr>
        <w:t xml:space="preserve"> </w:t>
      </w:r>
      <w:r w:rsidRPr="000B5863">
        <w:rPr>
          <w:rFonts w:cs="Arial"/>
          <w:sz w:val="22"/>
          <w:szCs w:val="22"/>
        </w:rPr>
        <w:t>………………..</w:t>
      </w:r>
      <w:r w:rsidR="00C946D1" w:rsidRPr="000B5863">
        <w:rPr>
          <w:rFonts w:cs="Arial"/>
          <w:sz w:val="22"/>
          <w:szCs w:val="22"/>
        </w:rPr>
        <w:t xml:space="preserve"> </w:t>
      </w:r>
      <w:r w:rsidRPr="000B5863">
        <w:rPr>
          <w:rFonts w:cs="Arial"/>
          <w:sz w:val="22"/>
          <w:szCs w:val="22"/>
        </w:rPr>
        <w:t>pomiędzy</w:t>
      </w:r>
      <w:r w:rsidR="00364A3D" w:rsidRPr="00364A3D">
        <w:rPr>
          <w:rFonts w:eastAsia="Arial" w:cs="Arial"/>
          <w:color w:val="000000"/>
          <w:sz w:val="22"/>
          <w:szCs w:val="22"/>
          <w:vertAlign w:val="superscript"/>
        </w:rPr>
        <w:footnoteReference w:id="1"/>
      </w:r>
      <w:r w:rsidRPr="000B5863">
        <w:rPr>
          <w:rFonts w:cs="Arial"/>
          <w:sz w:val="22"/>
          <w:szCs w:val="22"/>
        </w:rPr>
        <w:t>:</w:t>
      </w:r>
    </w:p>
    <w:p w14:paraId="67A7B0EB" w14:textId="3603A4F0" w:rsidR="00B45BA6" w:rsidRPr="000B5863" w:rsidRDefault="00314740" w:rsidP="00BC5458">
      <w:pPr>
        <w:widowControl w:val="0"/>
        <w:spacing w:after="240" w:line="276" w:lineRule="auto"/>
        <w:jc w:val="both"/>
        <w:rPr>
          <w:rFonts w:cs="Arial"/>
          <w:bCs/>
          <w:sz w:val="22"/>
          <w:szCs w:val="22"/>
        </w:rPr>
      </w:pPr>
      <w:r w:rsidRPr="000B5863">
        <w:rPr>
          <w:rFonts w:cs="Arial"/>
          <w:b/>
          <w:sz w:val="22"/>
          <w:szCs w:val="22"/>
        </w:rPr>
        <w:t>TAURON Wytwarzanie Spółka Akcyjna</w:t>
      </w:r>
      <w:r w:rsidR="00B45BA6" w:rsidRPr="000B5863">
        <w:rPr>
          <w:rFonts w:cs="Arial"/>
          <w:sz w:val="22"/>
          <w:szCs w:val="22"/>
        </w:rPr>
        <w:t xml:space="preserve"> z siedzibą w </w:t>
      </w:r>
      <w:r w:rsidR="00A52524" w:rsidRPr="000B5863">
        <w:rPr>
          <w:rFonts w:cs="Arial"/>
          <w:sz w:val="22"/>
          <w:szCs w:val="22"/>
        </w:rPr>
        <w:t>Jaworznie</w:t>
      </w:r>
      <w:r w:rsidR="00B45BA6" w:rsidRPr="000B5863">
        <w:rPr>
          <w:rFonts w:cs="Arial"/>
          <w:sz w:val="22"/>
          <w:szCs w:val="22"/>
        </w:rPr>
        <w:t xml:space="preserve"> przy ul. </w:t>
      </w:r>
      <w:r w:rsidR="00A52524" w:rsidRPr="000B5863">
        <w:rPr>
          <w:rFonts w:cs="Arial"/>
          <w:sz w:val="22"/>
          <w:szCs w:val="22"/>
        </w:rPr>
        <w:t>Promiennej 51</w:t>
      </w:r>
      <w:r w:rsidR="00B45BA6" w:rsidRPr="000B5863">
        <w:rPr>
          <w:rFonts w:cs="Arial"/>
          <w:sz w:val="22"/>
          <w:szCs w:val="22"/>
        </w:rPr>
        <w:t>,</w:t>
      </w:r>
      <w:r w:rsidR="00757237" w:rsidRPr="000B5863">
        <w:rPr>
          <w:rFonts w:cs="Arial"/>
          <w:sz w:val="22"/>
          <w:szCs w:val="22"/>
        </w:rPr>
        <w:t xml:space="preserve"> </w:t>
      </w:r>
      <w:r w:rsidR="00A247AC" w:rsidRPr="000B5863">
        <w:rPr>
          <w:rFonts w:cs="Arial"/>
          <w:sz w:val="22"/>
          <w:szCs w:val="22"/>
        </w:rPr>
        <w:br/>
      </w:r>
      <w:r w:rsidR="00A52524" w:rsidRPr="000B5863">
        <w:rPr>
          <w:rFonts w:cs="Arial"/>
          <w:sz w:val="22"/>
          <w:szCs w:val="22"/>
        </w:rPr>
        <w:t>43-603 Jaworzno</w:t>
      </w:r>
      <w:r w:rsidR="00757237" w:rsidRPr="000B5863">
        <w:rPr>
          <w:rFonts w:cs="Arial"/>
          <w:sz w:val="22"/>
          <w:szCs w:val="22"/>
        </w:rPr>
        <w:t>,</w:t>
      </w:r>
      <w:r w:rsidR="00B45BA6" w:rsidRPr="000B5863">
        <w:rPr>
          <w:rFonts w:cs="Arial"/>
          <w:sz w:val="22"/>
          <w:szCs w:val="22"/>
        </w:rPr>
        <w:t xml:space="preserve"> </w:t>
      </w:r>
      <w:r w:rsidR="00B45BA6" w:rsidRPr="000B5863">
        <w:rPr>
          <w:rFonts w:cs="Arial"/>
          <w:bCs/>
          <w:sz w:val="22"/>
          <w:szCs w:val="22"/>
        </w:rPr>
        <w:t>posiadającą nr</w:t>
      </w:r>
      <w:r w:rsidR="00B45BA6" w:rsidRPr="000B5863">
        <w:rPr>
          <w:rFonts w:cs="Arial"/>
          <w:sz w:val="22"/>
          <w:szCs w:val="22"/>
        </w:rPr>
        <w:t> </w:t>
      </w:r>
      <w:r w:rsidR="00B45BA6" w:rsidRPr="000B5863">
        <w:rPr>
          <w:rFonts w:cs="Arial"/>
          <w:bCs/>
          <w:sz w:val="22"/>
          <w:szCs w:val="22"/>
        </w:rPr>
        <w:t xml:space="preserve">identyfikacyjny NIP </w:t>
      </w:r>
      <w:r w:rsidR="00757237" w:rsidRPr="000B5863">
        <w:rPr>
          <w:rFonts w:cs="Arial"/>
          <w:sz w:val="22"/>
          <w:szCs w:val="22"/>
        </w:rPr>
        <w:t>63217</w:t>
      </w:r>
      <w:r w:rsidRPr="000B5863">
        <w:rPr>
          <w:rFonts w:cs="Arial"/>
          <w:sz w:val="22"/>
          <w:szCs w:val="22"/>
        </w:rPr>
        <w:t>92812</w:t>
      </w:r>
      <w:r w:rsidR="00B45BA6" w:rsidRPr="000B5863">
        <w:rPr>
          <w:rFonts w:cs="Arial"/>
          <w:bCs/>
          <w:sz w:val="22"/>
          <w:szCs w:val="22"/>
        </w:rPr>
        <w:t xml:space="preserve">, </w:t>
      </w:r>
      <w:r w:rsidR="0067056D" w:rsidRPr="000B5863">
        <w:rPr>
          <w:rFonts w:cs="Arial"/>
          <w:bCs/>
          <w:sz w:val="22"/>
          <w:szCs w:val="22"/>
        </w:rPr>
        <w:t xml:space="preserve">REGON </w:t>
      </w:r>
      <w:r w:rsidR="00951E3E" w:rsidRPr="000B5863">
        <w:rPr>
          <w:rFonts w:cs="Arial"/>
          <w:bCs/>
          <w:sz w:val="22"/>
          <w:szCs w:val="22"/>
        </w:rPr>
        <w:t>276854946, wpisaną</w:t>
      </w:r>
      <w:r w:rsidR="00757237" w:rsidRPr="000B5863">
        <w:rPr>
          <w:rFonts w:cs="Arial"/>
          <w:bCs/>
          <w:sz w:val="22"/>
          <w:szCs w:val="22"/>
        </w:rPr>
        <w:t xml:space="preserve"> </w:t>
      </w:r>
      <w:r w:rsidR="00B45BA6" w:rsidRPr="000B5863">
        <w:rPr>
          <w:rFonts w:cs="Arial"/>
          <w:bCs/>
          <w:sz w:val="22"/>
          <w:szCs w:val="22"/>
        </w:rPr>
        <w:t xml:space="preserve">do Rejestru Przedsiębiorców Krajowego Rejestru Sądowego przez Sąd Rejonowy </w:t>
      </w:r>
      <w:r w:rsidRPr="000B5863">
        <w:rPr>
          <w:rFonts w:cs="Arial"/>
          <w:sz w:val="22"/>
          <w:szCs w:val="22"/>
        </w:rPr>
        <w:t>Katowice-Wschód</w:t>
      </w:r>
      <w:r w:rsidR="00B45BA6" w:rsidRPr="000B5863">
        <w:rPr>
          <w:rFonts w:cs="Arial"/>
          <w:bCs/>
          <w:sz w:val="22"/>
          <w:szCs w:val="22"/>
        </w:rPr>
        <w:t xml:space="preserve"> w</w:t>
      </w:r>
      <w:r w:rsidR="00B45BA6" w:rsidRPr="000B5863">
        <w:rPr>
          <w:rFonts w:cs="Arial"/>
          <w:sz w:val="22"/>
          <w:szCs w:val="22"/>
        </w:rPr>
        <w:t> </w:t>
      </w:r>
      <w:r w:rsidRPr="000B5863">
        <w:rPr>
          <w:rFonts w:cs="Arial"/>
          <w:sz w:val="22"/>
          <w:szCs w:val="22"/>
        </w:rPr>
        <w:t>Katowicach</w:t>
      </w:r>
      <w:r w:rsidR="00B45BA6" w:rsidRPr="000B5863">
        <w:rPr>
          <w:rFonts w:cs="Arial"/>
          <w:bCs/>
          <w:sz w:val="22"/>
          <w:szCs w:val="22"/>
        </w:rPr>
        <w:t xml:space="preserve">, </w:t>
      </w:r>
      <w:r w:rsidRPr="000B5863">
        <w:rPr>
          <w:rFonts w:cs="Arial"/>
          <w:sz w:val="22"/>
          <w:szCs w:val="22"/>
        </w:rPr>
        <w:t>VIII</w:t>
      </w:r>
      <w:r w:rsidR="00B45BA6" w:rsidRPr="000B5863">
        <w:rPr>
          <w:rFonts w:cs="Arial"/>
          <w:bCs/>
          <w:sz w:val="22"/>
          <w:szCs w:val="22"/>
        </w:rPr>
        <w:t xml:space="preserve"> Wydział Gospodarczy </w:t>
      </w:r>
      <w:r w:rsidR="00011EF8">
        <w:rPr>
          <w:rFonts w:cs="Arial"/>
          <w:bCs/>
          <w:sz w:val="22"/>
          <w:szCs w:val="22"/>
        </w:rPr>
        <w:t>Krajowego Rejestru Sądowego pod </w:t>
      </w:r>
      <w:r w:rsidR="00B45BA6" w:rsidRPr="000B5863">
        <w:rPr>
          <w:rFonts w:cs="Arial"/>
          <w:bCs/>
          <w:sz w:val="22"/>
          <w:szCs w:val="22"/>
        </w:rPr>
        <w:t>nr</w:t>
      </w:r>
      <w:r w:rsidR="00B45BA6" w:rsidRPr="000B5863">
        <w:rPr>
          <w:rFonts w:cs="Arial"/>
          <w:sz w:val="22"/>
          <w:szCs w:val="22"/>
        </w:rPr>
        <w:t> </w:t>
      </w:r>
      <w:r w:rsidR="00B45BA6" w:rsidRPr="000B5863">
        <w:rPr>
          <w:rFonts w:cs="Arial"/>
          <w:bCs/>
          <w:sz w:val="22"/>
          <w:szCs w:val="22"/>
        </w:rPr>
        <w:t xml:space="preserve">KRS </w:t>
      </w:r>
      <w:r w:rsidRPr="000B5863">
        <w:rPr>
          <w:rFonts w:cs="Arial"/>
          <w:sz w:val="22"/>
          <w:szCs w:val="22"/>
        </w:rPr>
        <w:t>0000003157</w:t>
      </w:r>
      <w:r w:rsidR="00B45BA6" w:rsidRPr="000B5863">
        <w:rPr>
          <w:rFonts w:cs="Arial"/>
          <w:bCs/>
          <w:sz w:val="22"/>
          <w:szCs w:val="22"/>
        </w:rPr>
        <w:t>,</w:t>
      </w:r>
      <w:r w:rsidR="00757237" w:rsidRPr="000B5863">
        <w:rPr>
          <w:rFonts w:cs="Arial"/>
          <w:bCs/>
          <w:sz w:val="22"/>
          <w:szCs w:val="22"/>
        </w:rPr>
        <w:t xml:space="preserve"> </w:t>
      </w:r>
      <w:r w:rsidR="00B45BA6" w:rsidRPr="000B5863">
        <w:rPr>
          <w:rFonts w:cs="Arial"/>
          <w:bCs/>
          <w:sz w:val="22"/>
          <w:szCs w:val="22"/>
        </w:rPr>
        <w:t>o</w:t>
      </w:r>
      <w:r w:rsidR="00B45BA6" w:rsidRPr="000B5863">
        <w:rPr>
          <w:rFonts w:cs="Arial"/>
          <w:sz w:val="22"/>
          <w:szCs w:val="22"/>
        </w:rPr>
        <w:t> </w:t>
      </w:r>
      <w:r w:rsidR="00B45BA6" w:rsidRPr="000B5863">
        <w:rPr>
          <w:rFonts w:cs="Arial"/>
          <w:bCs/>
          <w:sz w:val="22"/>
          <w:szCs w:val="22"/>
        </w:rPr>
        <w:t>kapitale zakładowym w</w:t>
      </w:r>
      <w:r w:rsidR="00B45BA6" w:rsidRPr="000B5863">
        <w:rPr>
          <w:rFonts w:cs="Arial"/>
          <w:sz w:val="22"/>
          <w:szCs w:val="22"/>
        </w:rPr>
        <w:t> </w:t>
      </w:r>
      <w:r w:rsidR="00B45BA6" w:rsidRPr="000B5863">
        <w:rPr>
          <w:rFonts w:cs="Arial"/>
          <w:bCs/>
          <w:sz w:val="22"/>
          <w:szCs w:val="22"/>
        </w:rPr>
        <w:t xml:space="preserve">wysokości </w:t>
      </w:r>
      <w:r w:rsidR="004A1370" w:rsidRPr="004A1370">
        <w:rPr>
          <w:rFonts w:cs="Arial"/>
          <w:bCs/>
          <w:sz w:val="22"/>
          <w:szCs w:val="22"/>
        </w:rPr>
        <w:t xml:space="preserve">34 769 630,00 </w:t>
      </w:r>
      <w:r w:rsidR="00366937" w:rsidRPr="00366937">
        <w:rPr>
          <w:rFonts w:cs="Arial"/>
          <w:bCs/>
          <w:sz w:val="22"/>
          <w:szCs w:val="22"/>
        </w:rPr>
        <w:t xml:space="preserve">zł </w:t>
      </w:r>
      <w:r w:rsidRPr="000B5863">
        <w:rPr>
          <w:rFonts w:cs="Arial"/>
          <w:bCs/>
          <w:sz w:val="22"/>
          <w:szCs w:val="22"/>
        </w:rPr>
        <w:t>(</w:t>
      </w:r>
      <w:r w:rsidR="00B45BA6" w:rsidRPr="000B5863">
        <w:rPr>
          <w:rFonts w:cs="Arial"/>
          <w:bCs/>
          <w:sz w:val="22"/>
          <w:szCs w:val="22"/>
        </w:rPr>
        <w:t>wpłaconym</w:t>
      </w:r>
      <w:r w:rsidRPr="000B5863">
        <w:rPr>
          <w:rFonts w:cs="Arial"/>
          <w:bCs/>
          <w:sz w:val="22"/>
          <w:szCs w:val="22"/>
        </w:rPr>
        <w:t xml:space="preserve"> w całości),</w:t>
      </w:r>
      <w:r w:rsidR="00E40E81" w:rsidRPr="000B5863">
        <w:rPr>
          <w:rFonts w:cs="Arial"/>
          <w:bCs/>
          <w:sz w:val="22"/>
          <w:szCs w:val="22"/>
        </w:rPr>
        <w:t xml:space="preserve"> </w:t>
      </w:r>
      <w:r w:rsidR="00757237" w:rsidRPr="000B5863">
        <w:rPr>
          <w:rFonts w:cs="Arial"/>
          <w:bCs/>
          <w:sz w:val="22"/>
          <w:szCs w:val="22"/>
        </w:rPr>
        <w:t>zwanym dalej „</w:t>
      </w:r>
      <w:r w:rsidR="00757237" w:rsidRPr="000B5863">
        <w:rPr>
          <w:rFonts w:cs="Arial"/>
          <w:b/>
          <w:bCs/>
          <w:sz w:val="22"/>
          <w:szCs w:val="22"/>
        </w:rPr>
        <w:t>Zamawiającym</w:t>
      </w:r>
      <w:r w:rsidR="00757237" w:rsidRPr="000B5863">
        <w:rPr>
          <w:rFonts w:cs="Arial"/>
          <w:bCs/>
          <w:sz w:val="22"/>
          <w:szCs w:val="22"/>
        </w:rPr>
        <w:t>” w imieniu, którego działają</w:t>
      </w:r>
      <w:r w:rsidR="00364A3D" w:rsidRPr="00364A3D">
        <w:rPr>
          <w:rFonts w:eastAsia="Arial" w:cs="Arial"/>
          <w:color w:val="000000"/>
          <w:sz w:val="22"/>
          <w:szCs w:val="22"/>
        </w:rPr>
        <w:t>:</w:t>
      </w:r>
      <w:r w:rsidR="0003153A" w:rsidRPr="00364A3D">
        <w:rPr>
          <w:rFonts w:eastAsia="Arial" w:cs="Arial"/>
          <w:color w:val="000000"/>
          <w:sz w:val="22"/>
          <w:szCs w:val="22"/>
          <w:vertAlign w:val="superscript"/>
        </w:rPr>
        <w:footnoteReference w:id="2"/>
      </w:r>
      <w:r w:rsidR="00757237" w:rsidRPr="000B5863">
        <w:rPr>
          <w:rFonts w:cs="Arial"/>
          <w:bCs/>
          <w:sz w:val="22"/>
          <w:szCs w:val="22"/>
        </w:rPr>
        <w:t xml:space="preserve"> </w:t>
      </w:r>
    </w:p>
    <w:p w14:paraId="0978DBAE" w14:textId="77777777" w:rsidR="003111AA" w:rsidRDefault="003111AA" w:rsidP="006C1A76">
      <w:pPr>
        <w:widowControl w:val="0"/>
        <w:numPr>
          <w:ilvl w:val="0"/>
          <w:numId w:val="4"/>
        </w:numPr>
        <w:tabs>
          <w:tab w:val="clear" w:pos="720"/>
          <w:tab w:val="num" w:pos="426"/>
        </w:tabs>
        <w:spacing w:line="276" w:lineRule="auto"/>
        <w:ind w:hanging="720"/>
        <w:jc w:val="both"/>
        <w:rPr>
          <w:rFonts w:cs="Arial"/>
          <w:sz w:val="22"/>
          <w:szCs w:val="22"/>
        </w:rPr>
      </w:pPr>
      <w:r w:rsidRPr="003111AA">
        <w:rPr>
          <w:rFonts w:cs="Arial"/>
          <w:sz w:val="22"/>
          <w:szCs w:val="22"/>
        </w:rPr>
        <w:t>[…]</w:t>
      </w:r>
    </w:p>
    <w:p w14:paraId="218439EF" w14:textId="1814BC9A" w:rsidR="00B45BA6" w:rsidRPr="000B5863" w:rsidRDefault="003111AA" w:rsidP="006C1A76">
      <w:pPr>
        <w:widowControl w:val="0"/>
        <w:numPr>
          <w:ilvl w:val="0"/>
          <w:numId w:val="4"/>
        </w:numPr>
        <w:tabs>
          <w:tab w:val="clear" w:pos="720"/>
          <w:tab w:val="num" w:pos="426"/>
        </w:tabs>
        <w:spacing w:line="276" w:lineRule="auto"/>
        <w:ind w:hanging="720"/>
        <w:jc w:val="both"/>
        <w:rPr>
          <w:rFonts w:cs="Arial"/>
          <w:sz w:val="22"/>
          <w:szCs w:val="22"/>
        </w:rPr>
      </w:pPr>
      <w:r w:rsidRPr="003111AA">
        <w:rPr>
          <w:rFonts w:cs="Arial"/>
          <w:sz w:val="22"/>
          <w:szCs w:val="22"/>
        </w:rPr>
        <w:t>[…]</w:t>
      </w:r>
    </w:p>
    <w:p w14:paraId="68AF3EC4" w14:textId="77777777" w:rsidR="00B45BA6" w:rsidRPr="000B5863" w:rsidRDefault="007D3570" w:rsidP="00BC5458">
      <w:pPr>
        <w:widowControl w:val="0"/>
        <w:spacing w:after="120" w:line="276" w:lineRule="auto"/>
        <w:jc w:val="both"/>
        <w:rPr>
          <w:rFonts w:cs="Arial"/>
          <w:sz w:val="22"/>
          <w:szCs w:val="22"/>
        </w:rPr>
      </w:pPr>
      <w:r w:rsidRPr="000B5863">
        <w:rPr>
          <w:rFonts w:cs="Arial"/>
          <w:sz w:val="22"/>
          <w:szCs w:val="22"/>
        </w:rPr>
        <w:t>a</w:t>
      </w:r>
      <w:r w:rsidR="00B45BA6" w:rsidRPr="000B5863">
        <w:rPr>
          <w:rFonts w:cs="Arial"/>
          <w:sz w:val="22"/>
          <w:szCs w:val="22"/>
        </w:rPr>
        <w:t xml:space="preserve"> </w:t>
      </w:r>
    </w:p>
    <w:p w14:paraId="2607E735" w14:textId="027C02E9" w:rsidR="00B45BA6" w:rsidRPr="000B5863" w:rsidRDefault="003111AA" w:rsidP="00BC5458">
      <w:pPr>
        <w:widowControl w:val="0"/>
        <w:spacing w:after="240" w:line="276" w:lineRule="auto"/>
        <w:jc w:val="both"/>
        <w:rPr>
          <w:rFonts w:cs="Arial"/>
          <w:bCs/>
          <w:sz w:val="22"/>
          <w:szCs w:val="22"/>
        </w:rPr>
      </w:pPr>
      <w:r>
        <w:rPr>
          <w:rFonts w:cs="Arial"/>
          <w:sz w:val="22"/>
          <w:szCs w:val="22"/>
        </w:rPr>
        <w:t xml:space="preserve">[…] </w:t>
      </w:r>
      <w:r w:rsidR="0067056D" w:rsidRPr="000B5863">
        <w:rPr>
          <w:rFonts w:cs="Arial"/>
          <w:sz w:val="22"/>
          <w:szCs w:val="22"/>
        </w:rPr>
        <w:t xml:space="preserve">z siedzibą w </w:t>
      </w:r>
      <w:r>
        <w:rPr>
          <w:rFonts w:cs="Arial"/>
          <w:sz w:val="22"/>
          <w:szCs w:val="22"/>
        </w:rPr>
        <w:t>[…] przy ul.</w:t>
      </w:r>
      <w:r w:rsidR="00B45BA6" w:rsidRPr="000B5863">
        <w:rPr>
          <w:rFonts w:cs="Arial"/>
          <w:sz w:val="22"/>
          <w:szCs w:val="22"/>
        </w:rPr>
        <w:t> </w:t>
      </w:r>
      <w:r>
        <w:rPr>
          <w:rFonts w:cs="Arial"/>
          <w:sz w:val="22"/>
          <w:szCs w:val="22"/>
        </w:rPr>
        <w:t>[…]</w:t>
      </w:r>
      <w:r w:rsidR="00B45BA6" w:rsidRPr="000B5863">
        <w:rPr>
          <w:rFonts w:cs="Arial"/>
          <w:sz w:val="22"/>
          <w:szCs w:val="22"/>
        </w:rPr>
        <w:t xml:space="preserve">, </w:t>
      </w:r>
      <w:r w:rsidR="00B45BA6" w:rsidRPr="000B5863">
        <w:rPr>
          <w:rFonts w:cs="Arial"/>
          <w:bCs/>
          <w:sz w:val="22"/>
          <w:szCs w:val="22"/>
        </w:rPr>
        <w:t>pos</w:t>
      </w:r>
      <w:r w:rsidR="0067056D" w:rsidRPr="000B5863">
        <w:rPr>
          <w:rFonts w:cs="Arial"/>
          <w:bCs/>
          <w:sz w:val="22"/>
          <w:szCs w:val="22"/>
        </w:rPr>
        <w:t>iadającą nr identyfikacyjny NIP</w:t>
      </w:r>
      <w:r>
        <w:rPr>
          <w:rFonts w:cs="Arial"/>
          <w:bCs/>
          <w:sz w:val="22"/>
          <w:szCs w:val="22"/>
        </w:rPr>
        <w:t xml:space="preserve"> </w:t>
      </w:r>
      <w:r>
        <w:rPr>
          <w:rFonts w:cs="Arial"/>
          <w:sz w:val="22"/>
          <w:szCs w:val="22"/>
        </w:rPr>
        <w:t>[…]</w:t>
      </w:r>
      <w:r w:rsidR="00B45BA6" w:rsidRPr="000B5863">
        <w:rPr>
          <w:rFonts w:cs="Arial"/>
          <w:bCs/>
          <w:sz w:val="22"/>
          <w:szCs w:val="22"/>
        </w:rPr>
        <w:t xml:space="preserve">, </w:t>
      </w:r>
      <w:r w:rsidR="0067056D" w:rsidRPr="000B5863">
        <w:rPr>
          <w:rFonts w:cs="Arial"/>
          <w:bCs/>
          <w:sz w:val="22"/>
          <w:szCs w:val="22"/>
        </w:rPr>
        <w:t xml:space="preserve">REGON </w:t>
      </w:r>
      <w:r>
        <w:rPr>
          <w:rFonts w:cs="Arial"/>
          <w:sz w:val="22"/>
          <w:szCs w:val="22"/>
        </w:rPr>
        <w:t xml:space="preserve">[…], </w:t>
      </w:r>
      <w:r w:rsidR="00B45BA6" w:rsidRPr="000B5863">
        <w:rPr>
          <w:rFonts w:cs="Arial"/>
          <w:bCs/>
          <w:sz w:val="22"/>
          <w:szCs w:val="22"/>
        </w:rPr>
        <w:t xml:space="preserve">wpisaną do Rejestru Przedsiębiorców Krajowego Rejestru Sądowego przez Sąd Rejonowy </w:t>
      </w:r>
      <w:r w:rsidRPr="003111AA">
        <w:rPr>
          <w:rFonts w:cs="Arial"/>
          <w:bCs/>
          <w:sz w:val="22"/>
          <w:szCs w:val="22"/>
        </w:rPr>
        <w:t>[…]</w:t>
      </w:r>
      <w:r w:rsidR="00B45BA6" w:rsidRPr="000B5863">
        <w:rPr>
          <w:rFonts w:cs="Arial"/>
          <w:bCs/>
          <w:sz w:val="22"/>
          <w:szCs w:val="22"/>
        </w:rPr>
        <w:t xml:space="preserve"> w</w:t>
      </w:r>
      <w:r w:rsidR="00B45BA6" w:rsidRPr="000B5863">
        <w:rPr>
          <w:rFonts w:cs="Arial"/>
          <w:sz w:val="22"/>
          <w:szCs w:val="22"/>
        </w:rPr>
        <w:t> </w:t>
      </w:r>
      <w:r w:rsidRPr="003111AA">
        <w:rPr>
          <w:rFonts w:cs="Arial"/>
          <w:bCs/>
          <w:sz w:val="22"/>
          <w:szCs w:val="22"/>
        </w:rPr>
        <w:t>[…]</w:t>
      </w:r>
      <w:r w:rsidR="0067056D" w:rsidRPr="000B5863">
        <w:rPr>
          <w:rFonts w:cs="Arial"/>
          <w:bCs/>
          <w:sz w:val="22"/>
          <w:szCs w:val="22"/>
        </w:rPr>
        <w:t xml:space="preserve">, </w:t>
      </w:r>
      <w:r w:rsidRPr="003111AA">
        <w:rPr>
          <w:rFonts w:cs="Arial"/>
          <w:bCs/>
          <w:sz w:val="22"/>
          <w:szCs w:val="22"/>
        </w:rPr>
        <w:t>[…]</w:t>
      </w:r>
      <w:r w:rsidR="00B45BA6" w:rsidRPr="000B5863">
        <w:rPr>
          <w:rFonts w:cs="Arial"/>
          <w:bCs/>
          <w:sz w:val="22"/>
          <w:szCs w:val="22"/>
        </w:rPr>
        <w:t xml:space="preserve"> Wydział Gospodarczy Krajowego Rejestru Sądowego pod nr</w:t>
      </w:r>
      <w:r w:rsidR="00B45BA6" w:rsidRPr="000B5863">
        <w:rPr>
          <w:rFonts w:cs="Arial"/>
          <w:sz w:val="22"/>
          <w:szCs w:val="22"/>
        </w:rPr>
        <w:t> </w:t>
      </w:r>
      <w:r w:rsidR="00B45BA6" w:rsidRPr="000B5863">
        <w:rPr>
          <w:rFonts w:cs="Arial"/>
          <w:bCs/>
          <w:sz w:val="22"/>
          <w:szCs w:val="22"/>
        </w:rPr>
        <w:t xml:space="preserve">KRS </w:t>
      </w:r>
      <w:r w:rsidRPr="003111AA">
        <w:rPr>
          <w:rFonts w:cs="Arial"/>
          <w:bCs/>
          <w:sz w:val="22"/>
          <w:szCs w:val="22"/>
        </w:rPr>
        <w:t>[…]</w:t>
      </w:r>
      <w:r w:rsidR="00B45BA6" w:rsidRPr="000B5863">
        <w:rPr>
          <w:rFonts w:cs="Arial"/>
          <w:bCs/>
          <w:sz w:val="22"/>
          <w:szCs w:val="22"/>
        </w:rPr>
        <w:t>, o</w:t>
      </w:r>
      <w:r w:rsidR="00B45BA6" w:rsidRPr="000B5863">
        <w:rPr>
          <w:rFonts w:cs="Arial"/>
          <w:sz w:val="22"/>
          <w:szCs w:val="22"/>
        </w:rPr>
        <w:t> </w:t>
      </w:r>
      <w:r w:rsidR="00B45BA6" w:rsidRPr="000B5863">
        <w:rPr>
          <w:rFonts w:cs="Arial"/>
          <w:bCs/>
          <w:sz w:val="22"/>
          <w:szCs w:val="22"/>
        </w:rPr>
        <w:t>kapitale zakładow</w:t>
      </w:r>
      <w:r>
        <w:rPr>
          <w:rFonts w:cs="Arial"/>
          <w:bCs/>
          <w:sz w:val="22"/>
          <w:szCs w:val="22"/>
        </w:rPr>
        <w:t xml:space="preserve">ym w wysokości </w:t>
      </w:r>
      <w:r w:rsidRPr="003111AA">
        <w:rPr>
          <w:rFonts w:cs="Arial"/>
          <w:bCs/>
          <w:sz w:val="22"/>
          <w:szCs w:val="22"/>
        </w:rPr>
        <w:t>[…]</w:t>
      </w:r>
      <w:r>
        <w:rPr>
          <w:rFonts w:cs="Arial"/>
          <w:bCs/>
          <w:sz w:val="22"/>
          <w:szCs w:val="22"/>
        </w:rPr>
        <w:t xml:space="preserve"> zł /</w:t>
      </w:r>
      <w:r w:rsidRPr="003111AA">
        <w:rPr>
          <w:rFonts w:cs="Arial"/>
          <w:bCs/>
          <w:i/>
          <w:sz w:val="22"/>
          <w:szCs w:val="22"/>
        </w:rPr>
        <w:t>wpłaconym w całości</w:t>
      </w:r>
      <w:r w:rsidRPr="003111AA">
        <w:rPr>
          <w:rFonts w:cs="Arial"/>
          <w:b/>
          <w:bCs/>
          <w:sz w:val="22"/>
          <w:szCs w:val="22"/>
          <w:vertAlign w:val="superscript"/>
        </w:rPr>
        <w:footnoteReference w:id="3"/>
      </w:r>
      <w:r w:rsidRPr="003111AA">
        <w:rPr>
          <w:rFonts w:cs="Arial"/>
          <w:bCs/>
          <w:sz w:val="22"/>
          <w:szCs w:val="22"/>
        </w:rPr>
        <w:t>,</w:t>
      </w:r>
      <w:r>
        <w:rPr>
          <w:rFonts w:cs="Arial"/>
          <w:bCs/>
          <w:sz w:val="22"/>
          <w:szCs w:val="22"/>
        </w:rPr>
        <w:t xml:space="preserve"> </w:t>
      </w:r>
      <w:r w:rsidR="00B45BA6" w:rsidRPr="000B5863">
        <w:rPr>
          <w:rFonts w:cs="Arial"/>
          <w:sz w:val="22"/>
          <w:szCs w:val="22"/>
        </w:rPr>
        <w:t>zwaną dalej „</w:t>
      </w:r>
      <w:r w:rsidR="00B45BA6" w:rsidRPr="000B5863">
        <w:rPr>
          <w:rFonts w:cs="Arial"/>
          <w:b/>
          <w:sz w:val="22"/>
          <w:szCs w:val="22"/>
        </w:rPr>
        <w:t>Wykonawcą</w:t>
      </w:r>
      <w:r w:rsidR="00B45BA6" w:rsidRPr="000B5863">
        <w:rPr>
          <w:rFonts w:cs="Arial"/>
          <w:sz w:val="22"/>
          <w:szCs w:val="22"/>
        </w:rPr>
        <w:t>”, w imieniu którego działają</w:t>
      </w:r>
      <w:r w:rsidR="00B45BA6" w:rsidRPr="000B5863">
        <w:rPr>
          <w:rFonts w:cs="Arial"/>
          <w:bCs/>
          <w:sz w:val="22"/>
          <w:szCs w:val="22"/>
        </w:rPr>
        <w:t>:</w:t>
      </w:r>
      <w:r w:rsidR="0003153A" w:rsidRPr="0003153A">
        <w:rPr>
          <w:rFonts w:cs="Arial"/>
          <w:bCs/>
          <w:sz w:val="22"/>
          <w:szCs w:val="22"/>
          <w:vertAlign w:val="superscript"/>
        </w:rPr>
        <w:t>2</w:t>
      </w:r>
    </w:p>
    <w:p w14:paraId="183D955A" w14:textId="1D2638A6" w:rsidR="0067056D" w:rsidRPr="000B5863" w:rsidRDefault="003111AA" w:rsidP="006C1A76">
      <w:pPr>
        <w:widowControl w:val="0"/>
        <w:numPr>
          <w:ilvl w:val="0"/>
          <w:numId w:val="19"/>
        </w:numPr>
        <w:tabs>
          <w:tab w:val="clear" w:pos="720"/>
        </w:tabs>
        <w:spacing w:line="276" w:lineRule="auto"/>
        <w:ind w:left="426" w:hanging="426"/>
        <w:jc w:val="both"/>
        <w:rPr>
          <w:rFonts w:cs="Arial"/>
          <w:sz w:val="22"/>
          <w:szCs w:val="22"/>
        </w:rPr>
      </w:pPr>
      <w:r w:rsidRPr="003111AA">
        <w:rPr>
          <w:rFonts w:cs="Arial"/>
          <w:sz w:val="22"/>
          <w:szCs w:val="22"/>
        </w:rPr>
        <w:t>[…]</w:t>
      </w:r>
    </w:p>
    <w:p w14:paraId="0D9760E9" w14:textId="5152AF5C" w:rsidR="0067056D" w:rsidRPr="000B5863" w:rsidRDefault="003111AA" w:rsidP="006C1A76">
      <w:pPr>
        <w:widowControl w:val="0"/>
        <w:numPr>
          <w:ilvl w:val="0"/>
          <w:numId w:val="19"/>
        </w:numPr>
        <w:tabs>
          <w:tab w:val="clear" w:pos="720"/>
          <w:tab w:val="num" w:pos="426"/>
        </w:tabs>
        <w:spacing w:line="276" w:lineRule="auto"/>
        <w:ind w:hanging="720"/>
        <w:jc w:val="both"/>
        <w:rPr>
          <w:rFonts w:cs="Arial"/>
          <w:sz w:val="22"/>
          <w:szCs w:val="22"/>
        </w:rPr>
      </w:pPr>
      <w:r w:rsidRPr="003111AA">
        <w:rPr>
          <w:rFonts w:cs="Arial"/>
          <w:sz w:val="22"/>
          <w:szCs w:val="22"/>
        </w:rPr>
        <w:t>[…]</w:t>
      </w:r>
    </w:p>
    <w:p w14:paraId="0B64720B" w14:textId="77777777" w:rsidR="0003153A" w:rsidRPr="000B5863" w:rsidRDefault="0003153A" w:rsidP="00BC5458">
      <w:pPr>
        <w:widowControl w:val="0"/>
        <w:spacing w:line="276" w:lineRule="auto"/>
        <w:jc w:val="both"/>
        <w:rPr>
          <w:rFonts w:cs="Arial"/>
          <w:bCs/>
          <w:sz w:val="22"/>
          <w:szCs w:val="22"/>
        </w:rPr>
      </w:pPr>
    </w:p>
    <w:p w14:paraId="7D69FC09" w14:textId="77777777" w:rsidR="001C707C" w:rsidRPr="009E5F6F" w:rsidRDefault="001C707C" w:rsidP="00BC5458">
      <w:pPr>
        <w:widowControl w:val="0"/>
        <w:spacing w:line="276" w:lineRule="auto"/>
        <w:jc w:val="both"/>
        <w:rPr>
          <w:rFonts w:cs="Arial"/>
          <w:bCs/>
          <w:i/>
          <w:sz w:val="22"/>
          <w:szCs w:val="22"/>
        </w:rPr>
      </w:pPr>
      <w:r w:rsidRPr="009E5F6F">
        <w:rPr>
          <w:rFonts w:cs="Arial"/>
          <w:bCs/>
          <w:i/>
          <w:iCs/>
          <w:sz w:val="22"/>
          <w:szCs w:val="22"/>
        </w:rPr>
        <w:t>[Jeżeli Wykonawcą jest osoba fizyczna prowadząca działalność gospodarczą, należy oznaczyć Wykonawcę w następujący sposób:</w:t>
      </w:r>
    </w:p>
    <w:p w14:paraId="65F6F31B" w14:textId="66E423BB" w:rsidR="001C707C" w:rsidRPr="009E5F6F" w:rsidRDefault="009E5F6F" w:rsidP="00BC5458">
      <w:pPr>
        <w:widowControl w:val="0"/>
        <w:spacing w:after="60" w:line="276" w:lineRule="auto"/>
        <w:jc w:val="both"/>
        <w:rPr>
          <w:rFonts w:cs="Arial"/>
          <w:bCs/>
          <w:i/>
          <w:sz w:val="22"/>
          <w:szCs w:val="22"/>
        </w:rPr>
      </w:pPr>
      <w:r w:rsidRPr="009E5F6F">
        <w:rPr>
          <w:rFonts w:cs="Arial"/>
          <w:bCs/>
          <w:i/>
          <w:iCs/>
          <w:sz w:val="22"/>
          <w:szCs w:val="22"/>
        </w:rPr>
        <w:t>[…]</w:t>
      </w:r>
      <w:r>
        <w:rPr>
          <w:rFonts w:cs="Arial"/>
          <w:bCs/>
          <w:i/>
          <w:iCs/>
          <w:sz w:val="22"/>
          <w:szCs w:val="22"/>
        </w:rPr>
        <w:t xml:space="preserve"> </w:t>
      </w:r>
      <w:r w:rsidR="001C707C" w:rsidRPr="009E5F6F">
        <w:rPr>
          <w:rFonts w:cs="Arial"/>
          <w:bCs/>
          <w:i/>
          <w:iCs/>
          <w:sz w:val="22"/>
          <w:szCs w:val="22"/>
        </w:rPr>
        <w:t>zam. w</w:t>
      </w:r>
      <w:r w:rsidR="001C707C" w:rsidRPr="009E5F6F">
        <w:rPr>
          <w:rFonts w:cs="Arial"/>
          <w:i/>
          <w:sz w:val="22"/>
          <w:szCs w:val="22"/>
        </w:rPr>
        <w:t> </w:t>
      </w:r>
      <w:r w:rsidRPr="009E5F6F">
        <w:rPr>
          <w:rFonts w:cs="Arial"/>
          <w:bCs/>
          <w:i/>
          <w:iCs/>
          <w:sz w:val="22"/>
          <w:szCs w:val="22"/>
        </w:rPr>
        <w:t>[…]</w:t>
      </w:r>
      <w:r w:rsidR="001C707C" w:rsidRPr="009E5F6F">
        <w:rPr>
          <w:rFonts w:cs="Arial"/>
          <w:bCs/>
          <w:i/>
          <w:iCs/>
          <w:sz w:val="22"/>
          <w:szCs w:val="22"/>
        </w:rPr>
        <w:t xml:space="preserve"> przy ul. </w:t>
      </w:r>
      <w:r w:rsidRPr="009E5F6F">
        <w:rPr>
          <w:rFonts w:cs="Arial"/>
          <w:bCs/>
          <w:i/>
          <w:iCs/>
          <w:sz w:val="22"/>
          <w:szCs w:val="22"/>
        </w:rPr>
        <w:t>[…]</w:t>
      </w:r>
      <w:r w:rsidR="001C707C" w:rsidRPr="009E5F6F">
        <w:rPr>
          <w:rFonts w:cs="Arial"/>
          <w:bCs/>
          <w:i/>
          <w:iCs/>
          <w:sz w:val="22"/>
          <w:szCs w:val="22"/>
        </w:rPr>
        <w:t xml:space="preserve">, legitymującym/ą się dowodem osobistym </w:t>
      </w:r>
      <w:r w:rsidRPr="009E5F6F">
        <w:rPr>
          <w:rFonts w:cs="Arial"/>
          <w:bCs/>
          <w:i/>
          <w:iCs/>
          <w:sz w:val="22"/>
          <w:szCs w:val="22"/>
        </w:rPr>
        <w:t>[…]</w:t>
      </w:r>
      <w:r w:rsidR="001C707C" w:rsidRPr="009E5F6F">
        <w:rPr>
          <w:rFonts w:cs="Arial"/>
          <w:bCs/>
          <w:i/>
          <w:iCs/>
          <w:sz w:val="22"/>
          <w:szCs w:val="22"/>
        </w:rPr>
        <w:t xml:space="preserve"> (seria i</w:t>
      </w:r>
      <w:r w:rsidR="001C707C" w:rsidRPr="009E5F6F">
        <w:rPr>
          <w:rFonts w:cs="Arial"/>
          <w:i/>
          <w:sz w:val="22"/>
          <w:szCs w:val="22"/>
        </w:rPr>
        <w:t> </w:t>
      </w:r>
      <w:r w:rsidR="001C707C" w:rsidRPr="009E5F6F">
        <w:rPr>
          <w:rFonts w:cs="Arial"/>
          <w:bCs/>
          <w:i/>
          <w:iCs/>
          <w:sz w:val="22"/>
          <w:szCs w:val="22"/>
        </w:rPr>
        <w:t xml:space="preserve">numer dowodu osobistego), wydanym przez </w:t>
      </w:r>
      <w:r w:rsidRPr="009E5F6F">
        <w:rPr>
          <w:rFonts w:cs="Arial"/>
          <w:bCs/>
          <w:i/>
          <w:iCs/>
          <w:sz w:val="22"/>
          <w:szCs w:val="22"/>
        </w:rPr>
        <w:t>[…]</w:t>
      </w:r>
      <w:r w:rsidR="001C707C" w:rsidRPr="009E5F6F">
        <w:rPr>
          <w:rFonts w:cs="Arial"/>
          <w:bCs/>
          <w:i/>
          <w:iCs/>
          <w:sz w:val="22"/>
          <w:szCs w:val="22"/>
        </w:rPr>
        <w:t xml:space="preserve"> (organ wydający dokument), PESEL </w:t>
      </w:r>
      <w:r w:rsidRPr="009E5F6F">
        <w:rPr>
          <w:rFonts w:cs="Arial"/>
          <w:bCs/>
          <w:i/>
          <w:iCs/>
          <w:sz w:val="22"/>
          <w:szCs w:val="22"/>
        </w:rPr>
        <w:t>[…]</w:t>
      </w:r>
      <w:r w:rsidR="001C707C" w:rsidRPr="009E5F6F">
        <w:rPr>
          <w:rFonts w:cs="Arial"/>
          <w:bCs/>
          <w:i/>
          <w:iCs/>
          <w:sz w:val="22"/>
          <w:szCs w:val="22"/>
        </w:rPr>
        <w:t xml:space="preserve">, prowadzącym działalność gospodarczą pod firmą: </w:t>
      </w:r>
      <w:r w:rsidRPr="009E5F6F">
        <w:rPr>
          <w:rFonts w:cs="Arial"/>
          <w:bCs/>
          <w:i/>
          <w:iCs/>
          <w:sz w:val="22"/>
          <w:szCs w:val="22"/>
        </w:rPr>
        <w:t>[…]</w:t>
      </w:r>
      <w:r w:rsidR="003B7F54" w:rsidRPr="009E5F6F">
        <w:rPr>
          <w:rFonts w:cs="Arial"/>
          <w:bCs/>
          <w:i/>
          <w:iCs/>
          <w:sz w:val="22"/>
          <w:szCs w:val="22"/>
        </w:rPr>
        <w:t xml:space="preserve"> </w:t>
      </w:r>
      <w:r w:rsidR="001C707C" w:rsidRPr="009E5F6F">
        <w:rPr>
          <w:rFonts w:cs="Arial"/>
          <w:bCs/>
          <w:i/>
          <w:iCs/>
          <w:sz w:val="22"/>
          <w:szCs w:val="22"/>
        </w:rPr>
        <w:t xml:space="preserve">w </w:t>
      </w:r>
      <w:r w:rsidRPr="009E5F6F">
        <w:rPr>
          <w:rFonts w:cs="Arial"/>
          <w:bCs/>
          <w:i/>
          <w:iCs/>
          <w:sz w:val="22"/>
          <w:szCs w:val="22"/>
        </w:rPr>
        <w:t>[…]</w:t>
      </w:r>
      <w:r w:rsidR="001C707C" w:rsidRPr="009E5F6F">
        <w:rPr>
          <w:rFonts w:cs="Arial"/>
          <w:bCs/>
          <w:i/>
          <w:iCs/>
          <w:sz w:val="22"/>
          <w:szCs w:val="22"/>
        </w:rPr>
        <w:t xml:space="preserve"> przy ul. </w:t>
      </w:r>
      <w:r w:rsidRPr="009E5F6F">
        <w:rPr>
          <w:rFonts w:cs="Arial"/>
          <w:bCs/>
          <w:i/>
          <w:iCs/>
          <w:sz w:val="22"/>
          <w:szCs w:val="22"/>
        </w:rPr>
        <w:t>[…]</w:t>
      </w:r>
      <w:r w:rsidR="001C707C" w:rsidRPr="009E5F6F">
        <w:rPr>
          <w:rFonts w:cs="Arial"/>
          <w:bCs/>
          <w:i/>
          <w:iCs/>
          <w:sz w:val="22"/>
          <w:szCs w:val="22"/>
        </w:rPr>
        <w:t>, wpis</w:t>
      </w:r>
      <w:r w:rsidR="003B7F54" w:rsidRPr="009E5F6F">
        <w:rPr>
          <w:rFonts w:cs="Arial"/>
          <w:bCs/>
          <w:i/>
          <w:iCs/>
          <w:sz w:val="22"/>
          <w:szCs w:val="22"/>
        </w:rPr>
        <w:t xml:space="preserve">anym/ą do Centralnej Ewidencji </w:t>
      </w:r>
      <w:r w:rsidR="001C707C" w:rsidRPr="009E5F6F">
        <w:rPr>
          <w:rFonts w:cs="Arial"/>
          <w:bCs/>
          <w:i/>
          <w:iCs/>
          <w:sz w:val="22"/>
          <w:szCs w:val="22"/>
        </w:rPr>
        <w:t xml:space="preserve">i Informacji o Działalności Gospodarczej NIP: </w:t>
      </w:r>
      <w:r w:rsidR="003E7BC5" w:rsidRPr="003E7BC5">
        <w:rPr>
          <w:rFonts w:cs="Arial"/>
          <w:bCs/>
          <w:i/>
          <w:iCs/>
          <w:sz w:val="22"/>
          <w:szCs w:val="22"/>
        </w:rPr>
        <w:t>[…]</w:t>
      </w:r>
      <w:r w:rsidR="001C707C" w:rsidRPr="009E5F6F">
        <w:rPr>
          <w:rFonts w:cs="Arial"/>
          <w:bCs/>
          <w:i/>
          <w:iCs/>
          <w:sz w:val="22"/>
          <w:szCs w:val="22"/>
        </w:rPr>
        <w:t xml:space="preserve">, REGON </w:t>
      </w:r>
      <w:r w:rsidR="003E7BC5" w:rsidRPr="003E7BC5">
        <w:rPr>
          <w:rFonts w:cs="Arial"/>
          <w:bCs/>
          <w:i/>
          <w:iCs/>
          <w:sz w:val="22"/>
          <w:szCs w:val="22"/>
        </w:rPr>
        <w:t>[…]</w:t>
      </w:r>
      <w:r w:rsidR="003B7F54" w:rsidRPr="009E5F6F">
        <w:rPr>
          <w:rFonts w:cs="Arial"/>
          <w:bCs/>
          <w:i/>
          <w:sz w:val="22"/>
          <w:szCs w:val="22"/>
        </w:rPr>
        <w:t xml:space="preserve"> </w:t>
      </w:r>
      <w:r w:rsidR="001C707C" w:rsidRPr="009E5F6F">
        <w:rPr>
          <w:rFonts w:cs="Arial"/>
          <w:bCs/>
          <w:i/>
          <w:iCs/>
          <w:sz w:val="22"/>
          <w:szCs w:val="22"/>
        </w:rPr>
        <w:t>zwanym/ą dalej „</w:t>
      </w:r>
      <w:r w:rsidR="001C707C" w:rsidRPr="009E5F6F">
        <w:rPr>
          <w:rFonts w:cs="Arial"/>
          <w:b/>
          <w:bCs/>
          <w:i/>
          <w:iCs/>
          <w:sz w:val="22"/>
          <w:szCs w:val="22"/>
        </w:rPr>
        <w:t>Wykonawcą</w:t>
      </w:r>
      <w:r w:rsidR="001C707C" w:rsidRPr="009E5F6F">
        <w:rPr>
          <w:rFonts w:cs="Arial"/>
          <w:bCs/>
          <w:i/>
          <w:iCs/>
          <w:sz w:val="22"/>
          <w:szCs w:val="22"/>
        </w:rPr>
        <w:t>”.]</w:t>
      </w:r>
    </w:p>
    <w:p w14:paraId="4DD94D2A" w14:textId="77777777" w:rsidR="001C707C" w:rsidRPr="009E5F6F" w:rsidRDefault="001C707C" w:rsidP="00BC5458">
      <w:pPr>
        <w:widowControl w:val="0"/>
        <w:spacing w:after="60" w:line="276" w:lineRule="auto"/>
        <w:jc w:val="both"/>
        <w:rPr>
          <w:rFonts w:cs="Arial"/>
          <w:bCs/>
          <w:i/>
          <w:iCs/>
          <w:sz w:val="22"/>
          <w:szCs w:val="22"/>
        </w:rPr>
      </w:pPr>
      <w:r w:rsidRPr="009E5F6F">
        <w:rPr>
          <w:rFonts w:cs="Arial"/>
          <w:bCs/>
          <w:i/>
          <w:iCs/>
          <w:sz w:val="22"/>
          <w:szCs w:val="22"/>
        </w:rPr>
        <w:t>[Jeżeli Wykonawcą są wspólnicy spółki cywilnej, należy wymienić każdego wspólnika tej spółki.]</w:t>
      </w:r>
    </w:p>
    <w:p w14:paraId="4C88ADC2" w14:textId="27B23FA4" w:rsidR="00F50EE2" w:rsidRPr="00366937" w:rsidRDefault="001C707C" w:rsidP="00BC5458">
      <w:pPr>
        <w:widowControl w:val="0"/>
        <w:spacing w:after="360" w:line="276" w:lineRule="auto"/>
        <w:jc w:val="both"/>
        <w:rPr>
          <w:rFonts w:cs="Arial"/>
          <w:bCs/>
          <w:i/>
          <w:iCs/>
          <w:sz w:val="22"/>
          <w:szCs w:val="22"/>
        </w:rPr>
      </w:pPr>
      <w:r w:rsidRPr="009E5F6F">
        <w:rPr>
          <w:rFonts w:cs="Arial"/>
          <w:bCs/>
          <w:i/>
          <w:iCs/>
          <w:sz w:val="22"/>
          <w:szCs w:val="22"/>
        </w:rPr>
        <w:t>[Jeżeli Wykonawca działa w formie konsorcjum, należy wymienić każdego członka konsorcjum i wskazać lidera]</w:t>
      </w:r>
      <w:r w:rsidR="007D3570" w:rsidRPr="009E5F6F">
        <w:rPr>
          <w:rFonts w:cs="Arial"/>
          <w:bCs/>
          <w:i/>
          <w:iCs/>
          <w:sz w:val="22"/>
          <w:szCs w:val="22"/>
        </w:rPr>
        <w:t>.</w:t>
      </w:r>
      <w:r w:rsidR="00F50EE2">
        <w:rPr>
          <w:rFonts w:cs="Arial"/>
          <w:iCs/>
          <w:sz w:val="22"/>
          <w:szCs w:val="22"/>
        </w:rPr>
        <w:br w:type="page"/>
      </w:r>
    </w:p>
    <w:p w14:paraId="327EC2D8" w14:textId="26BD71CB" w:rsidR="004C483B" w:rsidRDefault="00B45BA6" w:rsidP="00BC5458">
      <w:pPr>
        <w:widowControl w:val="0"/>
        <w:spacing w:line="276" w:lineRule="auto"/>
        <w:jc w:val="both"/>
        <w:rPr>
          <w:rFonts w:cs="Arial"/>
          <w:sz w:val="22"/>
          <w:szCs w:val="22"/>
        </w:rPr>
      </w:pPr>
      <w:r w:rsidRPr="000B5863">
        <w:rPr>
          <w:rFonts w:cs="Arial"/>
          <w:iCs/>
          <w:sz w:val="22"/>
          <w:szCs w:val="22"/>
        </w:rPr>
        <w:lastRenderedPageBreak/>
        <w:t>W rezultacie</w:t>
      </w:r>
      <w:r w:rsidR="001C707C" w:rsidRPr="000B5863">
        <w:rPr>
          <w:rFonts w:cs="Arial"/>
          <w:iCs/>
          <w:sz w:val="22"/>
          <w:szCs w:val="22"/>
        </w:rPr>
        <w:t xml:space="preserve"> </w:t>
      </w:r>
      <w:r w:rsidRPr="000B5863">
        <w:rPr>
          <w:rFonts w:cs="Arial"/>
          <w:iCs/>
          <w:sz w:val="22"/>
          <w:szCs w:val="22"/>
        </w:rPr>
        <w:t xml:space="preserve">wyboru oferty Wykonawcy w postępowaniu </w:t>
      </w:r>
      <w:r w:rsidRPr="00FA7963">
        <w:rPr>
          <w:rFonts w:cs="Arial"/>
          <w:iCs/>
          <w:sz w:val="22"/>
          <w:szCs w:val="22"/>
        </w:rPr>
        <w:t xml:space="preserve">nr </w:t>
      </w:r>
      <w:r w:rsidR="00F91303" w:rsidRPr="00F91303">
        <w:rPr>
          <w:rFonts w:cs="Arial"/>
          <w:b/>
          <w:bCs/>
          <w:sz w:val="22"/>
          <w:szCs w:val="22"/>
        </w:rPr>
        <w:t>PNP/TW/</w:t>
      </w:r>
      <w:r w:rsidR="003F3D14">
        <w:rPr>
          <w:rFonts w:cs="Arial"/>
          <w:b/>
          <w:bCs/>
          <w:sz w:val="22"/>
          <w:szCs w:val="22"/>
        </w:rPr>
        <w:t>……………</w:t>
      </w:r>
      <w:r w:rsidR="00F91303" w:rsidRPr="00F91303">
        <w:rPr>
          <w:rFonts w:cs="Arial"/>
          <w:b/>
          <w:bCs/>
          <w:sz w:val="22"/>
          <w:szCs w:val="22"/>
        </w:rPr>
        <w:t>/2025</w:t>
      </w:r>
      <w:r w:rsidR="00397562">
        <w:rPr>
          <w:rFonts w:cs="Arial"/>
          <w:b/>
          <w:bCs/>
          <w:sz w:val="22"/>
          <w:szCs w:val="22"/>
        </w:rPr>
        <w:t xml:space="preserve"> </w:t>
      </w:r>
      <w:r w:rsidRPr="000B5863">
        <w:rPr>
          <w:rFonts w:cs="Arial"/>
          <w:iCs/>
          <w:sz w:val="22"/>
          <w:szCs w:val="22"/>
        </w:rPr>
        <w:t>o udzielenie zamówienia</w:t>
      </w:r>
      <w:r w:rsidR="00161EB5" w:rsidRPr="000B5863">
        <w:rPr>
          <w:rFonts w:cs="Arial"/>
          <w:iCs/>
          <w:sz w:val="22"/>
          <w:szCs w:val="22"/>
        </w:rPr>
        <w:t xml:space="preserve"> </w:t>
      </w:r>
      <w:r w:rsidRPr="000B5863">
        <w:rPr>
          <w:rFonts w:cs="Arial"/>
          <w:iCs/>
          <w:sz w:val="22"/>
          <w:szCs w:val="22"/>
        </w:rPr>
        <w:t xml:space="preserve">na </w:t>
      </w:r>
      <w:r w:rsidR="003A2193">
        <w:rPr>
          <w:rFonts w:cs="Arial"/>
          <w:iCs/>
          <w:sz w:val="22"/>
          <w:szCs w:val="22"/>
        </w:rPr>
        <w:t xml:space="preserve">wykonanie zadania pn. </w:t>
      </w:r>
      <w:r w:rsidR="00322FD8" w:rsidRPr="00322FD8">
        <w:rPr>
          <w:b/>
          <w:sz w:val="22"/>
          <w:szCs w:val="22"/>
        </w:rPr>
        <w:t>"</w:t>
      </w:r>
      <w:r w:rsidR="003F3D14" w:rsidRPr="003F3D14">
        <w:rPr>
          <w:b/>
          <w:sz w:val="22"/>
          <w:szCs w:val="22"/>
        </w:rPr>
        <w:t>Dostawa zaworów regulacyjnych i</w:t>
      </w:r>
      <w:r w:rsidR="00477641">
        <w:rPr>
          <w:b/>
          <w:sz w:val="22"/>
          <w:szCs w:val="22"/>
        </w:rPr>
        <w:t> </w:t>
      </w:r>
      <w:r w:rsidR="003F3D14" w:rsidRPr="003F3D14">
        <w:rPr>
          <w:b/>
          <w:sz w:val="22"/>
          <w:szCs w:val="22"/>
        </w:rPr>
        <w:t>odcinających dla TAURON Wytwarzanie S.A. – Oddział Elektrownia Nowe Jaworzno w Jaworznie</w:t>
      </w:r>
      <w:r w:rsidR="00322FD8" w:rsidRPr="00322FD8">
        <w:rPr>
          <w:b/>
          <w:sz w:val="22"/>
          <w:szCs w:val="22"/>
        </w:rPr>
        <w:t>"</w:t>
      </w:r>
      <w:r w:rsidR="00322FD8">
        <w:rPr>
          <w:b/>
          <w:sz w:val="22"/>
          <w:szCs w:val="22"/>
        </w:rPr>
        <w:t xml:space="preserve"> </w:t>
      </w:r>
      <w:r w:rsidRPr="000B5863">
        <w:rPr>
          <w:rFonts w:cs="Arial"/>
          <w:iCs/>
          <w:sz w:val="22"/>
          <w:szCs w:val="22"/>
        </w:rPr>
        <w:t>w</w:t>
      </w:r>
      <w:r w:rsidR="00821436">
        <w:rPr>
          <w:rFonts w:cs="Arial"/>
          <w:iCs/>
          <w:sz w:val="22"/>
          <w:szCs w:val="22"/>
        </w:rPr>
        <w:t> </w:t>
      </w:r>
      <w:r w:rsidRPr="000B5863">
        <w:rPr>
          <w:rFonts w:cs="Arial"/>
          <w:iCs/>
          <w:sz w:val="22"/>
          <w:szCs w:val="22"/>
        </w:rPr>
        <w:t xml:space="preserve">trybie </w:t>
      </w:r>
      <w:r w:rsidR="00152DDA" w:rsidRPr="000B5863">
        <w:rPr>
          <w:rFonts w:cs="Arial"/>
          <w:iCs/>
          <w:sz w:val="22"/>
          <w:szCs w:val="22"/>
        </w:rPr>
        <w:t>przetargu nieograniczonego</w:t>
      </w:r>
      <w:r w:rsidRPr="000B5863">
        <w:rPr>
          <w:rFonts w:cs="Arial"/>
          <w:iCs/>
          <w:sz w:val="22"/>
          <w:szCs w:val="22"/>
        </w:rPr>
        <w:t xml:space="preserve"> </w:t>
      </w:r>
      <w:r w:rsidR="003A2193">
        <w:rPr>
          <w:rFonts w:cs="Arial"/>
          <w:iCs/>
          <w:sz w:val="22"/>
          <w:szCs w:val="22"/>
        </w:rPr>
        <w:t xml:space="preserve">w zakresie nie objętym ustawą </w:t>
      </w:r>
      <w:r w:rsidR="003E7BC5" w:rsidRPr="003E7BC5">
        <w:rPr>
          <w:rFonts w:cs="Arial"/>
          <w:sz w:val="22"/>
          <w:szCs w:val="22"/>
        </w:rPr>
        <w:t>Prawo zamówień publ</w:t>
      </w:r>
      <w:r w:rsidR="00366937">
        <w:rPr>
          <w:rFonts w:cs="Arial"/>
          <w:sz w:val="22"/>
          <w:szCs w:val="22"/>
        </w:rPr>
        <w:t xml:space="preserve">icznych </w:t>
      </w:r>
      <w:r w:rsidR="001C707C" w:rsidRPr="000B5863">
        <w:rPr>
          <w:rFonts w:cs="Arial"/>
          <w:sz w:val="22"/>
          <w:szCs w:val="22"/>
        </w:rPr>
        <w:t>Strony zawarły</w:t>
      </w:r>
      <w:r w:rsidR="00E521D8" w:rsidRPr="000B5863">
        <w:rPr>
          <w:rFonts w:cs="Arial"/>
          <w:sz w:val="22"/>
          <w:szCs w:val="22"/>
        </w:rPr>
        <w:t xml:space="preserve"> </w:t>
      </w:r>
      <w:r w:rsidR="001C707C" w:rsidRPr="000B5863">
        <w:rPr>
          <w:rFonts w:cs="Arial"/>
          <w:sz w:val="22"/>
          <w:szCs w:val="22"/>
        </w:rPr>
        <w:t>umowę, zwaną dalej</w:t>
      </w:r>
      <w:r w:rsidRPr="000B5863">
        <w:rPr>
          <w:rFonts w:cs="Arial"/>
          <w:sz w:val="22"/>
          <w:szCs w:val="22"/>
        </w:rPr>
        <w:t xml:space="preserve"> „Umową”, o następującej treści:</w:t>
      </w:r>
    </w:p>
    <w:p w14:paraId="17462A41" w14:textId="77777777" w:rsidR="00DD2B4A" w:rsidRPr="00366937" w:rsidRDefault="00DD2B4A" w:rsidP="00BC5458">
      <w:pPr>
        <w:widowControl w:val="0"/>
        <w:spacing w:line="276" w:lineRule="auto"/>
        <w:jc w:val="both"/>
        <w:rPr>
          <w:sz w:val="22"/>
          <w:szCs w:val="22"/>
        </w:rPr>
      </w:pPr>
    </w:p>
    <w:p w14:paraId="093A4F34" w14:textId="77777777" w:rsidR="00983C23" w:rsidRPr="000B5863" w:rsidRDefault="00983C23" w:rsidP="00BC5458">
      <w:pPr>
        <w:keepNext/>
        <w:widowControl w:val="0"/>
        <w:spacing w:after="120" w:line="276" w:lineRule="auto"/>
        <w:jc w:val="center"/>
        <w:rPr>
          <w:rFonts w:cs="Arial"/>
          <w:b/>
          <w:sz w:val="22"/>
          <w:szCs w:val="22"/>
        </w:rPr>
      </w:pPr>
      <w:r w:rsidRPr="000B5863">
        <w:rPr>
          <w:rFonts w:cs="Arial"/>
          <w:b/>
          <w:sz w:val="22"/>
          <w:szCs w:val="22"/>
        </w:rPr>
        <w:t>§ 1</w:t>
      </w:r>
    </w:p>
    <w:p w14:paraId="4405AA5E" w14:textId="77777777" w:rsidR="00B45BA6" w:rsidRPr="000B5863" w:rsidRDefault="00B45BA6" w:rsidP="00BC5458">
      <w:pPr>
        <w:keepNext/>
        <w:widowControl w:val="0"/>
        <w:spacing w:before="120" w:after="240" w:line="276" w:lineRule="auto"/>
        <w:jc w:val="center"/>
        <w:rPr>
          <w:rFonts w:cs="Arial"/>
          <w:b/>
          <w:sz w:val="22"/>
          <w:szCs w:val="22"/>
        </w:rPr>
      </w:pPr>
      <w:r w:rsidRPr="000B5863">
        <w:rPr>
          <w:rFonts w:cs="Arial"/>
          <w:b/>
          <w:sz w:val="22"/>
          <w:szCs w:val="22"/>
        </w:rPr>
        <w:t>PRZEDMIOT UMOWY</w:t>
      </w:r>
    </w:p>
    <w:p w14:paraId="5DBB077D" w14:textId="4CC341BA" w:rsidR="008E6687" w:rsidRPr="008E6687" w:rsidRDefault="00014BAD" w:rsidP="006C1A76">
      <w:pPr>
        <w:widowControl w:val="0"/>
        <w:numPr>
          <w:ilvl w:val="0"/>
          <w:numId w:val="2"/>
        </w:numPr>
        <w:tabs>
          <w:tab w:val="clear" w:pos="360"/>
        </w:tabs>
        <w:spacing w:after="120" w:line="276" w:lineRule="auto"/>
        <w:ind w:left="284" w:hanging="284"/>
        <w:jc w:val="both"/>
        <w:rPr>
          <w:rFonts w:cs="Arial"/>
          <w:sz w:val="22"/>
          <w:szCs w:val="22"/>
        </w:rPr>
      </w:pPr>
      <w:r w:rsidRPr="00014BAD">
        <w:rPr>
          <w:rFonts w:cs="Arial"/>
          <w:sz w:val="22"/>
          <w:szCs w:val="22"/>
        </w:rPr>
        <w:t xml:space="preserve">Przedmiotem </w:t>
      </w:r>
      <w:r w:rsidR="000533BB">
        <w:rPr>
          <w:rFonts w:cs="Arial"/>
          <w:sz w:val="22"/>
          <w:szCs w:val="22"/>
        </w:rPr>
        <w:t>Umowy</w:t>
      </w:r>
      <w:r w:rsidR="000533BB" w:rsidRPr="00014BAD">
        <w:rPr>
          <w:rFonts w:cs="Arial"/>
          <w:sz w:val="22"/>
          <w:szCs w:val="22"/>
        </w:rPr>
        <w:t xml:space="preserve"> </w:t>
      </w:r>
      <w:r w:rsidRPr="00014BAD">
        <w:rPr>
          <w:rFonts w:cs="Arial"/>
          <w:sz w:val="22"/>
          <w:szCs w:val="22"/>
        </w:rPr>
        <w:t>jest dostawa fabrycznie now</w:t>
      </w:r>
      <w:r w:rsidR="00EF44B9">
        <w:rPr>
          <w:rFonts w:cs="Arial"/>
          <w:sz w:val="22"/>
          <w:szCs w:val="22"/>
        </w:rPr>
        <w:t>ych</w:t>
      </w:r>
      <w:r w:rsidRPr="00014BAD">
        <w:rPr>
          <w:rFonts w:cs="Arial"/>
          <w:sz w:val="22"/>
          <w:szCs w:val="22"/>
        </w:rPr>
        <w:t>, nieregenerowan</w:t>
      </w:r>
      <w:r w:rsidR="00EF44B9">
        <w:rPr>
          <w:rFonts w:cs="Arial"/>
          <w:sz w:val="22"/>
          <w:szCs w:val="22"/>
        </w:rPr>
        <w:t>ych</w:t>
      </w:r>
      <w:r w:rsidRPr="00014BAD">
        <w:rPr>
          <w:rFonts w:cs="Arial"/>
          <w:sz w:val="22"/>
          <w:szCs w:val="22"/>
        </w:rPr>
        <w:t>, nieużywan</w:t>
      </w:r>
      <w:r w:rsidR="00EF44B9">
        <w:rPr>
          <w:rFonts w:cs="Arial"/>
          <w:sz w:val="22"/>
          <w:szCs w:val="22"/>
        </w:rPr>
        <w:t>ych</w:t>
      </w:r>
      <w:r w:rsidRPr="00014BAD">
        <w:rPr>
          <w:rFonts w:cs="Arial"/>
          <w:sz w:val="22"/>
          <w:szCs w:val="22"/>
        </w:rPr>
        <w:t xml:space="preserve"> </w:t>
      </w:r>
      <w:r w:rsidR="00A967C3" w:rsidRPr="00A967C3">
        <w:rPr>
          <w:rFonts w:cs="Arial"/>
          <w:sz w:val="22"/>
          <w:szCs w:val="22"/>
        </w:rPr>
        <w:t>zaworów regulacyjnych i odcinających</w:t>
      </w:r>
      <w:r w:rsidR="00A967C3">
        <w:rPr>
          <w:rFonts w:cs="Arial"/>
          <w:sz w:val="22"/>
          <w:szCs w:val="22"/>
        </w:rPr>
        <w:t xml:space="preserve"> </w:t>
      </w:r>
      <w:r w:rsidR="00EF44B9" w:rsidRPr="00EF44B9">
        <w:rPr>
          <w:rFonts w:cs="Arial"/>
          <w:sz w:val="22"/>
          <w:szCs w:val="22"/>
        </w:rPr>
        <w:t>dla TAURON Wytwarzanie Spółka Akcyjna - Oddział Elektrownia Nowe Jaworzno w Jaworznie</w:t>
      </w:r>
      <w:r w:rsidR="00CC2B4C" w:rsidRPr="00CC2B4C">
        <w:rPr>
          <w:rFonts w:cs="Arial"/>
          <w:sz w:val="22"/>
          <w:szCs w:val="22"/>
        </w:rPr>
        <w:t xml:space="preserve"> </w:t>
      </w:r>
      <w:r w:rsidR="00634646" w:rsidRPr="000B5863">
        <w:rPr>
          <w:rFonts w:cs="Arial"/>
          <w:iCs/>
          <w:sz w:val="22"/>
          <w:szCs w:val="22"/>
        </w:rPr>
        <w:t>- z</w:t>
      </w:r>
      <w:r w:rsidR="00B45BA6" w:rsidRPr="000B5863">
        <w:rPr>
          <w:rFonts w:cs="Arial"/>
          <w:sz w:val="22"/>
          <w:szCs w:val="22"/>
        </w:rPr>
        <w:t>wan</w:t>
      </w:r>
      <w:r w:rsidR="000533BB">
        <w:rPr>
          <w:rFonts w:cs="Arial"/>
          <w:sz w:val="22"/>
          <w:szCs w:val="22"/>
        </w:rPr>
        <w:t>ej</w:t>
      </w:r>
      <w:r w:rsidR="00B45BA6" w:rsidRPr="000B5863">
        <w:rPr>
          <w:rFonts w:cs="Arial"/>
          <w:sz w:val="22"/>
          <w:szCs w:val="22"/>
        </w:rPr>
        <w:t xml:space="preserve"> dalej „Towarem”</w:t>
      </w:r>
      <w:r w:rsidR="00CC2B4C">
        <w:rPr>
          <w:rFonts w:cs="Arial"/>
          <w:sz w:val="22"/>
          <w:szCs w:val="22"/>
        </w:rPr>
        <w:t>.</w:t>
      </w:r>
    </w:p>
    <w:p w14:paraId="61ABFA3D" w14:textId="02FE8DC0" w:rsidR="005E3177" w:rsidRPr="001C6397" w:rsidRDefault="00B45BA6" w:rsidP="001C6397">
      <w:pPr>
        <w:pStyle w:val="Akapitzlist"/>
        <w:widowControl w:val="0"/>
        <w:numPr>
          <w:ilvl w:val="0"/>
          <w:numId w:val="2"/>
        </w:numPr>
        <w:tabs>
          <w:tab w:val="clear" w:pos="360"/>
          <w:tab w:val="num" w:pos="284"/>
        </w:tabs>
        <w:spacing w:before="120" w:after="60" w:line="276" w:lineRule="auto"/>
        <w:ind w:left="284" w:hanging="284"/>
        <w:jc w:val="both"/>
        <w:rPr>
          <w:rFonts w:ascii="Arial" w:eastAsia="Times New Roman" w:hAnsi="Arial" w:cs="Arial"/>
          <w:lang w:eastAsia="pl-PL"/>
        </w:rPr>
      </w:pPr>
      <w:r w:rsidRPr="00F732CB">
        <w:rPr>
          <w:rFonts w:ascii="Arial" w:eastAsia="Times New Roman" w:hAnsi="Arial" w:cs="Arial"/>
          <w:lang w:eastAsia="pl-PL"/>
        </w:rPr>
        <w:t>Wykonawca zobowiązuje się do dostarczenia i przeniesienia na Zamawiającego własności</w:t>
      </w:r>
      <w:r w:rsidR="007A29BE" w:rsidRPr="00F732CB">
        <w:rPr>
          <w:rFonts w:ascii="Arial" w:eastAsia="Times New Roman" w:hAnsi="Arial" w:cs="Arial"/>
          <w:lang w:eastAsia="pl-PL"/>
        </w:rPr>
        <w:t xml:space="preserve"> Towaru </w:t>
      </w:r>
      <w:r w:rsidR="006E1F3F" w:rsidRPr="00F732CB">
        <w:rPr>
          <w:rFonts w:ascii="Arial" w:eastAsia="Times New Roman" w:hAnsi="Arial" w:cs="Arial"/>
          <w:lang w:eastAsia="pl-PL"/>
        </w:rPr>
        <w:t>jednorazowo</w:t>
      </w:r>
      <w:r w:rsidR="002521ED" w:rsidRPr="00F732CB">
        <w:rPr>
          <w:rFonts w:ascii="Arial" w:eastAsia="Times New Roman" w:hAnsi="Arial" w:cs="Arial"/>
          <w:lang w:eastAsia="pl-PL"/>
        </w:rPr>
        <w:t>,</w:t>
      </w:r>
      <w:r w:rsidR="00F267C5" w:rsidRPr="00F732CB">
        <w:rPr>
          <w:rFonts w:ascii="Arial" w:eastAsia="Times New Roman" w:hAnsi="Arial" w:cs="Arial"/>
          <w:lang w:eastAsia="pl-PL"/>
        </w:rPr>
        <w:t xml:space="preserve"> a także do</w:t>
      </w:r>
      <w:r w:rsidR="001C6397">
        <w:rPr>
          <w:rFonts w:ascii="Arial" w:eastAsia="Times New Roman" w:hAnsi="Arial" w:cs="Arial"/>
          <w:lang w:eastAsia="pl-PL"/>
        </w:rPr>
        <w:t xml:space="preserve"> </w:t>
      </w:r>
      <w:r w:rsidRPr="001C6397">
        <w:rPr>
          <w:rFonts w:ascii="Arial" w:eastAsia="Times New Roman" w:hAnsi="Arial" w:cs="Arial"/>
          <w:lang w:eastAsia="pl-PL"/>
        </w:rPr>
        <w:t xml:space="preserve">wydania Zamawiającemu </w:t>
      </w:r>
      <w:r w:rsidR="00E05EAC">
        <w:rPr>
          <w:rFonts w:ascii="Arial" w:eastAsia="Times New Roman" w:hAnsi="Arial" w:cs="Arial"/>
          <w:lang w:eastAsia="pl-PL"/>
        </w:rPr>
        <w:t xml:space="preserve">wraz z dostawą </w:t>
      </w:r>
      <w:r w:rsidRPr="001C6397">
        <w:rPr>
          <w:rFonts w:ascii="Arial" w:eastAsia="Times New Roman" w:hAnsi="Arial" w:cs="Arial"/>
          <w:lang w:eastAsia="pl-PL"/>
        </w:rPr>
        <w:t xml:space="preserve">wszelkich niezbędnych </w:t>
      </w:r>
      <w:r w:rsidR="00F267C5" w:rsidRPr="001C6397">
        <w:rPr>
          <w:rFonts w:ascii="Arial" w:eastAsia="Times New Roman" w:hAnsi="Arial" w:cs="Arial"/>
          <w:lang w:eastAsia="pl-PL"/>
        </w:rPr>
        <w:t>dokumentów</w:t>
      </w:r>
      <w:r w:rsidR="00E05EAC" w:rsidRPr="00E05EAC">
        <w:rPr>
          <w:rFonts w:ascii="Arial" w:eastAsia="Times New Roman" w:hAnsi="Arial" w:cs="Arial"/>
          <w:lang w:eastAsia="pl-PL"/>
        </w:rPr>
        <w:t xml:space="preserve"> </w:t>
      </w:r>
      <w:r w:rsidR="00E05EAC" w:rsidRPr="001C6397">
        <w:rPr>
          <w:rFonts w:ascii="Arial" w:eastAsia="Times New Roman" w:hAnsi="Arial" w:cs="Arial"/>
          <w:lang w:eastAsia="pl-PL"/>
        </w:rPr>
        <w:t>w języku polskim</w:t>
      </w:r>
      <w:r w:rsidR="00F267C5" w:rsidRPr="001C6397">
        <w:rPr>
          <w:rFonts w:ascii="Arial" w:eastAsia="Times New Roman" w:hAnsi="Arial" w:cs="Arial"/>
          <w:lang w:eastAsia="pl-PL"/>
        </w:rPr>
        <w:t>,</w:t>
      </w:r>
      <w:r w:rsidRPr="001C6397">
        <w:rPr>
          <w:rFonts w:ascii="Arial" w:eastAsia="Times New Roman" w:hAnsi="Arial" w:cs="Arial"/>
          <w:lang w:eastAsia="pl-PL"/>
        </w:rPr>
        <w:t xml:space="preserve"> w</w:t>
      </w:r>
      <w:r w:rsidR="005476A4" w:rsidRPr="001C6397">
        <w:rPr>
          <w:rFonts w:ascii="Arial" w:eastAsia="Times New Roman" w:hAnsi="Arial" w:cs="Arial"/>
          <w:lang w:eastAsia="pl-PL"/>
        </w:rPr>
        <w:t> </w:t>
      </w:r>
      <w:r w:rsidRPr="001C6397">
        <w:rPr>
          <w:rFonts w:ascii="Arial" w:eastAsia="Times New Roman" w:hAnsi="Arial" w:cs="Arial"/>
          <w:lang w:eastAsia="pl-PL"/>
        </w:rPr>
        <w:t>tym</w:t>
      </w:r>
      <w:r w:rsidR="005E3177" w:rsidRPr="001C6397">
        <w:rPr>
          <w:rFonts w:ascii="Arial" w:eastAsia="Times New Roman" w:hAnsi="Arial" w:cs="Arial"/>
          <w:lang w:eastAsia="pl-PL"/>
        </w:rPr>
        <w:t>:</w:t>
      </w:r>
    </w:p>
    <w:p w14:paraId="1DABCFC7" w14:textId="4E896CB6" w:rsidR="005E3177" w:rsidRDefault="005D0EB5" w:rsidP="004640C0">
      <w:pPr>
        <w:pStyle w:val="Akapitzlist"/>
        <w:widowControl w:val="0"/>
        <w:numPr>
          <w:ilvl w:val="0"/>
          <w:numId w:val="24"/>
        </w:numPr>
        <w:spacing w:after="120" w:line="276" w:lineRule="auto"/>
        <w:ind w:left="993" w:hanging="283"/>
        <w:jc w:val="both"/>
        <w:rPr>
          <w:rFonts w:ascii="Arial" w:eastAsia="Times New Roman" w:hAnsi="Arial" w:cs="Arial"/>
          <w:lang w:eastAsia="pl-PL"/>
        </w:rPr>
      </w:pPr>
      <w:r w:rsidRPr="005E3177">
        <w:rPr>
          <w:rFonts w:ascii="Arial" w:eastAsia="Times New Roman" w:hAnsi="Arial" w:cs="Arial"/>
          <w:lang w:eastAsia="pl-PL"/>
        </w:rPr>
        <w:t>dowod</w:t>
      </w:r>
      <w:r w:rsidR="005E3177">
        <w:rPr>
          <w:rFonts w:ascii="Arial" w:eastAsia="Times New Roman" w:hAnsi="Arial" w:cs="Arial"/>
          <w:lang w:eastAsia="pl-PL"/>
        </w:rPr>
        <w:t>u</w:t>
      </w:r>
      <w:r w:rsidR="00DF0B92" w:rsidRPr="005E3177">
        <w:rPr>
          <w:rFonts w:ascii="Arial" w:eastAsia="Times New Roman" w:hAnsi="Arial" w:cs="Arial"/>
          <w:lang w:eastAsia="pl-PL"/>
        </w:rPr>
        <w:t xml:space="preserve"> dostawy</w:t>
      </w:r>
      <w:r w:rsidR="00BB60C1">
        <w:rPr>
          <w:rFonts w:ascii="Arial" w:eastAsia="Times New Roman" w:hAnsi="Arial" w:cs="Arial"/>
          <w:lang w:eastAsia="pl-PL"/>
        </w:rPr>
        <w:t>,</w:t>
      </w:r>
    </w:p>
    <w:p w14:paraId="1B6A4D13" w14:textId="00FA5FBE" w:rsidR="00122CF5" w:rsidRDefault="00122CF5" w:rsidP="00BE6047">
      <w:pPr>
        <w:pStyle w:val="Akapitzlist"/>
        <w:widowControl w:val="0"/>
        <w:numPr>
          <w:ilvl w:val="0"/>
          <w:numId w:val="24"/>
        </w:numPr>
        <w:spacing w:after="120" w:line="276" w:lineRule="auto"/>
        <w:ind w:left="993" w:hanging="283"/>
        <w:jc w:val="both"/>
        <w:rPr>
          <w:rFonts w:ascii="Arial" w:eastAsia="Times New Roman" w:hAnsi="Arial" w:cs="Arial"/>
          <w:lang w:eastAsia="pl-PL"/>
        </w:rPr>
      </w:pPr>
      <w:r w:rsidRPr="00122CF5">
        <w:rPr>
          <w:rFonts w:ascii="Arial" w:eastAsia="Times New Roman" w:hAnsi="Arial" w:cs="Arial"/>
          <w:lang w:eastAsia="pl-PL"/>
        </w:rPr>
        <w:t>certyfikatu jakości 3.1.</w:t>
      </w:r>
      <w:r w:rsidR="007C78C8" w:rsidRPr="007C78C8">
        <w:t xml:space="preserve"> </w:t>
      </w:r>
      <w:r w:rsidR="007C78C8" w:rsidRPr="007C78C8">
        <w:rPr>
          <w:rFonts w:ascii="Arial" w:eastAsia="Times New Roman" w:hAnsi="Arial" w:cs="Arial"/>
          <w:lang w:eastAsia="pl-PL"/>
        </w:rPr>
        <w:t>wg EN 10204</w:t>
      </w:r>
      <w:r w:rsidRPr="00122CF5">
        <w:rPr>
          <w:rFonts w:ascii="Arial" w:eastAsia="Times New Roman" w:hAnsi="Arial" w:cs="Arial"/>
          <w:lang w:eastAsia="pl-PL"/>
        </w:rPr>
        <w:t>,</w:t>
      </w:r>
    </w:p>
    <w:p w14:paraId="13D5F8DB" w14:textId="3A79B5E1" w:rsidR="007C78C8" w:rsidRDefault="007C78C8" w:rsidP="00BE6047">
      <w:pPr>
        <w:pStyle w:val="Akapitzlist"/>
        <w:widowControl w:val="0"/>
        <w:numPr>
          <w:ilvl w:val="0"/>
          <w:numId w:val="24"/>
        </w:numPr>
        <w:spacing w:after="120" w:line="276" w:lineRule="auto"/>
        <w:ind w:left="993" w:hanging="283"/>
        <w:jc w:val="both"/>
        <w:rPr>
          <w:rFonts w:ascii="Arial" w:eastAsia="Times New Roman" w:hAnsi="Arial" w:cs="Arial"/>
          <w:lang w:eastAsia="pl-PL"/>
        </w:rPr>
      </w:pPr>
      <w:r>
        <w:rPr>
          <w:rFonts w:ascii="Arial" w:eastAsia="Times New Roman" w:hAnsi="Arial" w:cs="Arial"/>
          <w:lang w:eastAsia="pl-PL"/>
        </w:rPr>
        <w:t>rysunku technicznego,</w:t>
      </w:r>
    </w:p>
    <w:p w14:paraId="30964E0A" w14:textId="59E0217F" w:rsidR="007C78C8" w:rsidRDefault="007C78C8" w:rsidP="00BE6047">
      <w:pPr>
        <w:pStyle w:val="Akapitzlist"/>
        <w:widowControl w:val="0"/>
        <w:numPr>
          <w:ilvl w:val="0"/>
          <w:numId w:val="24"/>
        </w:numPr>
        <w:spacing w:after="120" w:line="276" w:lineRule="auto"/>
        <w:ind w:left="993" w:hanging="283"/>
        <w:jc w:val="both"/>
        <w:rPr>
          <w:rFonts w:ascii="Arial" w:eastAsia="Times New Roman" w:hAnsi="Arial" w:cs="Arial"/>
          <w:lang w:eastAsia="pl-PL"/>
        </w:rPr>
      </w:pPr>
      <w:r>
        <w:rPr>
          <w:rFonts w:ascii="Arial" w:eastAsia="Times New Roman" w:hAnsi="Arial" w:cs="Arial"/>
          <w:lang w:eastAsia="pl-PL"/>
        </w:rPr>
        <w:t>DTR,</w:t>
      </w:r>
    </w:p>
    <w:p w14:paraId="5B9D764F" w14:textId="5AAFFCEF" w:rsidR="007C78C8" w:rsidRDefault="007C78C8" w:rsidP="00BE6047">
      <w:pPr>
        <w:pStyle w:val="Akapitzlist"/>
        <w:widowControl w:val="0"/>
        <w:numPr>
          <w:ilvl w:val="0"/>
          <w:numId w:val="24"/>
        </w:numPr>
        <w:spacing w:after="120" w:line="276" w:lineRule="auto"/>
        <w:ind w:left="993" w:hanging="283"/>
        <w:jc w:val="both"/>
        <w:rPr>
          <w:rFonts w:ascii="Arial" w:eastAsia="Times New Roman" w:hAnsi="Arial" w:cs="Arial"/>
          <w:lang w:eastAsia="pl-PL"/>
        </w:rPr>
      </w:pPr>
      <w:r>
        <w:rPr>
          <w:rFonts w:ascii="Arial" w:eastAsia="Times New Roman" w:hAnsi="Arial" w:cs="Arial"/>
          <w:lang w:eastAsia="pl-PL"/>
        </w:rPr>
        <w:t xml:space="preserve">deklaracji zgodności </w:t>
      </w:r>
      <w:r w:rsidRPr="007C78C8">
        <w:rPr>
          <w:rFonts w:ascii="Arial" w:eastAsia="Times New Roman" w:hAnsi="Arial" w:cs="Arial"/>
          <w:lang w:eastAsia="pl-PL"/>
        </w:rPr>
        <w:t>PED 2014/68/UE</w:t>
      </w:r>
      <w:r>
        <w:rPr>
          <w:rFonts w:ascii="Arial" w:eastAsia="Times New Roman" w:hAnsi="Arial" w:cs="Arial"/>
          <w:lang w:eastAsia="pl-PL"/>
        </w:rPr>
        <w:t>,</w:t>
      </w:r>
    </w:p>
    <w:p w14:paraId="5F779F33" w14:textId="506B5AD4" w:rsidR="00B45BA6" w:rsidRPr="00F732CB" w:rsidRDefault="00B45BA6" w:rsidP="005476A4">
      <w:pPr>
        <w:pStyle w:val="Akapitzlist"/>
        <w:widowControl w:val="0"/>
        <w:numPr>
          <w:ilvl w:val="0"/>
          <w:numId w:val="24"/>
        </w:numPr>
        <w:spacing w:after="120" w:line="276" w:lineRule="auto"/>
        <w:ind w:left="567" w:hanging="283"/>
        <w:jc w:val="both"/>
        <w:rPr>
          <w:rFonts w:ascii="Arial" w:eastAsia="Times New Roman" w:hAnsi="Arial" w:cs="Arial"/>
          <w:lang w:eastAsia="pl-PL"/>
        </w:rPr>
      </w:pPr>
      <w:r w:rsidRPr="00F732CB">
        <w:rPr>
          <w:rFonts w:ascii="Arial" w:eastAsia="Times New Roman" w:hAnsi="Arial" w:cs="Arial"/>
          <w:lang w:eastAsia="pl-PL"/>
        </w:rPr>
        <w:t>zgodni</w:t>
      </w:r>
      <w:r w:rsidR="007A66A2" w:rsidRPr="00F732CB">
        <w:rPr>
          <w:rFonts w:ascii="Arial" w:eastAsia="Times New Roman" w:hAnsi="Arial" w:cs="Arial"/>
          <w:lang w:eastAsia="pl-PL"/>
        </w:rPr>
        <w:t xml:space="preserve">e z ofertą Wykonawcy z dnia </w:t>
      </w:r>
      <w:r w:rsidR="000D093A" w:rsidRPr="00F732CB">
        <w:rPr>
          <w:rFonts w:ascii="Arial" w:eastAsia="Times New Roman" w:hAnsi="Arial" w:cs="Arial"/>
          <w:lang w:eastAsia="pl-PL"/>
        </w:rPr>
        <w:t>[</w:t>
      </w:r>
      <w:r w:rsidR="007A66A2" w:rsidRPr="00F732CB">
        <w:rPr>
          <w:rFonts w:ascii="Arial" w:eastAsia="Times New Roman" w:hAnsi="Arial" w:cs="Arial"/>
          <w:lang w:eastAsia="pl-PL"/>
        </w:rPr>
        <w:t>…</w:t>
      </w:r>
      <w:r w:rsidR="000D093A" w:rsidRPr="00F732CB">
        <w:rPr>
          <w:rFonts w:ascii="Arial" w:eastAsia="Times New Roman" w:hAnsi="Arial" w:cs="Arial"/>
          <w:lang w:eastAsia="pl-PL"/>
        </w:rPr>
        <w:t>] oraz wynikiem aukcji elektronicznej nr […] /przeprowadzonymi negocjacjami cenowymi</w:t>
      </w:r>
      <w:r w:rsidR="000D093A" w:rsidRPr="00F732CB">
        <w:rPr>
          <w:rFonts w:ascii="Arial" w:eastAsia="Times New Roman" w:hAnsi="Arial" w:cs="Arial"/>
          <w:vertAlign w:val="superscript"/>
          <w:lang w:eastAsia="pl-PL"/>
        </w:rPr>
        <w:footnoteReference w:id="4"/>
      </w:r>
      <w:r w:rsidRPr="00F732CB">
        <w:rPr>
          <w:rFonts w:ascii="Arial" w:eastAsia="Times New Roman" w:hAnsi="Arial" w:cs="Arial"/>
          <w:lang w:eastAsia="pl-PL"/>
        </w:rPr>
        <w:t>, a Zamawiający zobowiązuje się do odbioru Towaru i zapłaty wynagrodzenia określone</w:t>
      </w:r>
      <w:r w:rsidR="00763C4A" w:rsidRPr="00F732CB">
        <w:rPr>
          <w:rFonts w:ascii="Arial" w:eastAsia="Times New Roman" w:hAnsi="Arial" w:cs="Arial"/>
          <w:lang w:eastAsia="pl-PL"/>
        </w:rPr>
        <w:t>go zgodnie z postanowieniami § 6</w:t>
      </w:r>
      <w:r w:rsidRPr="00F732CB">
        <w:rPr>
          <w:rFonts w:ascii="Arial" w:eastAsia="Times New Roman" w:hAnsi="Arial" w:cs="Arial"/>
          <w:lang w:eastAsia="pl-PL"/>
        </w:rPr>
        <w:t xml:space="preserve"> Umowy. </w:t>
      </w:r>
    </w:p>
    <w:p w14:paraId="0B235AFF" w14:textId="77777777" w:rsidR="004C483B" w:rsidRPr="001152C0" w:rsidRDefault="00B45BA6" w:rsidP="006C1A76">
      <w:pPr>
        <w:widowControl w:val="0"/>
        <w:numPr>
          <w:ilvl w:val="0"/>
          <w:numId w:val="2"/>
        </w:numPr>
        <w:tabs>
          <w:tab w:val="clear" w:pos="360"/>
        </w:tabs>
        <w:spacing w:after="120" w:line="276" w:lineRule="auto"/>
        <w:ind w:left="284" w:hanging="284"/>
        <w:jc w:val="both"/>
        <w:rPr>
          <w:rFonts w:cs="Arial"/>
          <w:sz w:val="22"/>
          <w:szCs w:val="22"/>
        </w:rPr>
      </w:pPr>
      <w:r w:rsidRPr="000B5863">
        <w:rPr>
          <w:rFonts w:cs="Arial"/>
          <w:sz w:val="22"/>
          <w:szCs w:val="22"/>
        </w:rPr>
        <w:t xml:space="preserve">Szczegółowy opis Towaru zawiera </w:t>
      </w:r>
      <w:r w:rsidRPr="000B5863">
        <w:rPr>
          <w:rFonts w:cs="Arial"/>
          <w:b/>
          <w:sz w:val="22"/>
          <w:szCs w:val="22"/>
        </w:rPr>
        <w:t>Załącznik nr 1</w:t>
      </w:r>
      <w:r w:rsidRPr="000B5863">
        <w:rPr>
          <w:rFonts w:cs="Arial"/>
          <w:sz w:val="22"/>
          <w:szCs w:val="22"/>
        </w:rPr>
        <w:t xml:space="preserve"> </w:t>
      </w:r>
      <w:r w:rsidRPr="000B5863">
        <w:rPr>
          <w:rFonts w:cs="Arial"/>
          <w:b/>
          <w:sz w:val="22"/>
          <w:szCs w:val="22"/>
        </w:rPr>
        <w:t>do Umowy</w:t>
      </w:r>
      <w:r w:rsidR="00F267C5" w:rsidRPr="000B5863">
        <w:rPr>
          <w:rFonts w:cs="Arial"/>
          <w:sz w:val="22"/>
          <w:szCs w:val="22"/>
        </w:rPr>
        <w:t>.</w:t>
      </w:r>
    </w:p>
    <w:p w14:paraId="434ED1C6" w14:textId="77777777" w:rsidR="00153DED" w:rsidRPr="00153DED" w:rsidRDefault="00153DED" w:rsidP="00BC5458">
      <w:pPr>
        <w:keepNext/>
        <w:widowControl w:val="0"/>
        <w:spacing w:before="240" w:after="120" w:line="276" w:lineRule="auto"/>
        <w:jc w:val="center"/>
        <w:rPr>
          <w:rFonts w:cs="Arial"/>
          <w:b/>
          <w:sz w:val="22"/>
          <w:szCs w:val="22"/>
        </w:rPr>
      </w:pPr>
      <w:r w:rsidRPr="00153DED">
        <w:rPr>
          <w:rFonts w:cs="Arial"/>
          <w:b/>
          <w:sz w:val="22"/>
          <w:szCs w:val="22"/>
        </w:rPr>
        <w:t>§ 2</w:t>
      </w:r>
    </w:p>
    <w:p w14:paraId="66669897" w14:textId="77777777" w:rsidR="00B45BA6" w:rsidRPr="000B5863" w:rsidRDefault="00B45BA6" w:rsidP="00BC5458">
      <w:pPr>
        <w:keepNext/>
        <w:widowControl w:val="0"/>
        <w:spacing w:after="240" w:line="276" w:lineRule="auto"/>
        <w:jc w:val="center"/>
        <w:rPr>
          <w:rFonts w:cs="Arial"/>
          <w:b/>
          <w:bCs/>
          <w:sz w:val="22"/>
          <w:szCs w:val="22"/>
        </w:rPr>
      </w:pPr>
      <w:r w:rsidRPr="00153DED">
        <w:rPr>
          <w:rFonts w:cs="Arial"/>
          <w:b/>
          <w:sz w:val="22"/>
          <w:szCs w:val="22"/>
        </w:rPr>
        <w:t>TERMINY I SPOSÓB REALIZACJI</w:t>
      </w:r>
      <w:r w:rsidRPr="000B5863">
        <w:rPr>
          <w:rFonts w:cs="Arial"/>
          <w:b/>
          <w:bCs/>
          <w:sz w:val="22"/>
          <w:szCs w:val="22"/>
        </w:rPr>
        <w:t xml:space="preserve"> DOSTAW  </w:t>
      </w:r>
    </w:p>
    <w:p w14:paraId="495C17C8" w14:textId="4524FABA" w:rsidR="002564D8" w:rsidRPr="000B5863" w:rsidRDefault="002564D8" w:rsidP="006C1A76">
      <w:pPr>
        <w:widowControl w:val="0"/>
        <w:numPr>
          <w:ilvl w:val="0"/>
          <w:numId w:val="18"/>
        </w:numPr>
        <w:tabs>
          <w:tab w:val="clear" w:pos="360"/>
          <w:tab w:val="num" w:pos="1080"/>
        </w:tabs>
        <w:spacing w:after="120" w:line="276" w:lineRule="auto"/>
        <w:ind w:left="284" w:hanging="284"/>
        <w:jc w:val="both"/>
        <w:rPr>
          <w:rFonts w:cs="Arial"/>
          <w:strike/>
          <w:sz w:val="22"/>
          <w:szCs w:val="22"/>
        </w:rPr>
      </w:pPr>
      <w:r w:rsidRPr="000B5863">
        <w:rPr>
          <w:rFonts w:cs="Arial"/>
          <w:sz w:val="22"/>
          <w:szCs w:val="22"/>
        </w:rPr>
        <w:t xml:space="preserve">Wykonawca dostarczy Zamawiającemu Towar </w:t>
      </w:r>
      <w:r w:rsidR="008F1BF1">
        <w:rPr>
          <w:rFonts w:cs="Arial"/>
          <w:sz w:val="22"/>
          <w:szCs w:val="22"/>
        </w:rPr>
        <w:t xml:space="preserve">w terminie do </w:t>
      </w:r>
      <w:r w:rsidR="00E60F4F">
        <w:rPr>
          <w:rFonts w:cs="Arial"/>
          <w:b/>
          <w:bCs/>
          <w:sz w:val="22"/>
          <w:szCs w:val="22"/>
        </w:rPr>
        <w:t>24</w:t>
      </w:r>
      <w:r w:rsidR="006C4544" w:rsidRPr="006C4544">
        <w:rPr>
          <w:rFonts w:cs="Arial"/>
          <w:b/>
          <w:bCs/>
          <w:sz w:val="22"/>
          <w:szCs w:val="22"/>
        </w:rPr>
        <w:t xml:space="preserve"> tygodni od daty zawarcia Umowy</w:t>
      </w:r>
      <w:r w:rsidR="00A9686D" w:rsidRPr="00A9686D">
        <w:rPr>
          <w:rFonts w:cs="Arial"/>
          <w:b/>
          <w:bCs/>
          <w:sz w:val="22"/>
          <w:szCs w:val="22"/>
        </w:rPr>
        <w:t>.</w:t>
      </w:r>
    </w:p>
    <w:p w14:paraId="6D0936A2" w14:textId="18BC48AE" w:rsidR="002564D8" w:rsidRPr="000B5863" w:rsidRDefault="002564D8" w:rsidP="006C1A76">
      <w:pPr>
        <w:widowControl w:val="0"/>
        <w:numPr>
          <w:ilvl w:val="0"/>
          <w:numId w:val="18"/>
        </w:numPr>
        <w:tabs>
          <w:tab w:val="clear" w:pos="360"/>
          <w:tab w:val="num" w:pos="1080"/>
        </w:tabs>
        <w:spacing w:after="120" w:line="276" w:lineRule="auto"/>
        <w:ind w:left="284" w:hanging="284"/>
        <w:jc w:val="both"/>
        <w:rPr>
          <w:rFonts w:cs="Arial"/>
          <w:strike/>
          <w:sz w:val="22"/>
          <w:szCs w:val="22"/>
        </w:rPr>
      </w:pPr>
      <w:r w:rsidRPr="000B5863">
        <w:rPr>
          <w:rFonts w:cs="Arial"/>
          <w:sz w:val="22"/>
          <w:szCs w:val="22"/>
        </w:rPr>
        <w:t xml:space="preserve">Wykonanie dostawy musi być wcześniej awizowane przez </w:t>
      </w:r>
      <w:r w:rsidRPr="000B5863">
        <w:rPr>
          <w:rFonts w:cs="Arial"/>
          <w:bCs/>
          <w:sz w:val="22"/>
          <w:szCs w:val="22"/>
        </w:rPr>
        <w:t xml:space="preserve">Wykonawcę </w:t>
      </w:r>
      <w:r w:rsidRPr="000B5863">
        <w:rPr>
          <w:rFonts w:cs="Arial"/>
          <w:sz w:val="22"/>
          <w:szCs w:val="22"/>
        </w:rPr>
        <w:t>z co najmniej dwudniowym wyprzedzeniem (dni robocze)</w:t>
      </w:r>
      <w:r w:rsidR="00D25B1E" w:rsidRPr="00D25B1E">
        <w:rPr>
          <w:rFonts w:cs="Arial"/>
          <w:sz w:val="22"/>
          <w:szCs w:val="22"/>
        </w:rPr>
        <w:t xml:space="preserve"> na adres poczty elektronicznej wskazany</w:t>
      </w:r>
      <w:r w:rsidR="00D25B1E">
        <w:rPr>
          <w:rFonts w:cs="Arial"/>
          <w:sz w:val="22"/>
          <w:szCs w:val="22"/>
        </w:rPr>
        <w:t xml:space="preserve"> w </w:t>
      </w:r>
      <w:r w:rsidR="00D25B1E" w:rsidRPr="00237EA1">
        <w:rPr>
          <w:rFonts w:cs="Arial"/>
          <w:sz w:val="22"/>
          <w:szCs w:val="22"/>
        </w:rPr>
        <w:t>§ 12 ust. 1 Umowy.</w:t>
      </w:r>
    </w:p>
    <w:p w14:paraId="6F67BE90" w14:textId="5F94B6AB" w:rsidR="00D25B1E" w:rsidRPr="00366937" w:rsidRDefault="0003153A" w:rsidP="006C1A76">
      <w:pPr>
        <w:widowControl w:val="0"/>
        <w:numPr>
          <w:ilvl w:val="0"/>
          <w:numId w:val="18"/>
        </w:numPr>
        <w:tabs>
          <w:tab w:val="clear" w:pos="360"/>
          <w:tab w:val="num" w:pos="1080"/>
        </w:tabs>
        <w:spacing w:after="120" w:line="276" w:lineRule="auto"/>
        <w:ind w:left="284" w:hanging="284"/>
        <w:jc w:val="both"/>
        <w:rPr>
          <w:rFonts w:cs="Arial"/>
          <w:sz w:val="22"/>
          <w:szCs w:val="22"/>
        </w:rPr>
      </w:pPr>
      <w:r w:rsidRPr="0003153A">
        <w:rPr>
          <w:rFonts w:cs="Arial"/>
          <w:bCs/>
          <w:sz w:val="22"/>
          <w:szCs w:val="22"/>
        </w:rPr>
        <w:t xml:space="preserve">Zamawiający ma prawo odmówić odbioru </w:t>
      </w:r>
      <w:r w:rsidR="00951E3E" w:rsidRPr="0003153A">
        <w:rPr>
          <w:rFonts w:cs="Arial"/>
          <w:bCs/>
          <w:sz w:val="22"/>
          <w:szCs w:val="22"/>
        </w:rPr>
        <w:t>dostawy,</w:t>
      </w:r>
      <w:r w:rsidRPr="0003153A">
        <w:rPr>
          <w:rFonts w:cs="Arial"/>
          <w:bCs/>
          <w:sz w:val="22"/>
          <w:szCs w:val="22"/>
        </w:rPr>
        <w:t xml:space="preserve"> jeżeli nie zostanie ona wcześniej awizowana na zasadach określonych w ust. 2, a wszelkie koszty związane z nieodebraniem i ponownym dostarczeniem obciążają Wykonawcę</w:t>
      </w:r>
      <w:r w:rsidR="00D25B1E" w:rsidRPr="00F30788">
        <w:rPr>
          <w:rFonts w:cs="Arial"/>
          <w:bCs/>
          <w:sz w:val="22"/>
          <w:szCs w:val="22"/>
        </w:rPr>
        <w:t>.</w:t>
      </w:r>
    </w:p>
    <w:p w14:paraId="6912521D" w14:textId="1A0C657B" w:rsidR="008277CE" w:rsidRPr="00B448E5" w:rsidRDefault="002564D8" w:rsidP="00287F20">
      <w:pPr>
        <w:widowControl w:val="0"/>
        <w:numPr>
          <w:ilvl w:val="0"/>
          <w:numId w:val="18"/>
        </w:numPr>
        <w:tabs>
          <w:tab w:val="clear" w:pos="360"/>
          <w:tab w:val="num" w:pos="1080"/>
        </w:tabs>
        <w:spacing w:line="276" w:lineRule="auto"/>
        <w:ind w:left="284" w:hanging="284"/>
        <w:jc w:val="both"/>
        <w:rPr>
          <w:rFonts w:cs="Arial"/>
          <w:sz w:val="22"/>
          <w:szCs w:val="22"/>
        </w:rPr>
      </w:pPr>
      <w:r w:rsidRPr="000B5863">
        <w:rPr>
          <w:rFonts w:cs="Arial"/>
          <w:sz w:val="22"/>
          <w:szCs w:val="22"/>
        </w:rPr>
        <w:t>Zamówieni</w:t>
      </w:r>
      <w:r w:rsidR="006E1F3F">
        <w:rPr>
          <w:rFonts w:cs="Arial"/>
          <w:sz w:val="22"/>
          <w:szCs w:val="22"/>
        </w:rPr>
        <w:t>e</w:t>
      </w:r>
      <w:r w:rsidRPr="000B5863">
        <w:rPr>
          <w:rFonts w:cs="Arial"/>
          <w:sz w:val="22"/>
          <w:szCs w:val="22"/>
        </w:rPr>
        <w:t xml:space="preserve"> będ</w:t>
      </w:r>
      <w:r w:rsidR="006E1F3F">
        <w:rPr>
          <w:rFonts w:cs="Arial"/>
          <w:sz w:val="22"/>
          <w:szCs w:val="22"/>
        </w:rPr>
        <w:t>zie</w:t>
      </w:r>
      <w:r w:rsidRPr="000B5863">
        <w:rPr>
          <w:rFonts w:cs="Arial"/>
          <w:sz w:val="22"/>
          <w:szCs w:val="22"/>
        </w:rPr>
        <w:t xml:space="preserve"> realizowane </w:t>
      </w:r>
      <w:r w:rsidR="008277CE">
        <w:rPr>
          <w:rFonts w:cs="Arial"/>
          <w:sz w:val="22"/>
          <w:szCs w:val="22"/>
        </w:rPr>
        <w:t>w dni robocze</w:t>
      </w:r>
      <w:r w:rsidR="00D25B1E" w:rsidRPr="00D25B1E">
        <w:rPr>
          <w:rFonts w:cs="Arial"/>
          <w:sz w:val="22"/>
          <w:szCs w:val="22"/>
        </w:rPr>
        <w:t>,</w:t>
      </w:r>
      <w:r w:rsidR="00D25B1E">
        <w:rPr>
          <w:rFonts w:cs="Arial"/>
          <w:sz w:val="22"/>
          <w:szCs w:val="22"/>
        </w:rPr>
        <w:t xml:space="preserve"> </w:t>
      </w:r>
      <w:r w:rsidRPr="006F1C3E">
        <w:rPr>
          <w:rFonts w:cs="Arial"/>
          <w:sz w:val="22"/>
          <w:szCs w:val="22"/>
        </w:rPr>
        <w:t xml:space="preserve">w godzinach od </w:t>
      </w:r>
      <w:r w:rsidR="00D25B1E">
        <w:rPr>
          <w:rFonts w:cs="Arial"/>
          <w:sz w:val="22"/>
          <w:szCs w:val="22"/>
        </w:rPr>
        <w:t>8</w:t>
      </w:r>
      <w:r w:rsidR="008F1BF1">
        <w:rPr>
          <w:rFonts w:cs="Arial"/>
          <w:sz w:val="22"/>
          <w:szCs w:val="22"/>
        </w:rPr>
        <w:t>:</w:t>
      </w:r>
      <w:r w:rsidR="00D25B1E">
        <w:rPr>
          <w:rFonts w:cs="Arial"/>
          <w:sz w:val="22"/>
          <w:szCs w:val="22"/>
        </w:rPr>
        <w:t>00 do 13</w:t>
      </w:r>
      <w:r w:rsidR="008F1BF1">
        <w:rPr>
          <w:rFonts w:cs="Arial"/>
          <w:sz w:val="22"/>
          <w:szCs w:val="22"/>
        </w:rPr>
        <w:t>:</w:t>
      </w:r>
      <w:r w:rsidR="00D25B1E">
        <w:rPr>
          <w:rFonts w:cs="Arial"/>
          <w:sz w:val="22"/>
          <w:szCs w:val="22"/>
        </w:rPr>
        <w:t>00.</w:t>
      </w:r>
      <w:r w:rsidR="00106350" w:rsidRPr="00106350">
        <w:rPr>
          <w:rFonts w:eastAsia="Arial" w:cs="Arial"/>
          <w:i/>
          <w:color w:val="000000"/>
          <w:sz w:val="18"/>
          <w:szCs w:val="18"/>
        </w:rPr>
        <w:t xml:space="preserve"> </w:t>
      </w:r>
      <w:r w:rsidR="00D25B1E">
        <w:rPr>
          <w:rFonts w:cs="Arial"/>
          <w:sz w:val="22"/>
          <w:szCs w:val="22"/>
        </w:rPr>
        <w:t>W </w:t>
      </w:r>
      <w:r w:rsidRPr="006F1C3E">
        <w:rPr>
          <w:rFonts w:cs="Arial"/>
          <w:sz w:val="22"/>
          <w:szCs w:val="22"/>
        </w:rPr>
        <w:t xml:space="preserve">razie podstawienia przez Wykonawcę Towaru w inne dni lub w innych godzinach niż wskazane </w:t>
      </w:r>
      <w:r w:rsidR="006F1C3E" w:rsidRPr="006F1C3E">
        <w:rPr>
          <w:rFonts w:cs="Arial"/>
          <w:sz w:val="22"/>
          <w:szCs w:val="22"/>
        </w:rPr>
        <w:t xml:space="preserve">w </w:t>
      </w:r>
      <w:r w:rsidRPr="006F1C3E">
        <w:rPr>
          <w:rFonts w:cs="Arial"/>
          <w:sz w:val="22"/>
          <w:szCs w:val="22"/>
        </w:rPr>
        <w:t>zdaniu poprzednim rozładunek</w:t>
      </w:r>
      <w:r w:rsidR="00E305F8">
        <w:rPr>
          <w:rFonts w:cs="Arial"/>
          <w:sz w:val="22"/>
          <w:szCs w:val="22"/>
        </w:rPr>
        <w:t xml:space="preserve"> </w:t>
      </w:r>
      <w:r w:rsidR="00E305F8" w:rsidRPr="0093408B">
        <w:rPr>
          <w:rFonts w:cs="Arial"/>
          <w:sz w:val="22"/>
          <w:szCs w:val="22"/>
        </w:rPr>
        <w:t>przez Zamawiającego</w:t>
      </w:r>
      <w:r w:rsidRPr="000B5863">
        <w:rPr>
          <w:rFonts w:cs="Arial"/>
          <w:sz w:val="22"/>
          <w:szCs w:val="22"/>
        </w:rPr>
        <w:t xml:space="preserve"> zostanie rozpoczęty w</w:t>
      </w:r>
      <w:r w:rsidR="00D25B1E">
        <w:rPr>
          <w:rFonts w:cs="Arial"/>
          <w:sz w:val="22"/>
          <w:szCs w:val="22"/>
        </w:rPr>
        <w:t> </w:t>
      </w:r>
      <w:r w:rsidRPr="000B5863">
        <w:rPr>
          <w:rFonts w:cs="Arial"/>
          <w:sz w:val="22"/>
          <w:szCs w:val="22"/>
        </w:rPr>
        <w:t xml:space="preserve">pierwszym dniu roboczym następującym po </w:t>
      </w:r>
      <w:r w:rsidR="00D25B1E">
        <w:rPr>
          <w:rFonts w:cs="Arial"/>
          <w:sz w:val="22"/>
          <w:szCs w:val="22"/>
        </w:rPr>
        <w:t>terminie podstawienia, chyba że </w:t>
      </w:r>
      <w:r w:rsidRPr="000B5863">
        <w:rPr>
          <w:rFonts w:cs="Arial"/>
          <w:sz w:val="22"/>
          <w:szCs w:val="22"/>
        </w:rPr>
        <w:t xml:space="preserve">Zamawiający postanowi </w:t>
      </w:r>
      <w:r w:rsidRPr="000B5863">
        <w:rPr>
          <w:rFonts w:cs="Arial"/>
          <w:sz w:val="22"/>
          <w:szCs w:val="22"/>
        </w:rPr>
        <w:lastRenderedPageBreak/>
        <w:t>inaczej. Wszelkie ryzyka wynikające z postanowienia zdania poprzedniego, w ty</w:t>
      </w:r>
      <w:r w:rsidR="00730674">
        <w:rPr>
          <w:rFonts w:cs="Arial"/>
          <w:sz w:val="22"/>
          <w:szCs w:val="22"/>
        </w:rPr>
        <w:t>m w </w:t>
      </w:r>
      <w:r w:rsidRPr="000B5863">
        <w:rPr>
          <w:rFonts w:cs="Arial"/>
          <w:sz w:val="22"/>
          <w:szCs w:val="22"/>
        </w:rPr>
        <w:t>szczególności ryzyko utraty, uszkodzenia lub zniszczenia Towaru, koszty postoju, przechowania,</w:t>
      </w:r>
      <w:r w:rsidR="00153DED">
        <w:rPr>
          <w:rFonts w:cs="Arial"/>
          <w:sz w:val="22"/>
          <w:szCs w:val="22"/>
        </w:rPr>
        <w:t xml:space="preserve"> </w:t>
      </w:r>
      <w:r w:rsidRPr="00F30788">
        <w:rPr>
          <w:rFonts w:cs="Arial"/>
          <w:sz w:val="22"/>
          <w:szCs w:val="22"/>
        </w:rPr>
        <w:t>ubezpieczen</w:t>
      </w:r>
      <w:r w:rsidR="00730674" w:rsidRPr="00F30788">
        <w:rPr>
          <w:rFonts w:cs="Arial"/>
          <w:sz w:val="22"/>
          <w:szCs w:val="22"/>
        </w:rPr>
        <w:t>ia i inne, obciążają Wykonawcę.</w:t>
      </w:r>
    </w:p>
    <w:p w14:paraId="7A900AEC" w14:textId="77777777" w:rsidR="00D25B1E" w:rsidRPr="00D25B1E" w:rsidRDefault="00D25B1E" w:rsidP="006C1A76">
      <w:pPr>
        <w:widowControl w:val="0"/>
        <w:numPr>
          <w:ilvl w:val="0"/>
          <w:numId w:val="18"/>
        </w:numPr>
        <w:tabs>
          <w:tab w:val="clear" w:pos="360"/>
          <w:tab w:val="num" w:pos="1080"/>
        </w:tabs>
        <w:spacing w:after="120" w:line="276" w:lineRule="auto"/>
        <w:ind w:left="284" w:hanging="284"/>
        <w:jc w:val="both"/>
        <w:rPr>
          <w:rFonts w:cs="Arial"/>
          <w:sz w:val="22"/>
          <w:szCs w:val="22"/>
        </w:rPr>
      </w:pPr>
      <w:r w:rsidRPr="00D25B1E">
        <w:rPr>
          <w:rFonts w:cs="Arial"/>
          <w:sz w:val="22"/>
          <w:szCs w:val="22"/>
        </w:rPr>
        <w:t>Wykonawca wjeżdżający pojazdem na Obszar chroniony tj. na teren TAURON Wytwarzanie S.A., zobowiązany jest do uzyskania przepustki wjazdowej, a kierujący takim pojazdem podczas odbioru przepustki na wjazd powinien posiadać:</w:t>
      </w:r>
    </w:p>
    <w:p w14:paraId="02FFED95" w14:textId="77777777" w:rsidR="00D25B1E" w:rsidRPr="00D25B1E" w:rsidRDefault="00D25B1E" w:rsidP="007E02AB">
      <w:pPr>
        <w:widowControl w:val="0"/>
        <w:numPr>
          <w:ilvl w:val="0"/>
          <w:numId w:val="28"/>
        </w:numPr>
        <w:spacing w:after="120" w:line="276" w:lineRule="auto"/>
        <w:ind w:left="567" w:hanging="283"/>
        <w:contextualSpacing/>
        <w:jc w:val="both"/>
        <w:rPr>
          <w:rFonts w:eastAsia="Calibri" w:cs="Arial"/>
          <w:sz w:val="22"/>
          <w:szCs w:val="22"/>
          <w:lang w:eastAsia="en-US"/>
        </w:rPr>
      </w:pPr>
      <w:r w:rsidRPr="00D25B1E">
        <w:rPr>
          <w:rFonts w:eastAsia="Calibri" w:cs="Arial"/>
          <w:sz w:val="22"/>
          <w:szCs w:val="22"/>
          <w:lang w:eastAsia="en-US"/>
        </w:rPr>
        <w:t>prawo jazdy uprawniające do prowadzenia pojazdu, którym będzie wjeżdżać na Obszar chroniony,</w:t>
      </w:r>
    </w:p>
    <w:p w14:paraId="2F4A2BB2" w14:textId="77777777" w:rsidR="00D25B1E" w:rsidRPr="00D25B1E" w:rsidRDefault="00D25B1E" w:rsidP="007E02AB">
      <w:pPr>
        <w:widowControl w:val="0"/>
        <w:numPr>
          <w:ilvl w:val="0"/>
          <w:numId w:val="28"/>
        </w:numPr>
        <w:spacing w:after="120" w:line="276" w:lineRule="auto"/>
        <w:ind w:left="567" w:hanging="283"/>
        <w:contextualSpacing/>
        <w:jc w:val="both"/>
        <w:rPr>
          <w:rFonts w:eastAsia="Calibri" w:cs="Arial"/>
          <w:sz w:val="22"/>
          <w:szCs w:val="22"/>
          <w:lang w:eastAsia="en-US"/>
        </w:rPr>
      </w:pPr>
      <w:r w:rsidRPr="00D25B1E">
        <w:rPr>
          <w:rFonts w:eastAsia="Calibri" w:cs="Arial"/>
          <w:sz w:val="22"/>
          <w:szCs w:val="22"/>
          <w:lang w:eastAsia="en-US"/>
        </w:rPr>
        <w:t>dowód rejestracyjny z potwierdzonym aktualnym przeglądem technicznym pojazdu, którym będzie wjeżdżać na Obszar chroniony,</w:t>
      </w:r>
    </w:p>
    <w:p w14:paraId="4B7B18D8" w14:textId="77777777" w:rsidR="00D25B1E" w:rsidRPr="00D25B1E" w:rsidRDefault="00D25B1E" w:rsidP="007E02AB">
      <w:pPr>
        <w:widowControl w:val="0"/>
        <w:numPr>
          <w:ilvl w:val="0"/>
          <w:numId w:val="28"/>
        </w:numPr>
        <w:spacing w:after="120" w:line="276" w:lineRule="auto"/>
        <w:ind w:left="567" w:hanging="283"/>
        <w:jc w:val="both"/>
        <w:rPr>
          <w:rFonts w:eastAsia="Calibri" w:cs="Arial"/>
          <w:sz w:val="22"/>
          <w:szCs w:val="22"/>
          <w:lang w:eastAsia="en-US"/>
        </w:rPr>
      </w:pPr>
      <w:r w:rsidRPr="00D25B1E">
        <w:rPr>
          <w:rFonts w:eastAsia="Calibri" w:cs="Arial"/>
          <w:sz w:val="22"/>
          <w:szCs w:val="22"/>
          <w:lang w:eastAsia="en-US"/>
        </w:rPr>
        <w:t>aktualne ubezpieczenie OC pojazdu, którym będzie wjeżdżać na Obszar chroniony,</w:t>
      </w:r>
    </w:p>
    <w:p w14:paraId="4C74E465" w14:textId="77777777" w:rsidR="00D25B1E" w:rsidRPr="00D25B1E" w:rsidRDefault="00D25B1E" w:rsidP="00BC5458">
      <w:pPr>
        <w:widowControl w:val="0"/>
        <w:spacing w:before="120" w:after="120" w:line="276" w:lineRule="auto"/>
        <w:ind w:left="284"/>
        <w:jc w:val="both"/>
        <w:rPr>
          <w:rFonts w:cs="Arial"/>
          <w:sz w:val="22"/>
          <w:szCs w:val="22"/>
        </w:rPr>
      </w:pPr>
      <w:r w:rsidRPr="00D25B1E">
        <w:rPr>
          <w:rFonts w:cs="Arial"/>
          <w:sz w:val="22"/>
          <w:szCs w:val="22"/>
        </w:rPr>
        <w:t>w zakresie litery b) i c) dokumenty nie muszą mieć formy oryginału, wystarczającym jest skan, ksero, fotografia.</w:t>
      </w:r>
    </w:p>
    <w:p w14:paraId="53D000B4" w14:textId="77454267" w:rsidR="009B6AC8" w:rsidRPr="00F30788" w:rsidRDefault="00D25B1E" w:rsidP="00BC5458">
      <w:pPr>
        <w:widowControl w:val="0"/>
        <w:spacing w:after="120" w:line="276" w:lineRule="auto"/>
        <w:ind w:left="284"/>
        <w:jc w:val="both"/>
        <w:rPr>
          <w:rFonts w:cs="Arial"/>
          <w:sz w:val="22"/>
          <w:szCs w:val="22"/>
        </w:rPr>
      </w:pPr>
      <w:r w:rsidRPr="00D25B1E">
        <w:rPr>
          <w:rFonts w:cs="Arial"/>
          <w:sz w:val="22"/>
          <w:szCs w:val="22"/>
        </w:rPr>
        <w:t xml:space="preserve">Szczegółowe zasady dotyczące organizacji i kontroli ruchu osobowego oraz ruchu pojazdów w TAURON Wytwarzanie S.A. zostały opublikowane na stronie Internetowej </w:t>
      </w:r>
      <w:hyperlink r:id="rId8" w:history="1">
        <w:r w:rsidRPr="00D25B1E">
          <w:rPr>
            <w:rFonts w:cs="Arial"/>
            <w:color w:val="0563C1"/>
            <w:sz w:val="22"/>
            <w:szCs w:val="22"/>
            <w:u w:val="single"/>
          </w:rPr>
          <w:t>https://www.tauron-wytwarzanie.pl/</w:t>
        </w:r>
      </w:hyperlink>
      <w:r w:rsidRPr="00D25B1E">
        <w:rPr>
          <w:rFonts w:cs="Arial"/>
          <w:sz w:val="22"/>
          <w:szCs w:val="22"/>
        </w:rPr>
        <w:t xml:space="preserve"> w zakładce „O spółce” -&gt;”</w:t>
      </w:r>
      <w:r w:rsidR="00373BBA" w:rsidRPr="00D25B1E">
        <w:rPr>
          <w:rFonts w:cs="Arial"/>
          <w:sz w:val="22"/>
          <w:szCs w:val="22"/>
        </w:rPr>
        <w:t>BIP” -</w:t>
      </w:r>
      <w:r w:rsidRPr="00D25B1E">
        <w:rPr>
          <w:rFonts w:cs="Arial"/>
          <w:sz w:val="22"/>
          <w:szCs w:val="22"/>
        </w:rPr>
        <w:t>&gt; „Dokumenty”: „wyciąg z Instrukcji organizacji i kontroli ruchu osobowego oraz ruchu pojazdów w TAURON Wytwarzanie S.A.”.</w:t>
      </w:r>
    </w:p>
    <w:p w14:paraId="13DA9CAD" w14:textId="77777777" w:rsidR="00153DED" w:rsidRPr="00153DED" w:rsidRDefault="00153DED" w:rsidP="00BC5458">
      <w:pPr>
        <w:keepNext/>
        <w:widowControl w:val="0"/>
        <w:spacing w:before="120" w:after="120" w:line="276" w:lineRule="auto"/>
        <w:jc w:val="center"/>
        <w:rPr>
          <w:rFonts w:cs="Arial"/>
          <w:b/>
          <w:sz w:val="22"/>
          <w:szCs w:val="22"/>
        </w:rPr>
      </w:pPr>
      <w:r w:rsidRPr="00153DED">
        <w:rPr>
          <w:rFonts w:cs="Arial"/>
          <w:b/>
          <w:sz w:val="22"/>
          <w:szCs w:val="22"/>
        </w:rPr>
        <w:t>§ 3</w:t>
      </w:r>
    </w:p>
    <w:p w14:paraId="32EF7F40" w14:textId="77777777" w:rsidR="00B45BA6" w:rsidRPr="000B5863" w:rsidRDefault="00B45BA6" w:rsidP="00BC5458">
      <w:pPr>
        <w:keepNext/>
        <w:widowControl w:val="0"/>
        <w:spacing w:before="120" w:after="240" w:line="276" w:lineRule="auto"/>
        <w:jc w:val="center"/>
        <w:rPr>
          <w:rFonts w:cs="Arial"/>
          <w:b/>
          <w:sz w:val="22"/>
          <w:szCs w:val="22"/>
        </w:rPr>
      </w:pPr>
      <w:r w:rsidRPr="000B5863">
        <w:rPr>
          <w:rFonts w:cs="Arial"/>
          <w:b/>
          <w:sz w:val="22"/>
          <w:szCs w:val="22"/>
        </w:rPr>
        <w:t>SZCZEGÓŁOWE OBOWIĄZKI STRON</w:t>
      </w:r>
    </w:p>
    <w:p w14:paraId="1FC8461D" w14:textId="77777777" w:rsidR="00A9686D" w:rsidRPr="003C72C9" w:rsidRDefault="0042336F" w:rsidP="00744E8C">
      <w:pPr>
        <w:numPr>
          <w:ilvl w:val="0"/>
          <w:numId w:val="23"/>
        </w:numPr>
        <w:tabs>
          <w:tab w:val="clear" w:pos="360"/>
        </w:tabs>
        <w:autoSpaceDE w:val="0"/>
        <w:autoSpaceDN w:val="0"/>
        <w:spacing w:after="120" w:line="276" w:lineRule="auto"/>
        <w:ind w:left="284" w:hanging="284"/>
        <w:jc w:val="both"/>
        <w:rPr>
          <w:rFonts w:cs="Arial"/>
          <w:iCs/>
          <w:sz w:val="22"/>
          <w:szCs w:val="22"/>
        </w:rPr>
      </w:pPr>
      <w:r w:rsidRPr="0093408B">
        <w:rPr>
          <w:rFonts w:cs="Arial"/>
          <w:sz w:val="22"/>
          <w:szCs w:val="22"/>
        </w:rPr>
        <w:t xml:space="preserve">Wykonawca zobowiązuje się wykonać przedmiot Umowy zgodnie z Umową, Specyfikacją Warunków Zamówienia i złożoną ofertą, w wyznaczonym terminie. </w:t>
      </w:r>
    </w:p>
    <w:p w14:paraId="56272F66" w14:textId="13B3A386" w:rsidR="005E3177" w:rsidRPr="005E3177" w:rsidRDefault="0042336F" w:rsidP="00744E8C">
      <w:pPr>
        <w:numPr>
          <w:ilvl w:val="0"/>
          <w:numId w:val="23"/>
        </w:numPr>
        <w:tabs>
          <w:tab w:val="clear" w:pos="360"/>
        </w:tabs>
        <w:autoSpaceDE w:val="0"/>
        <w:autoSpaceDN w:val="0"/>
        <w:spacing w:after="120" w:line="276" w:lineRule="auto"/>
        <w:ind w:left="284" w:hanging="284"/>
        <w:jc w:val="both"/>
        <w:rPr>
          <w:rFonts w:cs="Arial"/>
          <w:iCs/>
          <w:sz w:val="22"/>
          <w:szCs w:val="22"/>
        </w:rPr>
      </w:pPr>
      <w:r w:rsidRPr="0093408B">
        <w:rPr>
          <w:rFonts w:cs="Arial"/>
          <w:sz w:val="22"/>
          <w:szCs w:val="22"/>
        </w:rPr>
        <w:t xml:space="preserve">Miejscem dostawy Towaru na bazie </w:t>
      </w:r>
      <w:r w:rsidR="005E3177" w:rsidRPr="005E3177">
        <w:rPr>
          <w:rFonts w:cs="Arial"/>
          <w:sz w:val="22"/>
          <w:szCs w:val="22"/>
        </w:rPr>
        <w:t xml:space="preserve">DDP </w:t>
      </w:r>
      <w:r w:rsidR="00FA7963">
        <w:rPr>
          <w:rFonts w:cs="Arial"/>
          <w:sz w:val="22"/>
          <w:szCs w:val="22"/>
        </w:rPr>
        <w:t>m</w:t>
      </w:r>
      <w:r w:rsidR="00FA7963" w:rsidRPr="00FA7963">
        <w:rPr>
          <w:rFonts w:cs="Arial"/>
          <w:sz w:val="22"/>
          <w:szCs w:val="22"/>
        </w:rPr>
        <w:t>agazyn Zamawiającego</w:t>
      </w:r>
      <w:r w:rsidR="00FA7963">
        <w:rPr>
          <w:rFonts w:cs="Arial"/>
          <w:sz w:val="22"/>
          <w:szCs w:val="22"/>
        </w:rPr>
        <w:t xml:space="preserve"> będzie T</w:t>
      </w:r>
      <w:r w:rsidR="00FA7963" w:rsidRPr="00FA7963">
        <w:rPr>
          <w:rFonts w:cs="Arial"/>
          <w:bCs/>
          <w:iCs/>
          <w:sz w:val="22"/>
          <w:szCs w:val="22"/>
        </w:rPr>
        <w:t xml:space="preserve">AURON Wytwarzanie S.A. - Oddział Elektrownia </w:t>
      </w:r>
      <w:r w:rsidR="00A44B6F">
        <w:rPr>
          <w:rFonts w:cs="Arial"/>
          <w:bCs/>
          <w:iCs/>
          <w:sz w:val="22"/>
          <w:szCs w:val="22"/>
        </w:rPr>
        <w:t>Nowe Jaworzno</w:t>
      </w:r>
      <w:r w:rsidR="00FA7963" w:rsidRPr="00FA7963">
        <w:rPr>
          <w:rFonts w:cs="Arial"/>
          <w:bCs/>
          <w:iCs/>
          <w:sz w:val="22"/>
          <w:szCs w:val="22"/>
        </w:rPr>
        <w:t xml:space="preserve"> w </w:t>
      </w:r>
      <w:r w:rsidR="00A44B6F">
        <w:rPr>
          <w:rFonts w:cs="Arial"/>
          <w:bCs/>
          <w:iCs/>
          <w:sz w:val="22"/>
          <w:szCs w:val="22"/>
        </w:rPr>
        <w:t>Jaworznie</w:t>
      </w:r>
      <w:r w:rsidR="00FA7963" w:rsidRPr="00FA7963">
        <w:rPr>
          <w:rFonts w:cs="Arial"/>
          <w:bCs/>
          <w:iCs/>
          <w:sz w:val="22"/>
          <w:szCs w:val="22"/>
        </w:rPr>
        <w:t xml:space="preserve">, ul. </w:t>
      </w:r>
      <w:r w:rsidR="00A44B6F">
        <w:rPr>
          <w:rFonts w:cs="Arial"/>
          <w:bCs/>
          <w:iCs/>
          <w:sz w:val="22"/>
          <w:szCs w:val="22"/>
        </w:rPr>
        <w:t>Energetyków</w:t>
      </w:r>
      <w:r w:rsidR="003067E0">
        <w:rPr>
          <w:rFonts w:cs="Arial"/>
          <w:bCs/>
          <w:iCs/>
          <w:sz w:val="22"/>
          <w:szCs w:val="22"/>
        </w:rPr>
        <w:t xml:space="preserve"> </w:t>
      </w:r>
      <w:r w:rsidR="00A44B6F">
        <w:rPr>
          <w:rFonts w:cs="Arial"/>
          <w:bCs/>
          <w:iCs/>
          <w:sz w:val="22"/>
          <w:szCs w:val="22"/>
        </w:rPr>
        <w:t>15</w:t>
      </w:r>
      <w:r w:rsidR="00FA7963" w:rsidRPr="00FA7963">
        <w:rPr>
          <w:rFonts w:cs="Arial"/>
          <w:bCs/>
          <w:iCs/>
          <w:sz w:val="22"/>
          <w:szCs w:val="22"/>
        </w:rPr>
        <w:t>, 43-</w:t>
      </w:r>
      <w:r w:rsidR="00A44B6F">
        <w:rPr>
          <w:rFonts w:cs="Arial"/>
          <w:bCs/>
          <w:iCs/>
          <w:sz w:val="22"/>
          <w:szCs w:val="22"/>
        </w:rPr>
        <w:t>603</w:t>
      </w:r>
      <w:r w:rsidR="00FA7963" w:rsidRPr="00FA7963">
        <w:rPr>
          <w:rFonts w:cs="Arial"/>
          <w:bCs/>
          <w:iCs/>
          <w:sz w:val="22"/>
          <w:szCs w:val="22"/>
        </w:rPr>
        <w:t xml:space="preserve"> </w:t>
      </w:r>
      <w:r w:rsidR="00A44B6F">
        <w:rPr>
          <w:rFonts w:cs="Arial"/>
          <w:bCs/>
          <w:iCs/>
          <w:sz w:val="22"/>
          <w:szCs w:val="22"/>
        </w:rPr>
        <w:t>Jaworzno</w:t>
      </w:r>
      <w:r w:rsidR="00FA7963" w:rsidRPr="00FA7963">
        <w:rPr>
          <w:rFonts w:cs="Arial"/>
          <w:sz w:val="22"/>
          <w:szCs w:val="22"/>
        </w:rPr>
        <w:t xml:space="preserve"> </w:t>
      </w:r>
      <w:r w:rsidR="00FA7963">
        <w:rPr>
          <w:rFonts w:cs="Arial"/>
          <w:sz w:val="22"/>
          <w:szCs w:val="22"/>
        </w:rPr>
        <w:t xml:space="preserve">- </w:t>
      </w:r>
      <w:r w:rsidR="005E3177" w:rsidRPr="005E3177">
        <w:rPr>
          <w:rFonts w:cs="Arial"/>
          <w:sz w:val="22"/>
          <w:szCs w:val="22"/>
        </w:rPr>
        <w:t>wg Incoterms 20</w:t>
      </w:r>
      <w:r w:rsidR="00747AE1">
        <w:rPr>
          <w:rFonts w:cs="Arial"/>
          <w:sz w:val="22"/>
          <w:szCs w:val="22"/>
        </w:rPr>
        <w:t>20</w:t>
      </w:r>
      <w:r w:rsidR="005E3177" w:rsidRPr="005E3177">
        <w:rPr>
          <w:rFonts w:cs="Arial"/>
          <w:sz w:val="22"/>
          <w:szCs w:val="22"/>
        </w:rPr>
        <w:t>.</w:t>
      </w:r>
    </w:p>
    <w:p w14:paraId="38523A2A" w14:textId="621100C2" w:rsidR="00B45BA6" w:rsidRPr="000B5863" w:rsidRDefault="00B45BA6" w:rsidP="00744E8C">
      <w:pPr>
        <w:numPr>
          <w:ilvl w:val="0"/>
          <w:numId w:val="23"/>
        </w:numPr>
        <w:tabs>
          <w:tab w:val="clear" w:pos="360"/>
        </w:tabs>
        <w:autoSpaceDE w:val="0"/>
        <w:autoSpaceDN w:val="0"/>
        <w:spacing w:after="120" w:line="276" w:lineRule="auto"/>
        <w:ind w:left="284" w:hanging="284"/>
        <w:jc w:val="both"/>
        <w:rPr>
          <w:rFonts w:cs="Arial"/>
          <w:sz w:val="22"/>
          <w:szCs w:val="22"/>
        </w:rPr>
      </w:pPr>
      <w:r w:rsidRPr="000B5863">
        <w:rPr>
          <w:rFonts w:cs="Arial"/>
          <w:sz w:val="22"/>
          <w:szCs w:val="22"/>
        </w:rPr>
        <w:t xml:space="preserve">Wykonawca zobowiązuje się dostarczyć Zamawiającemu Towar, spełniający wymagania określone w </w:t>
      </w:r>
      <w:r w:rsidRPr="008F1BF1">
        <w:rPr>
          <w:rFonts w:cs="Arial"/>
          <w:bCs/>
          <w:sz w:val="22"/>
          <w:szCs w:val="22"/>
        </w:rPr>
        <w:t>Załączniku nr 1 do Umowy</w:t>
      </w:r>
      <w:r w:rsidR="008F1BF1" w:rsidRPr="008F1BF1">
        <w:rPr>
          <w:rFonts w:cs="Arial"/>
          <w:bCs/>
          <w:sz w:val="22"/>
          <w:szCs w:val="22"/>
        </w:rPr>
        <w:t>,</w:t>
      </w:r>
      <w:r w:rsidR="008F1BF1">
        <w:rPr>
          <w:rFonts w:cs="Arial"/>
          <w:b/>
          <w:sz w:val="22"/>
          <w:szCs w:val="22"/>
        </w:rPr>
        <w:t xml:space="preserve"> </w:t>
      </w:r>
      <w:r w:rsidRPr="000B5863">
        <w:rPr>
          <w:rFonts w:cs="Arial"/>
          <w:sz w:val="22"/>
          <w:szCs w:val="22"/>
        </w:rPr>
        <w:t>oraz wynikające z</w:t>
      </w:r>
      <w:r w:rsidR="008F1BF1">
        <w:rPr>
          <w:rFonts w:cs="Arial"/>
          <w:sz w:val="22"/>
          <w:szCs w:val="22"/>
        </w:rPr>
        <w:t> </w:t>
      </w:r>
      <w:r w:rsidRPr="000B5863">
        <w:rPr>
          <w:rFonts w:cs="Arial"/>
          <w:sz w:val="22"/>
          <w:szCs w:val="22"/>
        </w:rPr>
        <w:t>powszechnie obowiązujących przepisów prawa lub norm technicznych, posiadający wymagan</w:t>
      </w:r>
      <w:r w:rsidR="0037560B">
        <w:rPr>
          <w:rFonts w:cs="Arial"/>
          <w:sz w:val="22"/>
          <w:szCs w:val="22"/>
        </w:rPr>
        <w:t>e atesty, deklaracje zgodności, poświadczenia jakości</w:t>
      </w:r>
      <w:r w:rsidRPr="000B5863">
        <w:rPr>
          <w:rFonts w:cs="Arial"/>
          <w:sz w:val="22"/>
          <w:szCs w:val="22"/>
        </w:rPr>
        <w:t xml:space="preserve">, a także wolny od wad fizycznych i prawnych, w tym nieobciążony prawami ustanowionymi na rzecz osób trzecich. </w:t>
      </w:r>
    </w:p>
    <w:p w14:paraId="458E3C7E" w14:textId="77777777" w:rsidR="00B45BA6" w:rsidRPr="000B5863" w:rsidRDefault="00B45BA6" w:rsidP="00744E8C">
      <w:pPr>
        <w:numPr>
          <w:ilvl w:val="0"/>
          <w:numId w:val="23"/>
        </w:numPr>
        <w:tabs>
          <w:tab w:val="clear" w:pos="360"/>
        </w:tabs>
        <w:autoSpaceDE w:val="0"/>
        <w:autoSpaceDN w:val="0"/>
        <w:spacing w:after="120" w:line="276" w:lineRule="auto"/>
        <w:ind w:left="284" w:hanging="284"/>
        <w:jc w:val="both"/>
        <w:rPr>
          <w:rFonts w:cs="Arial"/>
          <w:sz w:val="22"/>
          <w:szCs w:val="22"/>
        </w:rPr>
      </w:pPr>
      <w:r w:rsidRPr="000B5863">
        <w:rPr>
          <w:rFonts w:cs="Arial"/>
          <w:sz w:val="22"/>
          <w:szCs w:val="22"/>
        </w:rPr>
        <w:t>Przedmiot Umowy będzie realizowany na koszt i ryzyko</w:t>
      </w:r>
      <w:r w:rsidRPr="0003153A">
        <w:rPr>
          <w:rFonts w:cs="Arial"/>
          <w:sz w:val="22"/>
          <w:szCs w:val="22"/>
        </w:rPr>
        <w:t xml:space="preserve"> Wykonawcy</w:t>
      </w:r>
      <w:r w:rsidRPr="000B5863">
        <w:rPr>
          <w:rFonts w:cs="Arial"/>
          <w:sz w:val="22"/>
          <w:szCs w:val="22"/>
        </w:rPr>
        <w:t xml:space="preserve">. </w:t>
      </w:r>
    </w:p>
    <w:p w14:paraId="7CB38270" w14:textId="122926B8" w:rsidR="00490C8E" w:rsidRDefault="00B45BA6" w:rsidP="00744E8C">
      <w:pPr>
        <w:numPr>
          <w:ilvl w:val="0"/>
          <w:numId w:val="23"/>
        </w:numPr>
        <w:tabs>
          <w:tab w:val="clear" w:pos="360"/>
        </w:tabs>
        <w:autoSpaceDE w:val="0"/>
        <w:autoSpaceDN w:val="0"/>
        <w:spacing w:after="120" w:line="276" w:lineRule="auto"/>
        <w:ind w:left="284" w:hanging="284"/>
        <w:jc w:val="both"/>
        <w:rPr>
          <w:rFonts w:cs="Arial"/>
          <w:sz w:val="22"/>
          <w:szCs w:val="22"/>
        </w:rPr>
      </w:pPr>
      <w:r w:rsidRPr="000B5863">
        <w:rPr>
          <w:rFonts w:cs="Arial"/>
          <w:sz w:val="22"/>
          <w:szCs w:val="22"/>
        </w:rPr>
        <w:t>Zamawiający zobowiązuje się do współpracy w zakresie realizacji przedmiotu Umowy, w tym do udostępnienia Wykonawcy wszelkich posiadanych danych</w:t>
      </w:r>
      <w:r w:rsidR="003C401A">
        <w:rPr>
          <w:rFonts w:cs="Arial"/>
          <w:sz w:val="22"/>
          <w:szCs w:val="22"/>
        </w:rPr>
        <w:t>, niezbędnych do jego wykonani</w:t>
      </w:r>
      <w:r w:rsidR="00750B0F">
        <w:rPr>
          <w:rFonts w:cs="Arial"/>
          <w:sz w:val="22"/>
          <w:szCs w:val="22"/>
        </w:rPr>
        <w:t>a</w:t>
      </w:r>
      <w:r w:rsidR="00490C8E">
        <w:rPr>
          <w:rFonts w:cs="Arial"/>
          <w:sz w:val="22"/>
          <w:szCs w:val="22"/>
        </w:rPr>
        <w:t>.</w:t>
      </w:r>
    </w:p>
    <w:p w14:paraId="45B0B51F" w14:textId="123D5E87" w:rsidR="00153DED" w:rsidRPr="00153DED" w:rsidRDefault="00153DED" w:rsidP="00BC5458">
      <w:pPr>
        <w:widowControl w:val="0"/>
        <w:spacing w:before="120" w:after="120" w:line="276" w:lineRule="auto"/>
        <w:jc w:val="center"/>
        <w:rPr>
          <w:rFonts w:cs="Arial"/>
          <w:b/>
          <w:sz w:val="22"/>
          <w:szCs w:val="22"/>
        </w:rPr>
      </w:pPr>
      <w:r w:rsidRPr="00153DED">
        <w:rPr>
          <w:rFonts w:cs="Arial"/>
          <w:b/>
          <w:sz w:val="22"/>
          <w:szCs w:val="22"/>
        </w:rPr>
        <w:t>§ 4</w:t>
      </w:r>
    </w:p>
    <w:p w14:paraId="0DA00CA2" w14:textId="76C4EA66" w:rsidR="00B45BA6" w:rsidRPr="00153DED" w:rsidRDefault="00B45BA6" w:rsidP="00BC5458">
      <w:pPr>
        <w:widowControl w:val="0"/>
        <w:spacing w:after="240" w:line="276" w:lineRule="auto"/>
        <w:jc w:val="center"/>
        <w:rPr>
          <w:rFonts w:cs="Arial"/>
          <w:b/>
          <w:sz w:val="22"/>
          <w:szCs w:val="22"/>
        </w:rPr>
      </w:pPr>
      <w:r w:rsidRPr="00153DED">
        <w:rPr>
          <w:rFonts w:cs="Arial"/>
          <w:b/>
          <w:sz w:val="22"/>
          <w:szCs w:val="22"/>
        </w:rPr>
        <w:t>UBEZPIECZEN</w:t>
      </w:r>
      <w:r w:rsidR="00003221" w:rsidRPr="00153DED">
        <w:rPr>
          <w:rFonts w:cs="Arial"/>
          <w:b/>
          <w:sz w:val="22"/>
          <w:szCs w:val="22"/>
        </w:rPr>
        <w:t>IA</w:t>
      </w:r>
    </w:p>
    <w:p w14:paraId="4679CB8C" w14:textId="793F5FAF" w:rsidR="003440CC" w:rsidRDefault="00101C85" w:rsidP="00101C85">
      <w:pPr>
        <w:spacing w:before="120" w:line="276" w:lineRule="auto"/>
        <w:jc w:val="both"/>
        <w:rPr>
          <w:rFonts w:eastAsia="Calibri" w:cs="Arial"/>
          <w:sz w:val="22"/>
          <w:lang w:eastAsia="en-US"/>
        </w:rPr>
      </w:pPr>
      <w:r>
        <w:rPr>
          <w:rFonts w:eastAsia="Calibri" w:cs="Arial"/>
          <w:sz w:val="22"/>
          <w:lang w:eastAsia="en-US"/>
        </w:rPr>
        <w:t>Zamawiający nie wymaga przedłożenia przez Wykonawcę polis ubezpieczeniowych.</w:t>
      </w:r>
    </w:p>
    <w:p w14:paraId="12ED379E" w14:textId="7B936771" w:rsidR="00EA422C" w:rsidRDefault="00EA422C" w:rsidP="00BC5458">
      <w:pPr>
        <w:keepNext/>
        <w:widowControl w:val="0"/>
        <w:numPr>
          <w:ilvl w:val="12"/>
          <w:numId w:val="0"/>
        </w:numPr>
        <w:spacing w:before="240" w:line="276" w:lineRule="auto"/>
        <w:jc w:val="center"/>
        <w:rPr>
          <w:rFonts w:cs="Arial"/>
          <w:b/>
          <w:sz w:val="22"/>
          <w:szCs w:val="22"/>
        </w:rPr>
      </w:pPr>
      <w:r w:rsidRPr="00EA422C">
        <w:rPr>
          <w:rFonts w:cs="Arial"/>
          <w:b/>
          <w:sz w:val="22"/>
          <w:szCs w:val="22"/>
        </w:rPr>
        <w:lastRenderedPageBreak/>
        <w:t>§ 5</w:t>
      </w:r>
    </w:p>
    <w:p w14:paraId="586BE056" w14:textId="4F79E905" w:rsidR="00B45BA6" w:rsidRPr="000B5863" w:rsidRDefault="00B45BA6" w:rsidP="00BC5458">
      <w:pPr>
        <w:keepNext/>
        <w:widowControl w:val="0"/>
        <w:numPr>
          <w:ilvl w:val="12"/>
          <w:numId w:val="0"/>
        </w:numPr>
        <w:spacing w:before="120" w:after="240" w:line="276" w:lineRule="auto"/>
        <w:jc w:val="center"/>
        <w:rPr>
          <w:rFonts w:cs="Arial"/>
          <w:sz w:val="22"/>
          <w:szCs w:val="22"/>
        </w:rPr>
      </w:pPr>
      <w:r w:rsidRPr="000B5863">
        <w:rPr>
          <w:rFonts w:cs="Arial"/>
          <w:b/>
          <w:sz w:val="22"/>
          <w:szCs w:val="22"/>
        </w:rPr>
        <w:t>ODBIORY</w:t>
      </w:r>
    </w:p>
    <w:p w14:paraId="7953603A" w14:textId="068D4FE1" w:rsidR="003F7778" w:rsidRPr="00FB7843" w:rsidRDefault="00C06465" w:rsidP="006C1A76">
      <w:pPr>
        <w:widowControl w:val="0"/>
        <w:numPr>
          <w:ilvl w:val="0"/>
          <w:numId w:val="12"/>
        </w:numPr>
        <w:tabs>
          <w:tab w:val="clear" w:pos="360"/>
        </w:tabs>
        <w:spacing w:after="120" w:line="276" w:lineRule="auto"/>
        <w:ind w:left="284" w:hanging="284"/>
        <w:jc w:val="both"/>
        <w:rPr>
          <w:rFonts w:cs="Arial"/>
          <w:sz w:val="22"/>
        </w:rPr>
      </w:pPr>
      <w:r w:rsidRPr="00C06465">
        <w:rPr>
          <w:rFonts w:cs="Arial"/>
          <w:sz w:val="22"/>
        </w:rPr>
        <w:t>Dostawa Towaru będzie udokumentowana dowodem dostawy Wykonawcy, zawierającym numer realizowanego zamówienia, wystawionym w sposób umożliwiający pełną i jednoznaczną identyfikację dostarczonego Towaru przez osobę upoważnioną przez Zamawiającego.</w:t>
      </w:r>
      <w:r w:rsidR="000E5CEB">
        <w:rPr>
          <w:rFonts w:cs="Arial"/>
          <w:sz w:val="22"/>
        </w:rPr>
        <w:t xml:space="preserve"> </w:t>
      </w:r>
    </w:p>
    <w:p w14:paraId="0E9F7840" w14:textId="77777777" w:rsidR="003F7778" w:rsidRPr="00FB7843" w:rsidRDefault="003F7778" w:rsidP="006C1A76">
      <w:pPr>
        <w:numPr>
          <w:ilvl w:val="0"/>
          <w:numId w:val="12"/>
        </w:numPr>
        <w:tabs>
          <w:tab w:val="clear" w:pos="360"/>
        </w:tabs>
        <w:spacing w:after="120" w:line="276" w:lineRule="auto"/>
        <w:ind w:left="284" w:hanging="284"/>
        <w:jc w:val="both"/>
        <w:rPr>
          <w:rFonts w:cs="Arial"/>
          <w:sz w:val="22"/>
        </w:rPr>
      </w:pPr>
      <w:r w:rsidRPr="00FB7843">
        <w:rPr>
          <w:rFonts w:cs="Arial"/>
          <w:sz w:val="22"/>
        </w:rPr>
        <w:t>Zamawiający zobowiązuje się zapewnić warunki do odbioru przedmiotu Umowy, w szczególności zobowiązuje się, iż osoby upoważnione do działania w imieniu Za</w:t>
      </w:r>
      <w:r w:rsidRPr="00344DDD">
        <w:rPr>
          <w:rFonts w:cs="Arial"/>
          <w:sz w:val="22"/>
        </w:rPr>
        <w:t>mawiającego będą uczestniczyć w </w:t>
      </w:r>
      <w:r w:rsidRPr="00FB7843">
        <w:rPr>
          <w:rFonts w:cs="Arial"/>
          <w:sz w:val="22"/>
        </w:rPr>
        <w:t>procedurze odbioru przedmiotu Umowy.</w:t>
      </w:r>
    </w:p>
    <w:p w14:paraId="16D4E760" w14:textId="5216F769" w:rsidR="003F7778" w:rsidRDefault="003F7778" w:rsidP="006C1A76">
      <w:pPr>
        <w:widowControl w:val="0"/>
        <w:numPr>
          <w:ilvl w:val="0"/>
          <w:numId w:val="12"/>
        </w:numPr>
        <w:tabs>
          <w:tab w:val="clear" w:pos="360"/>
        </w:tabs>
        <w:spacing w:after="120" w:line="276" w:lineRule="auto"/>
        <w:ind w:left="284" w:hanging="284"/>
        <w:jc w:val="both"/>
        <w:rPr>
          <w:rFonts w:cs="Arial"/>
          <w:sz w:val="22"/>
        </w:rPr>
      </w:pPr>
      <w:r w:rsidRPr="00FB7843">
        <w:rPr>
          <w:rFonts w:cs="Arial"/>
          <w:sz w:val="22"/>
        </w:rPr>
        <w:t>Dokumentem potwierdzającym odbiór przedmiotu Umowy jest</w:t>
      </w:r>
      <w:r w:rsidR="00A80799">
        <w:rPr>
          <w:rFonts w:cs="Arial"/>
          <w:sz w:val="22"/>
        </w:rPr>
        <w:t xml:space="preserve"> </w:t>
      </w:r>
      <w:r w:rsidR="00B73322" w:rsidRPr="00C06465">
        <w:rPr>
          <w:rFonts w:cs="Arial"/>
          <w:sz w:val="22"/>
        </w:rPr>
        <w:t>pisemne, bez zastrzeżeń, potwierdzenie przez Zamawiającego odbioru na dowodzie dostawy.</w:t>
      </w:r>
      <w:r w:rsidR="00B73322" w:rsidRPr="00B73322" w:rsidDel="00B73322">
        <w:rPr>
          <w:rFonts w:cs="Arial"/>
          <w:sz w:val="22"/>
        </w:rPr>
        <w:t xml:space="preserve"> </w:t>
      </w:r>
    </w:p>
    <w:p w14:paraId="00BD033A" w14:textId="4200C896" w:rsidR="003F7778" w:rsidRPr="00FB7843" w:rsidRDefault="003F7778" w:rsidP="006C1A76">
      <w:pPr>
        <w:widowControl w:val="0"/>
        <w:numPr>
          <w:ilvl w:val="0"/>
          <w:numId w:val="12"/>
        </w:numPr>
        <w:tabs>
          <w:tab w:val="clear" w:pos="360"/>
        </w:tabs>
        <w:spacing w:after="120" w:line="276" w:lineRule="auto"/>
        <w:ind w:left="284" w:hanging="284"/>
        <w:jc w:val="both"/>
        <w:rPr>
          <w:rFonts w:cs="Arial"/>
          <w:sz w:val="22"/>
        </w:rPr>
      </w:pPr>
      <w:r w:rsidRPr="00FB7843">
        <w:rPr>
          <w:rFonts w:cs="Arial"/>
          <w:sz w:val="22"/>
        </w:rPr>
        <w:t xml:space="preserve">W </w:t>
      </w:r>
      <w:r w:rsidR="00936F60">
        <w:rPr>
          <w:rFonts w:cs="Arial"/>
          <w:sz w:val="22"/>
        </w:rPr>
        <w:t xml:space="preserve">wypadku </w:t>
      </w:r>
      <w:r w:rsidRPr="00FB7843">
        <w:rPr>
          <w:rFonts w:cs="Arial"/>
          <w:sz w:val="22"/>
        </w:rPr>
        <w:t xml:space="preserve">stwierdzenia podczas odbioru przez Zamawiającego, że Towar ma wady jakościowe lub ilościowe, zostanie sporządzony stosowny protokół, w którym </w:t>
      </w:r>
      <w:r w:rsidR="00961870">
        <w:rPr>
          <w:rFonts w:cs="Arial"/>
          <w:sz w:val="22"/>
        </w:rPr>
        <w:t xml:space="preserve">Zamawiający </w:t>
      </w:r>
      <w:r w:rsidRPr="00FB7843">
        <w:rPr>
          <w:rFonts w:cs="Arial"/>
          <w:sz w:val="22"/>
        </w:rPr>
        <w:t>określ</w:t>
      </w:r>
      <w:r w:rsidR="00961870">
        <w:rPr>
          <w:rFonts w:cs="Arial"/>
          <w:sz w:val="22"/>
        </w:rPr>
        <w:t>i</w:t>
      </w:r>
      <w:r w:rsidRPr="00FB7843">
        <w:rPr>
          <w:rFonts w:cs="Arial"/>
          <w:sz w:val="22"/>
        </w:rPr>
        <w:t xml:space="preserve"> sposób oraz termin</w:t>
      </w:r>
      <w:r w:rsidR="00936F60">
        <w:rPr>
          <w:rFonts w:cs="Arial"/>
          <w:sz w:val="22"/>
        </w:rPr>
        <w:t xml:space="preserve"> ich</w:t>
      </w:r>
      <w:r w:rsidRPr="00FB7843">
        <w:rPr>
          <w:rFonts w:cs="Arial"/>
          <w:sz w:val="22"/>
        </w:rPr>
        <w:t xml:space="preserve"> usunięcia. </w:t>
      </w:r>
      <w:r w:rsidR="003E5F86" w:rsidRPr="003E5F86">
        <w:rPr>
          <w:rFonts w:cs="Arial"/>
          <w:sz w:val="22"/>
        </w:rPr>
        <w:t xml:space="preserve">Termin usunięcia wad wskazany przez Zamawiającego jest wiążący dla Wykonawcy. Protokół taki nie może stanowić podstawy do wystawienia faktury VAT przez Wykonawcę. </w:t>
      </w:r>
      <w:r w:rsidRPr="00FB7843">
        <w:rPr>
          <w:rFonts w:cs="Arial"/>
          <w:sz w:val="22"/>
        </w:rPr>
        <w:t>Po upływie terminu usunięcia wad Towaru przedstawiciele Zamawiającego ponownie przystąpią do odbioru.</w:t>
      </w:r>
    </w:p>
    <w:p w14:paraId="6E318822" w14:textId="57BFC235" w:rsidR="003F7778" w:rsidRPr="00FB7843" w:rsidRDefault="003F7778" w:rsidP="00287F20">
      <w:pPr>
        <w:widowControl w:val="0"/>
        <w:numPr>
          <w:ilvl w:val="0"/>
          <w:numId w:val="12"/>
        </w:numPr>
        <w:tabs>
          <w:tab w:val="clear" w:pos="360"/>
        </w:tabs>
        <w:spacing w:after="120" w:line="276" w:lineRule="auto"/>
        <w:ind w:left="284" w:hanging="284"/>
        <w:jc w:val="both"/>
        <w:rPr>
          <w:rFonts w:cs="Arial"/>
          <w:sz w:val="22"/>
        </w:rPr>
      </w:pPr>
      <w:r w:rsidRPr="00FB7843">
        <w:rPr>
          <w:rFonts w:cs="Arial"/>
          <w:sz w:val="22"/>
        </w:rPr>
        <w:t xml:space="preserve">Z chwilą podpisania </w:t>
      </w:r>
      <w:r w:rsidR="00657746">
        <w:rPr>
          <w:rFonts w:cs="Arial"/>
          <w:sz w:val="22"/>
        </w:rPr>
        <w:t>dowodu dostawy</w:t>
      </w:r>
      <w:r w:rsidRPr="00FB7843">
        <w:rPr>
          <w:rFonts w:cs="Arial"/>
          <w:sz w:val="22"/>
        </w:rPr>
        <w:t xml:space="preserve"> na zasadach określonych w nin</w:t>
      </w:r>
      <w:r w:rsidR="00C220EA">
        <w:rPr>
          <w:rFonts w:cs="Arial"/>
          <w:sz w:val="22"/>
        </w:rPr>
        <w:t>iejszym</w:t>
      </w:r>
      <w:r w:rsidRPr="00FB7843">
        <w:rPr>
          <w:rFonts w:cs="Arial"/>
          <w:sz w:val="22"/>
        </w:rPr>
        <w:t xml:space="preserve"> paragrafie, wszelkie prawa do Towaru przechodzą na Zamawiającego.</w:t>
      </w:r>
    </w:p>
    <w:p w14:paraId="7D4065CD" w14:textId="77777777" w:rsidR="003F7778" w:rsidRPr="002C45F6" w:rsidRDefault="003F7778" w:rsidP="006C1A76">
      <w:pPr>
        <w:numPr>
          <w:ilvl w:val="0"/>
          <w:numId w:val="12"/>
        </w:numPr>
        <w:tabs>
          <w:tab w:val="clear" w:pos="360"/>
        </w:tabs>
        <w:spacing w:line="276" w:lineRule="auto"/>
        <w:ind w:left="284" w:hanging="284"/>
        <w:jc w:val="both"/>
        <w:rPr>
          <w:rFonts w:cs="Arial"/>
          <w:sz w:val="22"/>
          <w:szCs w:val="22"/>
        </w:rPr>
      </w:pPr>
      <w:r w:rsidRPr="00FB7843">
        <w:rPr>
          <w:rFonts w:cs="Arial"/>
          <w:sz w:val="22"/>
        </w:rPr>
        <w:t>Dokonanie odbioru przedmiotu Umowy przez Zamawiającego nie zwalnia Wykonawcy z odpowiedzialności z tytułu rękojmi lub Gwarancji.</w:t>
      </w:r>
    </w:p>
    <w:p w14:paraId="3C10060F" w14:textId="77777777" w:rsidR="00EA422C" w:rsidRDefault="00EA422C" w:rsidP="00BC5458">
      <w:pPr>
        <w:keepNext/>
        <w:widowControl w:val="0"/>
        <w:spacing w:before="240" w:line="276" w:lineRule="auto"/>
        <w:jc w:val="center"/>
        <w:rPr>
          <w:rFonts w:cs="Arial"/>
          <w:b/>
          <w:sz w:val="22"/>
          <w:szCs w:val="22"/>
        </w:rPr>
      </w:pPr>
      <w:r w:rsidRPr="00EA422C">
        <w:rPr>
          <w:rFonts w:cs="Arial"/>
          <w:b/>
          <w:sz w:val="22"/>
          <w:szCs w:val="22"/>
        </w:rPr>
        <w:t>§ 6</w:t>
      </w:r>
    </w:p>
    <w:p w14:paraId="2A8E72F8" w14:textId="7AF8F65B" w:rsidR="00B45BA6" w:rsidRPr="000B5863" w:rsidRDefault="00B45BA6" w:rsidP="00BC5458">
      <w:pPr>
        <w:keepNext/>
        <w:widowControl w:val="0"/>
        <w:spacing w:before="120" w:after="240" w:line="276" w:lineRule="auto"/>
        <w:jc w:val="center"/>
        <w:rPr>
          <w:rFonts w:cs="Arial"/>
          <w:b/>
          <w:sz w:val="22"/>
          <w:szCs w:val="22"/>
        </w:rPr>
      </w:pPr>
      <w:r w:rsidRPr="000B5863">
        <w:rPr>
          <w:rFonts w:cs="Arial"/>
          <w:b/>
          <w:sz w:val="22"/>
          <w:szCs w:val="22"/>
        </w:rPr>
        <w:t>WYNAGRODZENIE, ZASADY ROZLICZENIA I PŁATNOŚCI</w:t>
      </w:r>
    </w:p>
    <w:p w14:paraId="06DB6906" w14:textId="400434AE" w:rsidR="00306488" w:rsidRPr="000B5863" w:rsidRDefault="00306488" w:rsidP="00744E8C">
      <w:pPr>
        <w:keepNext/>
        <w:widowControl w:val="0"/>
        <w:numPr>
          <w:ilvl w:val="0"/>
          <w:numId w:val="20"/>
        </w:numPr>
        <w:tabs>
          <w:tab w:val="clear" w:pos="720"/>
        </w:tabs>
        <w:spacing w:after="120" w:line="276" w:lineRule="auto"/>
        <w:ind w:left="426" w:hanging="426"/>
        <w:jc w:val="both"/>
        <w:rPr>
          <w:rFonts w:cs="Arial"/>
          <w:sz w:val="22"/>
          <w:szCs w:val="22"/>
        </w:rPr>
      </w:pPr>
      <w:r w:rsidRPr="000B5863">
        <w:rPr>
          <w:rFonts w:cs="Arial"/>
          <w:sz w:val="22"/>
          <w:szCs w:val="22"/>
        </w:rPr>
        <w:t xml:space="preserve">Za wykonanie przedmiotu Umowy ustala się </w:t>
      </w:r>
      <w:r w:rsidR="00F67024">
        <w:rPr>
          <w:rFonts w:cs="Arial"/>
          <w:sz w:val="22"/>
          <w:szCs w:val="22"/>
        </w:rPr>
        <w:t xml:space="preserve">łączne </w:t>
      </w:r>
      <w:r w:rsidRPr="000B5863">
        <w:rPr>
          <w:rFonts w:cs="Arial"/>
          <w:sz w:val="22"/>
          <w:szCs w:val="22"/>
        </w:rPr>
        <w:t xml:space="preserve">wynagrodzenie Wykonawcy w kwocie brutto: </w:t>
      </w:r>
      <w:r w:rsidR="00D56BD6">
        <w:rPr>
          <w:rFonts w:cs="Arial"/>
          <w:sz w:val="22"/>
          <w:szCs w:val="22"/>
        </w:rPr>
        <w:t>[…]</w:t>
      </w:r>
      <w:r w:rsidRPr="000B5863">
        <w:rPr>
          <w:rFonts w:cs="Arial"/>
          <w:sz w:val="22"/>
          <w:szCs w:val="22"/>
        </w:rPr>
        <w:t xml:space="preserve"> </w:t>
      </w:r>
      <w:r w:rsidR="006373FF">
        <w:rPr>
          <w:rFonts w:cs="Arial"/>
          <w:sz w:val="22"/>
          <w:szCs w:val="22"/>
        </w:rPr>
        <w:t>symbol waluty</w:t>
      </w:r>
      <w:r w:rsidR="006373FF" w:rsidRPr="000B5863" w:rsidDel="006373FF">
        <w:rPr>
          <w:rFonts w:cs="Arial"/>
          <w:sz w:val="22"/>
          <w:szCs w:val="22"/>
        </w:rPr>
        <w:t xml:space="preserve"> </w:t>
      </w:r>
      <w:r w:rsidRPr="000B5863">
        <w:rPr>
          <w:rFonts w:cs="Arial"/>
          <w:sz w:val="22"/>
          <w:szCs w:val="22"/>
        </w:rPr>
        <w:t xml:space="preserve">(słownie: </w:t>
      </w:r>
      <w:r w:rsidR="00D56BD6" w:rsidRPr="00D56BD6">
        <w:rPr>
          <w:rFonts w:cs="Arial"/>
          <w:sz w:val="22"/>
          <w:szCs w:val="22"/>
        </w:rPr>
        <w:t>[…]</w:t>
      </w:r>
      <w:r w:rsidRPr="000B5863">
        <w:rPr>
          <w:rFonts w:cs="Arial"/>
          <w:sz w:val="22"/>
          <w:szCs w:val="22"/>
        </w:rPr>
        <w:t xml:space="preserve">, w tym: </w:t>
      </w:r>
    </w:p>
    <w:p w14:paraId="2A58B704" w14:textId="4888FDA1" w:rsidR="00306488" w:rsidRPr="000B5863" w:rsidRDefault="00306488" w:rsidP="00BC5458">
      <w:pPr>
        <w:widowControl w:val="0"/>
        <w:spacing w:after="60" w:line="276" w:lineRule="auto"/>
        <w:ind w:firstLine="709"/>
        <w:jc w:val="both"/>
        <w:rPr>
          <w:rFonts w:cs="Arial"/>
          <w:sz w:val="22"/>
          <w:szCs w:val="22"/>
        </w:rPr>
      </w:pPr>
      <w:r w:rsidRPr="000B5863">
        <w:rPr>
          <w:rFonts w:cs="Arial"/>
          <w:sz w:val="22"/>
          <w:szCs w:val="22"/>
        </w:rPr>
        <w:t xml:space="preserve">- wartość netto wynosi: </w:t>
      </w:r>
      <w:r w:rsidR="00D56BD6" w:rsidRPr="00D56BD6">
        <w:rPr>
          <w:rFonts w:cs="Arial"/>
          <w:sz w:val="22"/>
          <w:szCs w:val="22"/>
        </w:rPr>
        <w:t>[…]</w:t>
      </w:r>
      <w:r w:rsidRPr="000B5863">
        <w:rPr>
          <w:rFonts w:cs="Arial"/>
          <w:sz w:val="22"/>
          <w:szCs w:val="22"/>
        </w:rPr>
        <w:t xml:space="preserve">  (słownie: </w:t>
      </w:r>
      <w:r w:rsidR="00D56BD6" w:rsidRPr="00D56BD6">
        <w:rPr>
          <w:rFonts w:cs="Arial"/>
          <w:sz w:val="22"/>
          <w:szCs w:val="22"/>
        </w:rPr>
        <w:t>[…]</w:t>
      </w:r>
      <w:r w:rsidRPr="000B5863">
        <w:rPr>
          <w:rFonts w:cs="Arial"/>
          <w:sz w:val="22"/>
          <w:szCs w:val="22"/>
        </w:rPr>
        <w:t xml:space="preserve"> </w:t>
      </w:r>
      <w:r w:rsidR="004142DB">
        <w:rPr>
          <w:rFonts w:cs="Arial"/>
          <w:sz w:val="22"/>
          <w:szCs w:val="22"/>
        </w:rPr>
        <w:t>symbol waluty</w:t>
      </w:r>
      <w:r w:rsidRPr="000B5863">
        <w:rPr>
          <w:rFonts w:cs="Arial"/>
          <w:sz w:val="22"/>
          <w:szCs w:val="22"/>
        </w:rPr>
        <w:t>),</w:t>
      </w:r>
    </w:p>
    <w:p w14:paraId="2871D1E5" w14:textId="110FA042" w:rsidR="003559F0" w:rsidRDefault="00306488" w:rsidP="00BC5458">
      <w:pPr>
        <w:widowControl w:val="0"/>
        <w:spacing w:after="120" w:line="276" w:lineRule="auto"/>
        <w:ind w:left="900" w:hanging="192"/>
        <w:jc w:val="both"/>
        <w:rPr>
          <w:rFonts w:cs="Arial"/>
          <w:sz w:val="22"/>
          <w:szCs w:val="22"/>
        </w:rPr>
      </w:pPr>
      <w:r w:rsidRPr="000B5863">
        <w:rPr>
          <w:rFonts w:cs="Arial"/>
          <w:sz w:val="22"/>
          <w:szCs w:val="22"/>
        </w:rPr>
        <w:t xml:space="preserve">- podatek VAT naliczony zgodnie z powszechnie obowiązującymi przepisami prawa według stawki </w:t>
      </w:r>
      <w:r w:rsidR="00D56BD6" w:rsidRPr="00D56BD6">
        <w:rPr>
          <w:rFonts w:cs="Arial"/>
          <w:sz w:val="22"/>
          <w:szCs w:val="22"/>
        </w:rPr>
        <w:t>[…]</w:t>
      </w:r>
      <w:r w:rsidRPr="000B5863">
        <w:rPr>
          <w:rFonts w:cs="Arial"/>
          <w:sz w:val="22"/>
          <w:szCs w:val="22"/>
        </w:rPr>
        <w:t xml:space="preserve">%, co stanowi kwotę </w:t>
      </w:r>
      <w:r w:rsidR="00D56BD6" w:rsidRPr="00D56BD6">
        <w:rPr>
          <w:rFonts w:cs="Arial"/>
          <w:sz w:val="22"/>
          <w:szCs w:val="22"/>
        </w:rPr>
        <w:t>[…]</w:t>
      </w:r>
      <w:r w:rsidR="00D56BD6">
        <w:rPr>
          <w:rFonts w:cs="Arial"/>
          <w:sz w:val="22"/>
          <w:szCs w:val="22"/>
        </w:rPr>
        <w:t xml:space="preserve"> </w:t>
      </w:r>
      <w:r w:rsidRPr="000B5863">
        <w:rPr>
          <w:rFonts w:cs="Arial"/>
          <w:sz w:val="22"/>
          <w:szCs w:val="22"/>
        </w:rPr>
        <w:t xml:space="preserve"> (słownie: </w:t>
      </w:r>
      <w:r w:rsidR="00D56BD6" w:rsidRPr="00D56BD6">
        <w:rPr>
          <w:rFonts w:cs="Arial"/>
          <w:sz w:val="22"/>
          <w:szCs w:val="22"/>
        </w:rPr>
        <w:t>[…]</w:t>
      </w:r>
      <w:r w:rsidR="00D56BD6">
        <w:rPr>
          <w:rFonts w:cs="Arial"/>
          <w:sz w:val="22"/>
          <w:szCs w:val="22"/>
        </w:rPr>
        <w:t xml:space="preserve"> </w:t>
      </w:r>
      <w:r w:rsidR="004142DB">
        <w:rPr>
          <w:rFonts w:cs="Arial"/>
          <w:sz w:val="22"/>
          <w:szCs w:val="22"/>
        </w:rPr>
        <w:t>symbol waluty</w:t>
      </w:r>
      <w:r w:rsidRPr="000B5863">
        <w:rPr>
          <w:rFonts w:cs="Arial"/>
          <w:sz w:val="22"/>
          <w:szCs w:val="22"/>
        </w:rPr>
        <w:t>).</w:t>
      </w:r>
    </w:p>
    <w:p w14:paraId="1AB7108F" w14:textId="4243845D" w:rsidR="003F7066" w:rsidRPr="003F7066" w:rsidRDefault="003F7066" w:rsidP="003F7066">
      <w:pPr>
        <w:widowControl w:val="0"/>
        <w:spacing w:line="276" w:lineRule="auto"/>
        <w:ind w:left="425"/>
        <w:jc w:val="both"/>
        <w:rPr>
          <w:rFonts w:cs="Arial"/>
          <w:bCs/>
          <w:i/>
          <w:sz w:val="22"/>
          <w:szCs w:val="22"/>
        </w:rPr>
      </w:pPr>
      <w:r w:rsidRPr="003F7066">
        <w:rPr>
          <w:rFonts w:cs="Arial"/>
          <w:bCs/>
          <w:i/>
          <w:sz w:val="22"/>
          <w:szCs w:val="22"/>
        </w:rPr>
        <w:t xml:space="preserve">Wynagrodzenie wskazane powyżej w walucie obcej po przeliczeniu na PLN, w oparciu o średni kurs NBP (tabela A) z dnia […] (data publikacji postępowania) zgodnie z ceną jednostkową wskazaną w </w:t>
      </w:r>
      <w:r w:rsidR="00354FFF" w:rsidRPr="00354FFF">
        <w:rPr>
          <w:rFonts w:cs="Arial"/>
          <w:bCs/>
          <w:i/>
          <w:sz w:val="22"/>
          <w:szCs w:val="22"/>
        </w:rPr>
        <w:t>Załączniku nr 1 do Umowy</w:t>
      </w:r>
      <w:r w:rsidR="00354FFF" w:rsidRPr="00354FFF" w:rsidDel="00354FFF">
        <w:rPr>
          <w:rFonts w:cs="Arial"/>
          <w:bCs/>
          <w:i/>
          <w:sz w:val="22"/>
          <w:szCs w:val="22"/>
        </w:rPr>
        <w:t xml:space="preserve"> </w:t>
      </w:r>
      <w:r w:rsidRPr="003F7066">
        <w:rPr>
          <w:rFonts w:cs="Arial"/>
          <w:bCs/>
          <w:i/>
          <w:sz w:val="22"/>
          <w:szCs w:val="22"/>
        </w:rPr>
        <w:t>daje wartość wynagrodzenia brutto […] PLN (słownie: […]) netto […] PLN (słownie: […]). Kwota podatku VAT na fakturze będzie przeliczona na złotówki i wyrażona w PLN zgodnie z obowiązującymi przepisami.</w:t>
      </w:r>
      <w:r w:rsidRPr="003F7066">
        <w:rPr>
          <w:rFonts w:cs="Arial"/>
          <w:sz w:val="22"/>
          <w:szCs w:val="22"/>
          <w:vertAlign w:val="superscript"/>
        </w:rPr>
        <w:footnoteReference w:id="5"/>
      </w:r>
    </w:p>
    <w:p w14:paraId="42258172" w14:textId="77777777" w:rsidR="003F7066" w:rsidRDefault="003F7066" w:rsidP="003F7066">
      <w:pPr>
        <w:widowControl w:val="0"/>
        <w:spacing w:line="276" w:lineRule="auto"/>
        <w:ind w:left="425"/>
        <w:jc w:val="both"/>
        <w:rPr>
          <w:rFonts w:cs="Arial"/>
          <w:bCs/>
          <w:i/>
          <w:sz w:val="22"/>
          <w:szCs w:val="22"/>
        </w:rPr>
      </w:pPr>
    </w:p>
    <w:p w14:paraId="401FB031" w14:textId="2E5D08C0" w:rsidR="003F7066" w:rsidRPr="003F7066" w:rsidRDefault="003F7066" w:rsidP="003F7066">
      <w:pPr>
        <w:widowControl w:val="0"/>
        <w:spacing w:line="276" w:lineRule="auto"/>
        <w:ind w:left="425"/>
        <w:jc w:val="both"/>
        <w:rPr>
          <w:rFonts w:cs="Arial"/>
          <w:bCs/>
          <w:sz w:val="22"/>
          <w:szCs w:val="22"/>
        </w:rPr>
      </w:pPr>
      <w:r w:rsidRPr="003F7066">
        <w:rPr>
          <w:rFonts w:cs="Arial"/>
          <w:bCs/>
          <w:i/>
          <w:sz w:val="22"/>
          <w:szCs w:val="22"/>
        </w:rPr>
        <w:t>Wynagrodzenie, określone w niniejszym ustępie w walucie obcej, zostanie przeliczone na potrzeby fakturowania na walutę polską (PLN) według</w:t>
      </w:r>
      <w:r w:rsidRPr="003F7066">
        <w:rPr>
          <w:rFonts w:cs="Arial"/>
          <w:bCs/>
          <w:i/>
          <w:sz w:val="22"/>
          <w:szCs w:val="22"/>
          <w:vertAlign w:val="superscript"/>
        </w:rPr>
        <w:t xml:space="preserve"> </w:t>
      </w:r>
      <w:r w:rsidRPr="003F7066">
        <w:rPr>
          <w:rFonts w:cs="Arial"/>
          <w:bCs/>
          <w:i/>
          <w:sz w:val="22"/>
          <w:szCs w:val="22"/>
        </w:rPr>
        <w:t xml:space="preserve">średniego kursu waluty obcej w stosunku do złotego (PLN), opublikowanego w Tabeli A Narodowego Banku Polskiego </w:t>
      </w:r>
      <w:r w:rsidRPr="003F7066">
        <w:rPr>
          <w:rFonts w:cs="Arial"/>
          <w:bCs/>
          <w:i/>
          <w:sz w:val="22"/>
          <w:szCs w:val="22"/>
        </w:rPr>
        <w:lastRenderedPageBreak/>
        <w:t>w ostatnim dniu roboczym poprzedzającym dzień wystawienia faktury.</w:t>
      </w:r>
      <w:r w:rsidRPr="003F7066">
        <w:rPr>
          <w:rFonts w:cs="Arial"/>
          <w:sz w:val="22"/>
          <w:szCs w:val="22"/>
          <w:vertAlign w:val="superscript"/>
        </w:rPr>
        <w:footnoteReference w:id="6"/>
      </w:r>
    </w:p>
    <w:p w14:paraId="44819266" w14:textId="77777777" w:rsidR="003F7066" w:rsidRDefault="003F7066" w:rsidP="00FA7963">
      <w:pPr>
        <w:widowControl w:val="0"/>
        <w:spacing w:line="276" w:lineRule="auto"/>
        <w:ind w:left="425"/>
        <w:jc w:val="both"/>
        <w:rPr>
          <w:rFonts w:cs="Arial"/>
          <w:sz w:val="22"/>
          <w:szCs w:val="22"/>
        </w:rPr>
      </w:pPr>
    </w:p>
    <w:p w14:paraId="2917020A" w14:textId="47828635" w:rsidR="00DF4034" w:rsidRPr="001570C3" w:rsidRDefault="005979A4" w:rsidP="00DF4034">
      <w:pPr>
        <w:widowControl w:val="0"/>
        <w:spacing w:line="276" w:lineRule="auto"/>
        <w:ind w:left="425"/>
        <w:jc w:val="both"/>
        <w:rPr>
          <w:rFonts w:cs="Arial"/>
          <w:b/>
          <w:bCs/>
          <w:sz w:val="22"/>
          <w:szCs w:val="22"/>
        </w:rPr>
      </w:pPr>
      <w:r>
        <w:rPr>
          <w:rFonts w:cs="Arial"/>
          <w:sz w:val="22"/>
          <w:szCs w:val="22"/>
        </w:rPr>
        <w:t>Ceny jednostkowe netto Towaru zawiera</w:t>
      </w:r>
      <w:r w:rsidR="00DF4034">
        <w:rPr>
          <w:rFonts w:cs="Arial"/>
          <w:sz w:val="22"/>
          <w:szCs w:val="22"/>
        </w:rPr>
        <w:t xml:space="preserve"> </w:t>
      </w:r>
      <w:r w:rsidR="00DF4034" w:rsidRPr="001570C3">
        <w:rPr>
          <w:rFonts w:cs="Arial"/>
          <w:b/>
          <w:bCs/>
          <w:sz w:val="22"/>
          <w:szCs w:val="22"/>
        </w:rPr>
        <w:t>Załącznik nr 1 do Umowy</w:t>
      </w:r>
      <w:r w:rsidR="00DF4034">
        <w:rPr>
          <w:rFonts w:cs="Arial"/>
          <w:b/>
          <w:bCs/>
          <w:sz w:val="22"/>
          <w:szCs w:val="22"/>
        </w:rPr>
        <w:t>.</w:t>
      </w:r>
    </w:p>
    <w:p w14:paraId="1706AE7A" w14:textId="3F34F0D8" w:rsidR="00891C56" w:rsidRPr="000B5863" w:rsidRDefault="00891C56" w:rsidP="00744E8C">
      <w:pPr>
        <w:widowControl w:val="0"/>
        <w:numPr>
          <w:ilvl w:val="0"/>
          <w:numId w:val="20"/>
        </w:numPr>
        <w:tabs>
          <w:tab w:val="clear" w:pos="720"/>
        </w:tabs>
        <w:spacing w:before="120" w:line="276" w:lineRule="auto"/>
        <w:ind w:left="425" w:hanging="425"/>
        <w:jc w:val="both"/>
        <w:rPr>
          <w:rFonts w:cs="Arial"/>
          <w:sz w:val="22"/>
          <w:szCs w:val="22"/>
        </w:rPr>
      </w:pPr>
      <w:r w:rsidRPr="000B5863">
        <w:rPr>
          <w:rFonts w:cs="Arial"/>
          <w:sz w:val="22"/>
          <w:szCs w:val="22"/>
        </w:rPr>
        <w:t xml:space="preserve">Wynagrodzenie za wykonanie przedmiotu Umowy zawiera wszelkie koszty niezbędne do jego prawidłowego zrealizowania przez Wykonawcę, z uwzględnieniem wszystkich związanych z tym obowiązków Wykonawcy wynikających z Umowy </w:t>
      </w:r>
      <w:r w:rsidR="00C220EA">
        <w:rPr>
          <w:rFonts w:cs="Arial"/>
          <w:sz w:val="22"/>
          <w:szCs w:val="22"/>
        </w:rPr>
        <w:t>jak i</w:t>
      </w:r>
      <w:r w:rsidRPr="000B5863">
        <w:rPr>
          <w:rFonts w:cs="Arial"/>
          <w:sz w:val="22"/>
          <w:szCs w:val="22"/>
        </w:rPr>
        <w:t xml:space="preserve"> z powszechnie obowiązujących przepisów prawa.</w:t>
      </w:r>
    </w:p>
    <w:p w14:paraId="7660481F" w14:textId="6AB3046D" w:rsidR="007C162D" w:rsidRPr="00B43FA4" w:rsidRDefault="007C162D" w:rsidP="00744E8C">
      <w:pPr>
        <w:pStyle w:val="Akapitzlist"/>
        <w:widowControl w:val="0"/>
        <w:numPr>
          <w:ilvl w:val="0"/>
          <w:numId w:val="20"/>
        </w:numPr>
        <w:tabs>
          <w:tab w:val="clear" w:pos="720"/>
          <w:tab w:val="num" w:pos="426"/>
        </w:tabs>
        <w:spacing w:before="120" w:line="276" w:lineRule="auto"/>
        <w:ind w:left="426" w:hanging="426"/>
        <w:contextualSpacing w:val="0"/>
        <w:jc w:val="both"/>
        <w:rPr>
          <w:rFonts w:ascii="Arial" w:hAnsi="Arial" w:cs="Arial"/>
        </w:rPr>
      </w:pPr>
      <w:r w:rsidRPr="000B5863">
        <w:rPr>
          <w:rFonts w:ascii="Arial" w:hAnsi="Arial" w:cs="Arial"/>
        </w:rPr>
        <w:t xml:space="preserve">Ustala się, że rozliczenie za przedmiot Umowy </w:t>
      </w:r>
      <w:r w:rsidR="006E1F3F" w:rsidRPr="006E1F3F">
        <w:rPr>
          <w:rFonts w:ascii="Arial" w:hAnsi="Arial" w:cs="Arial"/>
        </w:rPr>
        <w:t>nastąpi na podstawie faktury wystawionej po zrealizowaniu całego przedmiotu Umowy.</w:t>
      </w:r>
    </w:p>
    <w:p w14:paraId="66BBCA3D" w14:textId="579C8706" w:rsidR="007C162D" w:rsidRPr="000B5863" w:rsidRDefault="007C162D" w:rsidP="00744E8C">
      <w:pPr>
        <w:widowControl w:val="0"/>
        <w:numPr>
          <w:ilvl w:val="0"/>
          <w:numId w:val="20"/>
        </w:numPr>
        <w:tabs>
          <w:tab w:val="clear" w:pos="720"/>
        </w:tabs>
        <w:spacing w:before="60" w:line="276" w:lineRule="auto"/>
        <w:ind w:left="425" w:hanging="425"/>
        <w:jc w:val="both"/>
        <w:rPr>
          <w:rFonts w:cs="Arial"/>
          <w:sz w:val="22"/>
          <w:szCs w:val="22"/>
        </w:rPr>
      </w:pPr>
      <w:r w:rsidRPr="000B5863">
        <w:rPr>
          <w:rFonts w:cs="Arial"/>
          <w:sz w:val="22"/>
          <w:szCs w:val="22"/>
        </w:rPr>
        <w:t xml:space="preserve">Podstawę do wystawienia przez Wykonawcę faktury i zapłaty wynagrodzenia </w:t>
      </w:r>
      <w:r w:rsidR="007E02AB" w:rsidRPr="007E02AB">
        <w:rPr>
          <w:rFonts w:cs="Arial"/>
          <w:sz w:val="22"/>
          <w:szCs w:val="22"/>
        </w:rPr>
        <w:t>stanowi pisemne, bez zastrzeżeń, potwierdzenie odbioru złożone przez Zamawiającego na dowodzie dostawy</w:t>
      </w:r>
      <w:r w:rsidR="00C220EA">
        <w:rPr>
          <w:rFonts w:cs="Arial"/>
          <w:sz w:val="22"/>
          <w:szCs w:val="22"/>
        </w:rPr>
        <w:t>.</w:t>
      </w:r>
    </w:p>
    <w:p w14:paraId="5E6C23FD" w14:textId="50CA4C4B" w:rsidR="00BA09A4" w:rsidRPr="00BA09A4" w:rsidRDefault="00A333FB" w:rsidP="00744E8C">
      <w:pPr>
        <w:widowControl w:val="0"/>
        <w:numPr>
          <w:ilvl w:val="0"/>
          <w:numId w:val="20"/>
        </w:numPr>
        <w:tabs>
          <w:tab w:val="clear" w:pos="720"/>
        </w:tabs>
        <w:spacing w:before="120" w:after="120" w:line="276" w:lineRule="auto"/>
        <w:ind w:left="425" w:hanging="425"/>
        <w:jc w:val="both"/>
        <w:rPr>
          <w:rFonts w:cs="Arial"/>
          <w:strike/>
          <w:sz w:val="22"/>
        </w:rPr>
      </w:pPr>
      <w:r w:rsidRPr="000B5863">
        <w:rPr>
          <w:rFonts w:cs="Arial"/>
          <w:sz w:val="22"/>
          <w:szCs w:val="22"/>
        </w:rPr>
        <w:t xml:space="preserve">Najpóźniej w terminie 7 dni kalendarzowych od daty </w:t>
      </w:r>
      <w:r w:rsidR="006E1F3F" w:rsidRPr="006E1F3F">
        <w:rPr>
          <w:rFonts w:cs="Arial"/>
          <w:sz w:val="22"/>
          <w:szCs w:val="22"/>
        </w:rPr>
        <w:t>realizacji przedmiotu Umowy</w:t>
      </w:r>
      <w:r w:rsidR="006E1F3F" w:rsidRPr="006E1F3F" w:rsidDel="00625734">
        <w:rPr>
          <w:rFonts w:cs="Arial"/>
          <w:sz w:val="22"/>
          <w:szCs w:val="22"/>
        </w:rPr>
        <w:t xml:space="preserve"> </w:t>
      </w:r>
      <w:r w:rsidR="006E1F3F" w:rsidRPr="006E1F3F">
        <w:rPr>
          <w:rFonts w:cs="Arial"/>
          <w:sz w:val="22"/>
          <w:szCs w:val="22"/>
        </w:rPr>
        <w:t>Wykonawca zobowiązuje się wystawić fakturę Zamawiającemu i prz</w:t>
      </w:r>
      <w:r w:rsidR="00643B39">
        <w:rPr>
          <w:rFonts w:cs="Arial"/>
          <w:sz w:val="22"/>
          <w:szCs w:val="22"/>
        </w:rPr>
        <w:t>esłać</w:t>
      </w:r>
      <w:r w:rsidR="006E1F3F" w:rsidRPr="006E1F3F">
        <w:rPr>
          <w:rFonts w:cs="Arial"/>
          <w:sz w:val="22"/>
          <w:szCs w:val="22"/>
        </w:rPr>
        <w:t xml:space="preserve"> ją Zamawiającemu za pomocą jednego ze sposobów komunikacji wskazanych w ust. 6 pkt. 2).</w:t>
      </w:r>
    </w:p>
    <w:p w14:paraId="750B6B77" w14:textId="6F0FCC7E" w:rsidR="00A9686D" w:rsidRDefault="00BA09A4" w:rsidP="00744E8C">
      <w:pPr>
        <w:numPr>
          <w:ilvl w:val="0"/>
          <w:numId w:val="20"/>
        </w:numPr>
        <w:ind w:left="426" w:hanging="426"/>
        <w:jc w:val="both"/>
        <w:rPr>
          <w:rFonts w:cs="Arial"/>
        </w:rPr>
      </w:pPr>
      <w:r w:rsidRPr="00BA09A4">
        <w:rPr>
          <w:rFonts w:cs="Arial"/>
          <w:sz w:val="22"/>
          <w:szCs w:val="22"/>
        </w:rPr>
        <w:t>Faktur</w:t>
      </w:r>
      <w:r w:rsidR="006E1F3F">
        <w:rPr>
          <w:rFonts w:cs="Arial"/>
          <w:sz w:val="22"/>
          <w:szCs w:val="22"/>
        </w:rPr>
        <w:t>a</w:t>
      </w:r>
      <w:r w:rsidRPr="00BA09A4">
        <w:rPr>
          <w:rFonts w:cs="Arial"/>
          <w:sz w:val="22"/>
          <w:szCs w:val="22"/>
        </w:rPr>
        <w:t xml:space="preserve"> </w:t>
      </w:r>
      <w:r w:rsidR="00A9686D" w:rsidRPr="00A9686D">
        <w:rPr>
          <w:rFonts w:cs="Arial"/>
          <w:bCs/>
          <w:sz w:val="22"/>
          <w:szCs w:val="22"/>
        </w:rPr>
        <w:t xml:space="preserve">oraz inne dokumenty finansowo-księgowe (w tym potwierdzające wykonanie zobowiązania) </w:t>
      </w:r>
      <w:r w:rsidR="00A9686D" w:rsidRPr="00A9686D">
        <w:rPr>
          <w:rFonts w:cs="Arial"/>
          <w:sz w:val="22"/>
          <w:szCs w:val="22"/>
        </w:rPr>
        <w:t>powinny być</w:t>
      </w:r>
      <w:r w:rsidR="00A9686D" w:rsidRPr="00A9686D">
        <w:rPr>
          <w:rFonts w:cs="Arial"/>
        </w:rPr>
        <w:t xml:space="preserve">: </w:t>
      </w:r>
    </w:p>
    <w:p w14:paraId="05D056DD" w14:textId="5FDED6E9" w:rsidR="00A9686D" w:rsidRPr="00A9686D" w:rsidRDefault="00A9686D" w:rsidP="007E02AB">
      <w:pPr>
        <w:numPr>
          <w:ilvl w:val="1"/>
          <w:numId w:val="45"/>
        </w:numPr>
        <w:spacing w:before="120" w:line="276" w:lineRule="auto"/>
        <w:ind w:left="709" w:hanging="284"/>
        <w:jc w:val="both"/>
        <w:rPr>
          <w:rFonts w:eastAsia="Calibri" w:cs="Arial"/>
          <w:sz w:val="22"/>
          <w:szCs w:val="22"/>
          <w:lang w:eastAsia="en-US"/>
        </w:rPr>
      </w:pPr>
      <w:r w:rsidRPr="00A9686D">
        <w:rPr>
          <w:rFonts w:eastAsia="Calibri" w:cs="Arial"/>
          <w:sz w:val="22"/>
          <w:szCs w:val="22"/>
          <w:lang w:eastAsia="en-US"/>
        </w:rPr>
        <w:t xml:space="preserve">wystawiane na TAURON Wytwarzanie S.A., ul. Promienna 51, 43-603 Jaworzno – Oddział Elektrownia </w:t>
      </w:r>
      <w:r w:rsidR="001C3CD9">
        <w:rPr>
          <w:rFonts w:eastAsia="Calibri" w:cs="Arial"/>
          <w:sz w:val="22"/>
          <w:szCs w:val="22"/>
          <w:lang w:eastAsia="en-US"/>
        </w:rPr>
        <w:t>Nowe Jaworzno</w:t>
      </w:r>
      <w:r w:rsidR="008A5ABD">
        <w:rPr>
          <w:rFonts w:eastAsia="Calibri" w:cs="Arial"/>
          <w:sz w:val="22"/>
          <w:szCs w:val="22"/>
          <w:lang w:eastAsia="en-US"/>
        </w:rPr>
        <w:t xml:space="preserve"> w </w:t>
      </w:r>
      <w:r w:rsidR="001C3CD9">
        <w:rPr>
          <w:rFonts w:eastAsia="Calibri" w:cs="Arial"/>
          <w:sz w:val="22"/>
          <w:szCs w:val="22"/>
          <w:lang w:eastAsia="en-US"/>
        </w:rPr>
        <w:t>Jaworznie</w:t>
      </w:r>
      <w:r w:rsidR="006074C1">
        <w:rPr>
          <w:rFonts w:eastAsia="Calibri" w:cs="Arial"/>
          <w:sz w:val="22"/>
          <w:szCs w:val="22"/>
          <w:lang w:eastAsia="en-US"/>
        </w:rPr>
        <w:t>.</w:t>
      </w:r>
    </w:p>
    <w:p w14:paraId="24A0FFBA" w14:textId="77777777" w:rsidR="00A9686D" w:rsidRPr="00A9686D" w:rsidRDefault="00A9686D" w:rsidP="007E02AB">
      <w:pPr>
        <w:numPr>
          <w:ilvl w:val="1"/>
          <w:numId w:val="45"/>
        </w:numPr>
        <w:spacing w:before="120" w:line="276" w:lineRule="auto"/>
        <w:ind w:left="709" w:hanging="284"/>
        <w:rPr>
          <w:rFonts w:eastAsia="Calibri" w:cs="Arial"/>
          <w:sz w:val="22"/>
          <w:szCs w:val="22"/>
          <w:lang w:eastAsia="en-US"/>
        </w:rPr>
      </w:pPr>
      <w:r w:rsidRPr="00A9686D">
        <w:rPr>
          <w:rFonts w:eastAsia="Calibri" w:cs="Arial"/>
          <w:sz w:val="22"/>
          <w:szCs w:val="22"/>
          <w:lang w:eastAsia="en-US"/>
        </w:rPr>
        <w:t>doręczone Zamawiającemu za pomocą jednego ze środków komunikacji:</w:t>
      </w:r>
    </w:p>
    <w:p w14:paraId="4F7F5930" w14:textId="77777777" w:rsidR="00A9686D" w:rsidRPr="00A9686D" w:rsidRDefault="00A9686D" w:rsidP="007E02AB">
      <w:pPr>
        <w:numPr>
          <w:ilvl w:val="0"/>
          <w:numId w:val="29"/>
        </w:numPr>
        <w:spacing w:before="60" w:line="276" w:lineRule="auto"/>
        <w:ind w:left="992" w:hanging="284"/>
        <w:jc w:val="both"/>
        <w:rPr>
          <w:rFonts w:cs="Arial"/>
          <w:sz w:val="22"/>
          <w:szCs w:val="22"/>
        </w:rPr>
      </w:pPr>
      <w:r w:rsidRPr="00A9686D">
        <w:rPr>
          <w:rFonts w:cs="Arial"/>
          <w:sz w:val="22"/>
          <w:szCs w:val="22"/>
        </w:rPr>
        <w:t xml:space="preserve">doręczone jako e-faktura, zgodnie z odrębnie zawartym Porozumieniem w sprawie przesyłania E-Faktur; którego treść została zamieszczona pod adresem: </w:t>
      </w:r>
      <w:hyperlink r:id="rId9" w:history="1">
        <w:r w:rsidRPr="00A9686D">
          <w:rPr>
            <w:rFonts w:eastAsia="Calibri" w:cs="Arial"/>
            <w:color w:val="0563C1"/>
            <w:sz w:val="22"/>
            <w:szCs w:val="22"/>
            <w:u w:val="single"/>
            <w:lang w:eastAsia="en-US"/>
          </w:rPr>
          <w:t>http://swoz.tauron.pl/swoz2/servlet/HomeServlet?MP_action=publicFilesList&amp;folder=000f0007&amp;MP_module=main</w:t>
        </w:r>
      </w:hyperlink>
      <w:r w:rsidRPr="00A9686D">
        <w:rPr>
          <w:rFonts w:eastAsia="Calibri" w:cs="Arial"/>
          <w:color w:val="0563C1"/>
          <w:sz w:val="22"/>
          <w:szCs w:val="22"/>
          <w:u w:val="single"/>
          <w:lang w:eastAsia="en-US"/>
        </w:rPr>
        <w:t xml:space="preserve"> .</w:t>
      </w:r>
      <w:r w:rsidRPr="00A9686D">
        <w:rPr>
          <w:rFonts w:cs="Arial"/>
          <w:sz w:val="22"/>
          <w:szCs w:val="22"/>
        </w:rPr>
        <w:t xml:space="preserve"> </w:t>
      </w:r>
    </w:p>
    <w:p w14:paraId="638D5F60" w14:textId="5C70CE9B" w:rsidR="00A9686D" w:rsidRPr="00A9686D" w:rsidRDefault="00A9686D" w:rsidP="00A9686D">
      <w:pPr>
        <w:spacing w:before="60" w:line="276" w:lineRule="auto"/>
        <w:ind w:left="992"/>
        <w:jc w:val="both"/>
        <w:rPr>
          <w:rFonts w:cs="Arial"/>
          <w:sz w:val="22"/>
          <w:szCs w:val="22"/>
        </w:rPr>
      </w:pPr>
      <w:r w:rsidRPr="00A9686D">
        <w:rPr>
          <w:rFonts w:cs="Arial"/>
          <w:bCs/>
          <w:sz w:val="22"/>
          <w:szCs w:val="22"/>
        </w:rPr>
        <w:t xml:space="preserve">W celu zawarcia Porozumienia w sprawie przesyłania E-faktur należy kontaktować się bezpośrednio z </w:t>
      </w:r>
      <w:r w:rsidRPr="00A9686D">
        <w:rPr>
          <w:rFonts w:cs="Arial"/>
          <w:sz w:val="22"/>
          <w:szCs w:val="22"/>
        </w:rPr>
        <w:t>Biurem Obsługi Rozrachunków TAURON Wytwarzanie S.A. nr tel. +48 571 665 476 lub +48 571 665 475 lub e-mail</w:t>
      </w:r>
      <w:r w:rsidR="00A42314" w:rsidRPr="00A42314">
        <w:rPr>
          <w:rFonts w:cs="Arial"/>
          <w:sz w:val="22"/>
          <w:szCs w:val="22"/>
        </w:rPr>
        <w:t xml:space="preserve">: </w:t>
      </w:r>
      <w:hyperlink r:id="rId10" w:history="1">
        <w:r w:rsidR="00542A90" w:rsidRPr="00766629">
          <w:rPr>
            <w:rStyle w:val="Hipercze"/>
            <w:rFonts w:eastAsia="Calibri" w:cs="Arial"/>
            <w:sz w:val="22"/>
            <w:szCs w:val="22"/>
            <w:lang w:eastAsia="en-US"/>
          </w:rPr>
          <w:t>tw.cuw.rozrachunki@tauron-wytwarzanie.pl</w:t>
        </w:r>
      </w:hyperlink>
      <w:r w:rsidRPr="00A9686D">
        <w:rPr>
          <w:rFonts w:cs="Arial"/>
          <w:sz w:val="22"/>
          <w:szCs w:val="22"/>
        </w:rPr>
        <w:t xml:space="preserve"> </w:t>
      </w:r>
    </w:p>
    <w:p w14:paraId="4190D704" w14:textId="77777777" w:rsidR="00A9686D" w:rsidRPr="00A9686D" w:rsidRDefault="00A9686D" w:rsidP="007E02AB">
      <w:pPr>
        <w:numPr>
          <w:ilvl w:val="0"/>
          <w:numId w:val="29"/>
        </w:numPr>
        <w:spacing w:before="60" w:line="276" w:lineRule="auto"/>
        <w:ind w:left="992" w:hanging="284"/>
        <w:jc w:val="both"/>
        <w:rPr>
          <w:rFonts w:eastAsia="Calibri" w:cs="Arial"/>
          <w:sz w:val="22"/>
          <w:szCs w:val="22"/>
          <w:lang w:eastAsia="en-US"/>
        </w:rPr>
      </w:pPr>
      <w:r w:rsidRPr="00A9686D">
        <w:rPr>
          <w:rFonts w:cs="Arial"/>
          <w:sz w:val="22"/>
          <w:szCs w:val="22"/>
        </w:rPr>
        <w:t>doręczone na adres</w:t>
      </w:r>
      <w:r w:rsidRPr="00A9686D">
        <w:rPr>
          <w:rFonts w:eastAsia="Calibri" w:cs="Arial"/>
          <w:sz w:val="22"/>
          <w:szCs w:val="22"/>
          <w:lang w:eastAsia="en-US"/>
        </w:rPr>
        <w:t>: TAURON Obsługa Klienta Sp. z o.o., ul. Lwowska 23, 40-389 Katowice;</w:t>
      </w:r>
    </w:p>
    <w:p w14:paraId="6C9598EE" w14:textId="600D30D3" w:rsidR="00A9686D" w:rsidRPr="00A9686D" w:rsidRDefault="00A9686D" w:rsidP="007E02AB">
      <w:pPr>
        <w:numPr>
          <w:ilvl w:val="0"/>
          <w:numId w:val="29"/>
        </w:numPr>
        <w:spacing w:before="60" w:line="276" w:lineRule="auto"/>
        <w:ind w:left="992" w:hanging="284"/>
        <w:jc w:val="both"/>
        <w:rPr>
          <w:rFonts w:eastAsia="Calibri" w:cs="Arial"/>
          <w:sz w:val="22"/>
          <w:szCs w:val="22"/>
          <w:lang w:eastAsia="en-US"/>
        </w:rPr>
      </w:pPr>
      <w:r w:rsidRPr="00A9686D">
        <w:rPr>
          <w:rFonts w:cs="Arial"/>
          <w:sz w:val="22"/>
          <w:szCs w:val="22"/>
        </w:rPr>
        <w:t>zamieszczone</w:t>
      </w:r>
      <w:r w:rsidRPr="00A9686D">
        <w:rPr>
          <w:rFonts w:eastAsia="Calibri" w:cs="Arial"/>
          <w:sz w:val="22"/>
          <w:szCs w:val="22"/>
          <w:lang w:eastAsia="en-US"/>
        </w:rPr>
        <w:t xml:space="preserve"> na Platformie Elektronicznego Fakturowania jako faktura </w:t>
      </w:r>
      <w:r w:rsidRPr="00A9686D">
        <w:rPr>
          <w:rFonts w:cs="Arial"/>
          <w:sz w:val="22"/>
          <w:szCs w:val="22"/>
        </w:rPr>
        <w:t>ustrukturyzowana</w:t>
      </w:r>
      <w:r w:rsidRPr="00A9686D">
        <w:rPr>
          <w:rFonts w:eastAsia="Calibri" w:cs="Arial"/>
          <w:sz w:val="22"/>
          <w:szCs w:val="22"/>
          <w:lang w:eastAsia="en-US"/>
        </w:rPr>
        <w:t xml:space="preserve"> zgodnie z ustawą z dnia 9 listopada 2018 r. o elektronicznym fakturowaniu w zamówieniach publicznych, koncesjach na roboty budowlane lub usługi oraz partnerstwie publiczno-prywatnym</w:t>
      </w:r>
      <w:r w:rsidR="00B0346D">
        <w:rPr>
          <w:rFonts w:eastAsia="Calibri" w:cs="Arial"/>
          <w:sz w:val="22"/>
          <w:szCs w:val="22"/>
          <w:lang w:eastAsia="en-US"/>
        </w:rPr>
        <w:t>,</w:t>
      </w:r>
      <w:r w:rsidRPr="00A9686D">
        <w:rPr>
          <w:rFonts w:eastAsia="Calibri" w:cs="Arial"/>
          <w:sz w:val="22"/>
          <w:szCs w:val="22"/>
          <w:lang w:eastAsia="en-US"/>
        </w:rPr>
        <w:t xml:space="preserve"> </w:t>
      </w:r>
    </w:p>
    <w:p w14:paraId="4218D28E" w14:textId="77777777" w:rsidR="00A9686D" w:rsidRPr="00A9686D" w:rsidRDefault="00A9686D" w:rsidP="00A9686D">
      <w:pPr>
        <w:spacing w:before="120" w:after="120" w:line="276" w:lineRule="auto"/>
        <w:ind w:left="426"/>
        <w:jc w:val="both"/>
        <w:rPr>
          <w:rFonts w:eastAsia="Calibri" w:cs="Arial"/>
          <w:bCs/>
          <w:sz w:val="22"/>
          <w:szCs w:val="22"/>
          <w:lang w:eastAsia="en-US"/>
        </w:rPr>
      </w:pPr>
      <w:r w:rsidRPr="0062319D">
        <w:rPr>
          <w:rFonts w:eastAsia="Calibri" w:cs="Arial"/>
          <w:bCs/>
          <w:sz w:val="22"/>
          <w:szCs w:val="22"/>
          <w:lang w:eastAsia="en-US"/>
        </w:rPr>
        <w:t>oraz wskazywać nr zamówienia […] oraz nr Umowy z Rejestru Umów Zamawiającego.</w:t>
      </w:r>
    </w:p>
    <w:p w14:paraId="7B79B750" w14:textId="6F3FE38D" w:rsidR="00AC5123" w:rsidRPr="00A42314" w:rsidRDefault="00AC5123" w:rsidP="00A42314">
      <w:pPr>
        <w:spacing w:before="120" w:after="120" w:line="276" w:lineRule="auto"/>
        <w:ind w:left="426"/>
        <w:jc w:val="both"/>
        <w:rPr>
          <w:rFonts w:eastAsia="Calibri" w:cs="Arial"/>
          <w:sz w:val="22"/>
          <w:szCs w:val="22"/>
          <w:lang w:eastAsia="en-US"/>
        </w:rPr>
      </w:pPr>
      <w:r>
        <w:rPr>
          <w:rFonts w:eastAsia="Calibri" w:cs="Arial"/>
          <w:sz w:val="22"/>
          <w:szCs w:val="22"/>
          <w:lang w:eastAsia="en-US"/>
        </w:rPr>
        <w:t xml:space="preserve">W </w:t>
      </w:r>
      <w:r w:rsidRPr="00AC5123">
        <w:rPr>
          <w:rFonts w:eastAsia="Calibri" w:cs="Arial"/>
          <w:sz w:val="22"/>
          <w:szCs w:val="22"/>
          <w:lang w:eastAsia="en-US"/>
        </w:rPr>
        <w:t xml:space="preserve">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w:t>
      </w:r>
      <w:r w:rsidRPr="00AC5123">
        <w:rPr>
          <w:rFonts w:eastAsia="Calibri" w:cs="Arial"/>
          <w:sz w:val="22"/>
          <w:szCs w:val="22"/>
          <w:lang w:eastAsia="en-US"/>
        </w:rPr>
        <w:lastRenderedPageBreak/>
        <w:t>pełnomocnika powoduje wygaśnięcie długu wynikającego z tej faktury względem wszystkich Wykonawców wspólnie wykonujących umowę.</w:t>
      </w:r>
    </w:p>
    <w:p w14:paraId="3F47CAF5" w14:textId="4376C75E" w:rsidR="00B45BA6" w:rsidRPr="000B5863" w:rsidRDefault="00B45BA6" w:rsidP="00744E8C">
      <w:pPr>
        <w:widowControl w:val="0"/>
        <w:numPr>
          <w:ilvl w:val="0"/>
          <w:numId w:val="20"/>
        </w:numPr>
        <w:tabs>
          <w:tab w:val="clear" w:pos="720"/>
        </w:tabs>
        <w:spacing w:before="120" w:after="120" w:line="276" w:lineRule="auto"/>
        <w:ind w:left="425" w:hanging="567"/>
        <w:jc w:val="both"/>
        <w:rPr>
          <w:rFonts w:cs="Arial"/>
          <w:sz w:val="22"/>
          <w:szCs w:val="22"/>
        </w:rPr>
      </w:pPr>
      <w:r w:rsidRPr="000B5863">
        <w:rPr>
          <w:rFonts w:cs="Arial"/>
          <w:sz w:val="22"/>
          <w:szCs w:val="22"/>
        </w:rPr>
        <w:t xml:space="preserve">Zamawiający zapłaci Wykonawcy wynagrodzenie za wykonanie </w:t>
      </w:r>
      <w:r w:rsidR="006E1F3F">
        <w:rPr>
          <w:rFonts w:cs="Arial"/>
          <w:sz w:val="22"/>
          <w:szCs w:val="22"/>
        </w:rPr>
        <w:t>przedmiotu Umowy</w:t>
      </w:r>
      <w:r w:rsidRPr="000B5863">
        <w:rPr>
          <w:rFonts w:cs="Arial"/>
          <w:sz w:val="22"/>
          <w:szCs w:val="22"/>
        </w:rPr>
        <w:t xml:space="preserve"> przelewem w terminie </w:t>
      </w:r>
      <w:r w:rsidR="00FF4F97" w:rsidRPr="000B5863">
        <w:rPr>
          <w:rFonts w:cs="Arial"/>
          <w:sz w:val="22"/>
          <w:szCs w:val="22"/>
        </w:rPr>
        <w:t>30</w:t>
      </w:r>
      <w:r w:rsidRPr="000B5863">
        <w:rPr>
          <w:rFonts w:cs="Arial"/>
          <w:sz w:val="22"/>
          <w:szCs w:val="22"/>
        </w:rPr>
        <w:t xml:space="preserve"> dni od daty otrzymania prawidłowo wystawionej faktury, na rachunek bankowy </w:t>
      </w:r>
      <w:r w:rsidR="0010685E">
        <w:rPr>
          <w:rFonts w:cs="Arial"/>
          <w:sz w:val="22"/>
          <w:szCs w:val="22"/>
        </w:rPr>
        <w:t xml:space="preserve">nr </w:t>
      </w:r>
      <w:r w:rsidR="00D05507">
        <w:rPr>
          <w:rFonts w:cs="Arial"/>
          <w:sz w:val="22"/>
          <w:szCs w:val="22"/>
        </w:rPr>
        <w:t>[</w:t>
      </w:r>
      <w:r w:rsidR="0010685E">
        <w:rPr>
          <w:rFonts w:cs="Arial"/>
          <w:sz w:val="22"/>
          <w:szCs w:val="22"/>
        </w:rPr>
        <w:t>…</w:t>
      </w:r>
      <w:r w:rsidR="00D05507">
        <w:rPr>
          <w:rFonts w:cs="Arial"/>
          <w:sz w:val="22"/>
          <w:szCs w:val="22"/>
        </w:rPr>
        <w:t xml:space="preserve">] </w:t>
      </w:r>
      <w:r w:rsidR="0010685E">
        <w:rPr>
          <w:rFonts w:cs="Arial"/>
          <w:sz w:val="22"/>
          <w:szCs w:val="22"/>
        </w:rPr>
        <w:t xml:space="preserve">prowadzony przez </w:t>
      </w:r>
      <w:r w:rsidR="00D05507">
        <w:rPr>
          <w:rFonts w:cs="Arial"/>
          <w:sz w:val="22"/>
          <w:szCs w:val="22"/>
        </w:rPr>
        <w:t>[</w:t>
      </w:r>
      <w:r w:rsidR="0010685E">
        <w:rPr>
          <w:rFonts w:cs="Arial"/>
          <w:sz w:val="22"/>
          <w:szCs w:val="22"/>
        </w:rPr>
        <w:t>…</w:t>
      </w:r>
      <w:r w:rsidR="00D05507">
        <w:rPr>
          <w:rFonts w:cs="Arial"/>
          <w:sz w:val="22"/>
          <w:szCs w:val="22"/>
        </w:rPr>
        <w:t>].</w:t>
      </w:r>
      <w:r w:rsidRPr="000B5863">
        <w:rPr>
          <w:rFonts w:cs="Arial"/>
          <w:sz w:val="22"/>
          <w:szCs w:val="22"/>
        </w:rPr>
        <w:t xml:space="preserve"> </w:t>
      </w:r>
    </w:p>
    <w:p w14:paraId="4041F757" w14:textId="77777777" w:rsidR="00B45BA6" w:rsidRPr="000B5863" w:rsidRDefault="00B45BA6" w:rsidP="00744E8C">
      <w:pPr>
        <w:widowControl w:val="0"/>
        <w:numPr>
          <w:ilvl w:val="0"/>
          <w:numId w:val="20"/>
        </w:numPr>
        <w:tabs>
          <w:tab w:val="left" w:pos="426"/>
        </w:tabs>
        <w:spacing w:after="120" w:line="276" w:lineRule="auto"/>
        <w:ind w:left="426" w:hanging="568"/>
        <w:jc w:val="both"/>
        <w:rPr>
          <w:rFonts w:cs="Arial"/>
          <w:sz w:val="22"/>
          <w:szCs w:val="22"/>
        </w:rPr>
      </w:pPr>
      <w:r w:rsidRPr="000B5863">
        <w:rPr>
          <w:rFonts w:cs="Arial"/>
          <w:sz w:val="22"/>
          <w:szCs w:val="22"/>
        </w:rPr>
        <w:t>Strony uzgadniają, że miejscem spełnienia świadczenia pieniężnego jest bank Zamawiającego, a za datę jego wykonania uznaje się dzień obciążenia rachunku Zamawiającego w tym banku.</w:t>
      </w:r>
    </w:p>
    <w:p w14:paraId="3DBA9262" w14:textId="77777777" w:rsidR="00B45BA6" w:rsidRPr="000B5863" w:rsidRDefault="00B45BA6" w:rsidP="00744E8C">
      <w:pPr>
        <w:widowControl w:val="0"/>
        <w:numPr>
          <w:ilvl w:val="0"/>
          <w:numId w:val="20"/>
        </w:numPr>
        <w:tabs>
          <w:tab w:val="clear" w:pos="720"/>
        </w:tabs>
        <w:spacing w:after="120" w:line="276" w:lineRule="auto"/>
        <w:ind w:left="426" w:hanging="568"/>
        <w:jc w:val="both"/>
        <w:rPr>
          <w:rFonts w:cs="Arial"/>
          <w:sz w:val="22"/>
          <w:szCs w:val="22"/>
        </w:rPr>
      </w:pPr>
      <w:r w:rsidRPr="000B5863">
        <w:rPr>
          <w:rFonts w:cs="Arial"/>
          <w:sz w:val="22"/>
          <w:szCs w:val="22"/>
        </w:rPr>
        <w:t xml:space="preserve">Zamawiający oświadcza, że jest czynnym podatnikiem podatku VAT. </w:t>
      </w:r>
    </w:p>
    <w:p w14:paraId="398E81E8" w14:textId="77777777" w:rsidR="00B45BA6" w:rsidRPr="000B5863" w:rsidRDefault="00B45BA6" w:rsidP="00744E8C">
      <w:pPr>
        <w:widowControl w:val="0"/>
        <w:numPr>
          <w:ilvl w:val="0"/>
          <w:numId w:val="20"/>
        </w:numPr>
        <w:tabs>
          <w:tab w:val="clear" w:pos="720"/>
        </w:tabs>
        <w:spacing w:after="120" w:line="276" w:lineRule="auto"/>
        <w:ind w:left="426" w:hanging="568"/>
        <w:jc w:val="both"/>
        <w:rPr>
          <w:rFonts w:cs="Arial"/>
          <w:sz w:val="22"/>
          <w:szCs w:val="22"/>
        </w:rPr>
      </w:pPr>
      <w:r w:rsidRPr="000B5863">
        <w:rPr>
          <w:rFonts w:cs="Arial"/>
          <w:sz w:val="22"/>
          <w:szCs w:val="22"/>
        </w:rPr>
        <w:t xml:space="preserve">Wykonawca oświadcza, że </w:t>
      </w:r>
      <w:r w:rsidRPr="0010685E">
        <w:rPr>
          <w:rFonts w:cs="Arial"/>
          <w:i/>
          <w:sz w:val="22"/>
          <w:szCs w:val="22"/>
        </w:rPr>
        <w:t>jest / nie jest</w:t>
      </w:r>
      <w:r w:rsidRPr="000B5863">
        <w:rPr>
          <w:rFonts w:cs="Arial"/>
          <w:sz w:val="22"/>
          <w:szCs w:val="22"/>
        </w:rPr>
        <w:t xml:space="preserve"> czynnym podatnikiem podatku VAT.</w:t>
      </w:r>
      <w:r w:rsidR="0010685E" w:rsidRPr="0010685E">
        <w:rPr>
          <w:rFonts w:cs="Arial"/>
          <w:sz w:val="22"/>
          <w:szCs w:val="22"/>
          <w:vertAlign w:val="superscript"/>
        </w:rPr>
        <w:t xml:space="preserve"> </w:t>
      </w:r>
      <w:r w:rsidR="0010685E" w:rsidRPr="00344DDD">
        <w:rPr>
          <w:rFonts w:cs="Arial"/>
          <w:sz w:val="22"/>
          <w:szCs w:val="22"/>
          <w:vertAlign w:val="superscript"/>
        </w:rPr>
        <w:footnoteReference w:id="7"/>
      </w:r>
      <w:r w:rsidR="0010685E" w:rsidRPr="000B5863">
        <w:rPr>
          <w:rFonts w:cs="Arial"/>
          <w:sz w:val="22"/>
          <w:szCs w:val="22"/>
        </w:rPr>
        <w:t xml:space="preserve"> </w:t>
      </w:r>
    </w:p>
    <w:p w14:paraId="2B1A85FD" w14:textId="063441C0" w:rsidR="00B45BA6" w:rsidRPr="000B5863" w:rsidRDefault="00B45BA6" w:rsidP="00744E8C">
      <w:pPr>
        <w:widowControl w:val="0"/>
        <w:numPr>
          <w:ilvl w:val="0"/>
          <w:numId w:val="20"/>
        </w:numPr>
        <w:spacing w:after="120" w:line="276" w:lineRule="auto"/>
        <w:ind w:left="426" w:hanging="568"/>
        <w:jc w:val="both"/>
        <w:rPr>
          <w:rFonts w:cs="Arial"/>
          <w:sz w:val="22"/>
          <w:szCs w:val="22"/>
        </w:rPr>
      </w:pPr>
      <w:r w:rsidRPr="000B5863">
        <w:rPr>
          <w:rFonts w:cs="Arial"/>
          <w:sz w:val="22"/>
          <w:szCs w:val="22"/>
        </w:rPr>
        <w:t xml:space="preserve">Strony ustalają,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w:t>
      </w:r>
      <w:r w:rsidR="00643B39">
        <w:rPr>
          <w:rFonts w:cs="Arial"/>
          <w:sz w:val="22"/>
          <w:szCs w:val="22"/>
        </w:rPr>
        <w:t>a</w:t>
      </w:r>
      <w:r w:rsidRPr="000B5863">
        <w:rPr>
          <w:rFonts w:cs="Arial"/>
          <w:sz w:val="22"/>
          <w:szCs w:val="22"/>
        </w:rPr>
        <w:t>neksu do Umowy.</w:t>
      </w:r>
    </w:p>
    <w:p w14:paraId="3392F32F" w14:textId="77777777" w:rsidR="00B45BA6" w:rsidRDefault="00B45BA6" w:rsidP="00744E8C">
      <w:pPr>
        <w:widowControl w:val="0"/>
        <w:numPr>
          <w:ilvl w:val="0"/>
          <w:numId w:val="20"/>
        </w:numPr>
        <w:spacing w:after="120" w:line="276" w:lineRule="auto"/>
        <w:ind w:left="426" w:hanging="568"/>
        <w:jc w:val="both"/>
        <w:rPr>
          <w:rFonts w:cs="Arial"/>
          <w:sz w:val="22"/>
          <w:szCs w:val="22"/>
        </w:rPr>
      </w:pPr>
      <w:r w:rsidRPr="000B5863">
        <w:rPr>
          <w:rFonts w:cs="Arial"/>
          <w:sz w:val="22"/>
          <w:szCs w:val="22"/>
        </w:rPr>
        <w:t>W przypadkach i na zasadach prawem przewidzianych Wykonawca ma prawo do naliczania i dochodzenia odsetek.</w:t>
      </w:r>
    </w:p>
    <w:p w14:paraId="2788155D" w14:textId="1665D5DD" w:rsidR="0010685E" w:rsidRPr="00C3664E" w:rsidRDefault="0010685E" w:rsidP="00744E8C">
      <w:pPr>
        <w:widowControl w:val="0"/>
        <w:numPr>
          <w:ilvl w:val="0"/>
          <w:numId w:val="20"/>
        </w:numPr>
        <w:spacing w:line="276" w:lineRule="auto"/>
        <w:ind w:left="425" w:hanging="568"/>
        <w:jc w:val="both"/>
        <w:rPr>
          <w:rFonts w:cs="Arial"/>
          <w:sz w:val="22"/>
          <w:szCs w:val="22"/>
        </w:rPr>
      </w:pPr>
      <w:r w:rsidRPr="002C51B0">
        <w:rPr>
          <w:sz w:val="22"/>
          <w:szCs w:val="22"/>
        </w:rPr>
        <w:t xml:space="preserve">Zmiana numeru rachunku bankowego, o którym mowa w </w:t>
      </w:r>
      <w:r w:rsidRPr="00F049FE">
        <w:rPr>
          <w:sz w:val="22"/>
          <w:szCs w:val="22"/>
        </w:rPr>
        <w:t xml:space="preserve">ust. </w:t>
      </w:r>
      <w:r w:rsidR="006E1F3F">
        <w:rPr>
          <w:sz w:val="22"/>
          <w:szCs w:val="22"/>
        </w:rPr>
        <w:t>7</w:t>
      </w:r>
      <w:r w:rsidRPr="002C51B0">
        <w:rPr>
          <w:sz w:val="22"/>
          <w:szCs w:val="22"/>
        </w:rPr>
        <w:t>, nie stanowi zmiany Umowy, a następuje poprzez złożenie Zamawiającemu pis</w:t>
      </w:r>
      <w:r>
        <w:rPr>
          <w:sz w:val="22"/>
          <w:szCs w:val="22"/>
        </w:rPr>
        <w:t>emnego oświadczenia Wykonawcy o </w:t>
      </w:r>
      <w:r w:rsidRPr="002C51B0">
        <w:rPr>
          <w:sz w:val="22"/>
          <w:szCs w:val="22"/>
        </w:rPr>
        <w:t>zmianie rachunku bankowego, podpisanego zgodnie z zasadami reprezentacji, pod rygorem nieważności, i staje się skuteczna z chwilą otrzymania tego oświadczenia przez Zamawiającego. Dla skuteczności oświadczenia o zmianie num</w:t>
      </w:r>
      <w:r>
        <w:rPr>
          <w:sz w:val="22"/>
          <w:szCs w:val="22"/>
        </w:rPr>
        <w:t xml:space="preserve">eru rachunku bankowego </w:t>
      </w:r>
      <w:r w:rsidR="00602E9C">
        <w:rPr>
          <w:sz w:val="22"/>
          <w:szCs w:val="22"/>
        </w:rPr>
        <w:t xml:space="preserve">wymaga </w:t>
      </w:r>
      <w:r w:rsidR="00373BBA">
        <w:rPr>
          <w:sz w:val="22"/>
          <w:szCs w:val="22"/>
        </w:rPr>
        <w:t>się,</w:t>
      </w:r>
      <w:r w:rsidR="00602E9C">
        <w:rPr>
          <w:sz w:val="22"/>
          <w:szCs w:val="22"/>
        </w:rPr>
        <w:t xml:space="preserve"> aby spełniał on </w:t>
      </w:r>
      <w:r w:rsidR="00834AB9" w:rsidRPr="00834AB9">
        <w:rPr>
          <w:sz w:val="22"/>
          <w:szCs w:val="22"/>
        </w:rPr>
        <w:t>w</w:t>
      </w:r>
      <w:r w:rsidR="00602E9C">
        <w:rPr>
          <w:sz w:val="22"/>
          <w:szCs w:val="22"/>
        </w:rPr>
        <w:t>arunki</w:t>
      </w:r>
      <w:r w:rsidR="00834AB9" w:rsidRPr="00834AB9">
        <w:rPr>
          <w:sz w:val="22"/>
          <w:szCs w:val="22"/>
        </w:rPr>
        <w:t xml:space="preserve"> określone w ust. 1</w:t>
      </w:r>
      <w:r w:rsidR="006E1F3F">
        <w:rPr>
          <w:sz w:val="22"/>
          <w:szCs w:val="22"/>
        </w:rPr>
        <w:t>5</w:t>
      </w:r>
      <w:r w:rsidR="00834AB9" w:rsidRPr="00834AB9">
        <w:rPr>
          <w:sz w:val="22"/>
          <w:szCs w:val="22"/>
        </w:rPr>
        <w:t>.</w:t>
      </w:r>
    </w:p>
    <w:p w14:paraId="45E7EA0B" w14:textId="5FD86760" w:rsidR="00C3664E" w:rsidRPr="00C3664E" w:rsidRDefault="00C3664E" w:rsidP="00744E8C">
      <w:pPr>
        <w:widowControl w:val="0"/>
        <w:numPr>
          <w:ilvl w:val="0"/>
          <w:numId w:val="20"/>
        </w:numPr>
        <w:spacing w:before="120" w:line="276" w:lineRule="auto"/>
        <w:ind w:left="425" w:hanging="568"/>
        <w:jc w:val="both"/>
        <w:rPr>
          <w:rFonts w:cs="Arial"/>
          <w:sz w:val="22"/>
          <w:szCs w:val="22"/>
        </w:rPr>
      </w:pPr>
      <w:r w:rsidRPr="00C3664E">
        <w:rPr>
          <w:sz w:val="22"/>
          <w:szCs w:val="22"/>
        </w:rPr>
        <w:t>Zamawiający</w:t>
      </w:r>
      <w:r w:rsidRPr="00C3664E">
        <w:rPr>
          <w:rFonts w:cs="Arial"/>
          <w:sz w:val="22"/>
          <w:szCs w:val="22"/>
        </w:rPr>
        <w:t xml:space="preserve"> dokonuje zapłaty wynagrodzenia wynikającego z umowy z zachowaniem mechanizmu podzielonej płatności (z ang. split paym</w:t>
      </w:r>
      <w:r w:rsidR="008D07A5">
        <w:rPr>
          <w:rFonts w:cs="Arial"/>
          <w:sz w:val="22"/>
          <w:szCs w:val="22"/>
        </w:rPr>
        <w:t>e</w:t>
      </w:r>
      <w:r w:rsidRPr="00C3664E">
        <w:rPr>
          <w:rFonts w:cs="Arial"/>
          <w:sz w:val="22"/>
          <w:szCs w:val="22"/>
        </w:rPr>
        <w:t xml:space="preserve">nt), o którym mowa w rozdziale 1a </w:t>
      </w:r>
      <w:r w:rsidR="00D60E0C" w:rsidRPr="00D60E0C">
        <w:rPr>
          <w:rFonts w:cs="Arial"/>
          <w:sz w:val="22"/>
          <w:szCs w:val="22"/>
        </w:rPr>
        <w:t xml:space="preserve">Działu XI </w:t>
      </w:r>
      <w:r w:rsidRPr="00C3664E">
        <w:rPr>
          <w:rFonts w:cs="Arial"/>
          <w:sz w:val="22"/>
          <w:szCs w:val="22"/>
        </w:rPr>
        <w:t xml:space="preserve">ustawy z dnia 12 marca 2004 r. </w:t>
      </w:r>
      <w:r w:rsidR="00834AB9">
        <w:rPr>
          <w:rFonts w:cs="Arial"/>
          <w:sz w:val="22"/>
          <w:szCs w:val="22"/>
        </w:rPr>
        <w:t>o</w:t>
      </w:r>
      <w:r w:rsidRPr="00C3664E">
        <w:rPr>
          <w:rFonts w:cs="Arial"/>
          <w:sz w:val="22"/>
          <w:szCs w:val="22"/>
        </w:rPr>
        <w:t xml:space="preserve"> podatku od towa</w:t>
      </w:r>
      <w:r w:rsidR="00834AB9">
        <w:rPr>
          <w:rFonts w:cs="Arial"/>
          <w:sz w:val="22"/>
          <w:szCs w:val="22"/>
        </w:rPr>
        <w:t>rów i usług.</w:t>
      </w:r>
    </w:p>
    <w:p w14:paraId="6D0A819C" w14:textId="7B6B4212" w:rsidR="00C3664E" w:rsidRPr="00C3664E" w:rsidRDefault="00EF6DBF" w:rsidP="00744E8C">
      <w:pPr>
        <w:widowControl w:val="0"/>
        <w:numPr>
          <w:ilvl w:val="0"/>
          <w:numId w:val="20"/>
        </w:numPr>
        <w:spacing w:before="120" w:line="276" w:lineRule="auto"/>
        <w:ind w:left="425" w:hanging="567"/>
        <w:jc w:val="both"/>
        <w:rPr>
          <w:rFonts w:cs="Arial"/>
          <w:sz w:val="22"/>
          <w:szCs w:val="22"/>
        </w:rPr>
      </w:pPr>
      <w:r w:rsidRPr="00EF6DBF">
        <w:rPr>
          <w:rFonts w:cs="Arial"/>
          <w:sz w:val="22"/>
          <w:szCs w:val="22"/>
        </w:rPr>
        <w:t xml:space="preserve">W sytuacji, jeśli Wykonawca oświadcza, że jest czynnym podatnikiem </w:t>
      </w:r>
      <w:r w:rsidR="00373BBA" w:rsidRPr="00EF6DBF">
        <w:rPr>
          <w:rFonts w:cs="Arial"/>
          <w:sz w:val="22"/>
          <w:szCs w:val="22"/>
        </w:rPr>
        <w:t>VAT oświadcza</w:t>
      </w:r>
      <w:r w:rsidRPr="00EF6DBF">
        <w:rPr>
          <w:rFonts w:cs="Arial"/>
          <w:sz w:val="22"/>
          <w:szCs w:val="22"/>
        </w:rPr>
        <w:t xml:space="preserve"> on również, że </w:t>
      </w:r>
      <w:r w:rsidR="00C3664E" w:rsidRPr="00C3664E">
        <w:rPr>
          <w:rFonts w:cs="Arial"/>
          <w:sz w:val="22"/>
          <w:szCs w:val="22"/>
        </w:rPr>
        <w:t xml:space="preserve">wskazany powyżej w ust. </w:t>
      </w:r>
      <w:r w:rsidR="006E1F3F">
        <w:rPr>
          <w:rFonts w:cs="Arial"/>
          <w:sz w:val="22"/>
          <w:szCs w:val="22"/>
        </w:rPr>
        <w:t>7</w:t>
      </w:r>
      <w:r w:rsidR="000206B6" w:rsidRPr="00C3664E">
        <w:rPr>
          <w:rFonts w:cs="Arial"/>
          <w:sz w:val="22"/>
          <w:szCs w:val="22"/>
        </w:rPr>
        <w:t xml:space="preserve"> </w:t>
      </w:r>
      <w:r w:rsidR="00C3664E" w:rsidRPr="00C3664E">
        <w:rPr>
          <w:rFonts w:cs="Arial"/>
          <w:sz w:val="22"/>
          <w:szCs w:val="22"/>
        </w:rPr>
        <w:t>rachunek bankowy jest rachunkiem umieszczonym na tzw. białej liście podatników VAT prowadzonej przez Szefa Krajowej Administracji Skarbowej</w:t>
      </w:r>
      <w:r w:rsidR="00D015D3">
        <w:rPr>
          <w:rFonts w:cs="Arial"/>
          <w:sz w:val="22"/>
          <w:szCs w:val="22"/>
        </w:rPr>
        <w:t xml:space="preserve">, </w:t>
      </w:r>
      <w:r w:rsidR="00D015D3" w:rsidRPr="00D015D3">
        <w:rPr>
          <w:rFonts w:cs="Arial"/>
          <w:sz w:val="22"/>
          <w:szCs w:val="22"/>
        </w:rPr>
        <w:t>albo rachunkiem wirtualnym powiązanym z tym rachunkiem.</w:t>
      </w:r>
      <w:r w:rsidR="00BB5203" w:rsidRPr="005521C8">
        <w:rPr>
          <w:rStyle w:val="Odwoanieprzypisudolnego"/>
          <w:sz w:val="22"/>
          <w:szCs w:val="22"/>
        </w:rPr>
        <w:footnoteReference w:id="8"/>
      </w:r>
    </w:p>
    <w:p w14:paraId="3CD91A89" w14:textId="2C6CDA45" w:rsidR="00D60E0C" w:rsidRDefault="00C3664E" w:rsidP="00744E8C">
      <w:pPr>
        <w:widowControl w:val="0"/>
        <w:numPr>
          <w:ilvl w:val="0"/>
          <w:numId w:val="20"/>
        </w:numPr>
        <w:spacing w:before="120" w:line="276" w:lineRule="auto"/>
        <w:ind w:left="425" w:hanging="567"/>
        <w:jc w:val="both"/>
        <w:rPr>
          <w:rFonts w:cs="Arial"/>
          <w:sz w:val="22"/>
          <w:szCs w:val="22"/>
        </w:rPr>
      </w:pPr>
      <w:r w:rsidRPr="00C3664E">
        <w:rPr>
          <w:rFonts w:cs="Arial"/>
          <w:sz w:val="22"/>
          <w:szCs w:val="22"/>
        </w:rPr>
        <w:t>Zgodnie z art. 4c ustawy z dnia 8 marca 2013 r. o przeciwdziałaniu nadmiernym opóźnieniom w transakcjach handlowych, Zamawiający oświadcza, że posiada status dużego przedsiębiorcy w rozumieniu tej ustawy.</w:t>
      </w:r>
    </w:p>
    <w:p w14:paraId="30907E17" w14:textId="67E4F5D0" w:rsidR="00834AB9" w:rsidRPr="001A5E01" w:rsidRDefault="00834AB9" w:rsidP="00744E8C">
      <w:pPr>
        <w:widowControl w:val="0"/>
        <w:numPr>
          <w:ilvl w:val="0"/>
          <w:numId w:val="20"/>
        </w:numPr>
        <w:spacing w:before="120" w:line="276" w:lineRule="auto"/>
        <w:ind w:left="425" w:hanging="567"/>
        <w:jc w:val="both"/>
        <w:rPr>
          <w:rFonts w:cs="Arial"/>
        </w:rPr>
      </w:pPr>
      <w:r w:rsidRPr="00834AB9">
        <w:rPr>
          <w:rFonts w:cs="Arial"/>
          <w:sz w:val="22"/>
          <w:szCs w:val="22"/>
        </w:rPr>
        <w:t>Wykonawca</w:t>
      </w:r>
      <w:r w:rsidRPr="00834AB9">
        <w:rPr>
          <w:rFonts w:eastAsia="Arial" w:cs="Arial"/>
          <w:iCs/>
          <w:color w:val="000000"/>
          <w:sz w:val="22"/>
        </w:rPr>
        <w:t xml:space="preserve"> oświadcza, iż w stosunku do otrzymywanego wynagrodzenia w zamian za realizację przedmiotu Umowy jest on rzeczywistym</w:t>
      </w:r>
      <w:r>
        <w:rPr>
          <w:rFonts w:eastAsia="Arial" w:cs="Arial"/>
          <w:iCs/>
          <w:color w:val="000000"/>
          <w:sz w:val="22"/>
        </w:rPr>
        <w:t xml:space="preserve"> właścicielem należności, tj. w </w:t>
      </w:r>
      <w:r w:rsidRPr="00834AB9">
        <w:rPr>
          <w:rFonts w:eastAsia="Arial" w:cs="Arial"/>
          <w:iCs/>
          <w:color w:val="000000"/>
          <w:sz w:val="22"/>
        </w:rPr>
        <w:t>szczególności Wykonawca:</w:t>
      </w:r>
      <w:r w:rsidR="001A5E01" w:rsidRPr="001A5E01">
        <w:rPr>
          <w:rFonts w:cs="Arial"/>
          <w:vertAlign w:val="superscript"/>
        </w:rPr>
        <w:footnoteReference w:id="9"/>
      </w:r>
    </w:p>
    <w:p w14:paraId="324209A7" w14:textId="77777777" w:rsidR="00834AB9" w:rsidRPr="00834AB9" w:rsidRDefault="00834AB9" w:rsidP="007E02AB">
      <w:pPr>
        <w:numPr>
          <w:ilvl w:val="0"/>
          <w:numId w:val="30"/>
        </w:numPr>
        <w:spacing w:before="60" w:line="276" w:lineRule="auto"/>
        <w:ind w:left="709" w:hanging="283"/>
        <w:jc w:val="both"/>
        <w:rPr>
          <w:rFonts w:eastAsia="Arial" w:cs="Arial"/>
          <w:iCs/>
          <w:color w:val="000000"/>
          <w:sz w:val="22"/>
        </w:rPr>
      </w:pPr>
      <w:r w:rsidRPr="00834AB9">
        <w:rPr>
          <w:rFonts w:eastAsia="Arial" w:cs="Arial"/>
          <w:iCs/>
          <w:color w:val="000000"/>
          <w:sz w:val="22"/>
        </w:rPr>
        <w:lastRenderedPageBreak/>
        <w:t xml:space="preserve">otrzymuje należność dla własnej korzyści, w tym decyduje samodzielnie o jej przeznaczeniu i ponosi ryzyko ekonomiczne związane z utratą tej należności lub jej części, oraz </w:t>
      </w:r>
    </w:p>
    <w:p w14:paraId="2A792895" w14:textId="7B197E0F" w:rsidR="00834AB9" w:rsidRPr="00834AB9" w:rsidRDefault="00834AB9" w:rsidP="007E02AB">
      <w:pPr>
        <w:numPr>
          <w:ilvl w:val="0"/>
          <w:numId w:val="30"/>
        </w:numPr>
        <w:spacing w:before="60" w:line="276" w:lineRule="auto"/>
        <w:ind w:left="709" w:hanging="283"/>
        <w:jc w:val="both"/>
        <w:rPr>
          <w:rFonts w:eastAsia="Arial" w:cs="Arial"/>
          <w:iCs/>
          <w:color w:val="000000"/>
          <w:sz w:val="22"/>
        </w:rPr>
      </w:pPr>
      <w:r w:rsidRPr="00834AB9">
        <w:rPr>
          <w:rFonts w:eastAsia="Arial" w:cs="Arial"/>
          <w:iCs/>
          <w:color w:val="000000"/>
          <w:sz w:val="22"/>
        </w:rPr>
        <w:t xml:space="preserve">nie jest pośrednikiem, przedstawicielem, powiernikiem lub innym podmiotem zobowiązanym do przekazania całości lub części należności innemu podmiotowi, oraz </w:t>
      </w:r>
    </w:p>
    <w:p w14:paraId="0516989A" w14:textId="77777777" w:rsidR="00834AB9" w:rsidRPr="00834AB9" w:rsidRDefault="00834AB9" w:rsidP="007E02AB">
      <w:pPr>
        <w:numPr>
          <w:ilvl w:val="0"/>
          <w:numId w:val="30"/>
        </w:numPr>
        <w:spacing w:before="60" w:line="276" w:lineRule="auto"/>
        <w:ind w:left="709" w:hanging="283"/>
        <w:jc w:val="both"/>
        <w:rPr>
          <w:rFonts w:eastAsia="Arial" w:cs="Arial"/>
          <w:iCs/>
          <w:color w:val="000000"/>
          <w:sz w:val="22"/>
        </w:rPr>
      </w:pPr>
      <w:r w:rsidRPr="00834AB9">
        <w:rPr>
          <w:rFonts w:eastAsia="Arial" w:cs="Arial"/>
          <w:iCs/>
          <w:color w:val="000000"/>
          <w:sz w:val="22"/>
        </w:rPr>
        <w:t xml:space="preserve">otrzymuje ww. wynagrodzenie w związku z prowadzoną przez siebie rzeczywistą działalnością gospodarczą w kraju swojej siedziby lub miejsca zamieszkania. </w:t>
      </w:r>
    </w:p>
    <w:p w14:paraId="0AF3D8E6" w14:textId="2B7BA737" w:rsidR="00834AB9" w:rsidRPr="00834AB9" w:rsidRDefault="00834AB9" w:rsidP="00744E8C">
      <w:pPr>
        <w:widowControl w:val="0"/>
        <w:numPr>
          <w:ilvl w:val="0"/>
          <w:numId w:val="20"/>
        </w:numPr>
        <w:spacing w:before="120" w:line="276" w:lineRule="auto"/>
        <w:ind w:left="425" w:hanging="567"/>
        <w:jc w:val="both"/>
        <w:rPr>
          <w:rFonts w:eastAsia="Arial" w:cs="Arial"/>
          <w:iCs/>
          <w:color w:val="000000"/>
          <w:sz w:val="22"/>
        </w:rPr>
      </w:pPr>
      <w:r w:rsidRPr="00834AB9">
        <w:rPr>
          <w:rFonts w:cs="Arial"/>
          <w:sz w:val="22"/>
          <w:szCs w:val="22"/>
        </w:rPr>
        <w:t>Wykonawca</w:t>
      </w:r>
      <w:r w:rsidRPr="00834AB9">
        <w:rPr>
          <w:rFonts w:eastAsia="Arial" w:cs="Arial"/>
          <w:iCs/>
          <w:color w:val="000000"/>
          <w:sz w:val="22"/>
        </w:rPr>
        <w:t xml:space="preserve"> oświadcza, że </w:t>
      </w:r>
      <w:r w:rsidRPr="00834AB9">
        <w:rPr>
          <w:rFonts w:eastAsia="Arial" w:cs="Arial"/>
          <w:i/>
          <w:iCs/>
          <w:color w:val="000000"/>
          <w:sz w:val="22"/>
        </w:rPr>
        <w:t>posiada/nie posiada</w:t>
      </w:r>
      <w:r w:rsidRPr="00834AB9">
        <w:rPr>
          <w:rFonts w:eastAsia="Arial" w:cs="Arial"/>
          <w:iCs/>
          <w:color w:val="000000"/>
          <w:sz w:val="22"/>
        </w:rPr>
        <w:t xml:space="preserve"> w Polsce oddział, przedstawicielstwo lub przedsiębiorstwo na moment zawarcia </w:t>
      </w:r>
      <w:r w:rsidR="003F64F9">
        <w:rPr>
          <w:rFonts w:eastAsia="Arial" w:cs="Arial"/>
          <w:iCs/>
          <w:color w:val="000000"/>
          <w:sz w:val="22"/>
        </w:rPr>
        <w:t>u</w:t>
      </w:r>
      <w:r w:rsidRPr="00834AB9">
        <w:rPr>
          <w:rFonts w:eastAsia="Arial" w:cs="Arial"/>
          <w:iCs/>
          <w:color w:val="000000"/>
          <w:sz w:val="22"/>
        </w:rPr>
        <w:t xml:space="preserve">mowy. Dodatkowo, Wykonawca niezwłocznie powiadomi o ustanowieniu w Polsce powyżej wskazanych struktur. </w:t>
      </w:r>
    </w:p>
    <w:p w14:paraId="387CDBB0" w14:textId="36389BBE" w:rsidR="003F64F9" w:rsidRPr="003F64F9" w:rsidRDefault="00834AB9" w:rsidP="00073144">
      <w:pPr>
        <w:widowControl w:val="0"/>
        <w:numPr>
          <w:ilvl w:val="0"/>
          <w:numId w:val="20"/>
        </w:numPr>
        <w:spacing w:before="120" w:line="276" w:lineRule="auto"/>
        <w:ind w:left="425" w:hanging="567"/>
        <w:jc w:val="both"/>
        <w:rPr>
          <w:rFonts w:cs="Arial"/>
          <w:sz w:val="24"/>
          <w:szCs w:val="22"/>
        </w:rPr>
      </w:pPr>
      <w:r w:rsidRPr="003F64F9">
        <w:rPr>
          <w:rFonts w:cs="Arial"/>
          <w:sz w:val="22"/>
          <w:szCs w:val="22"/>
        </w:rPr>
        <w:t>Według</w:t>
      </w:r>
      <w:r w:rsidRPr="003F64F9">
        <w:rPr>
          <w:rFonts w:eastAsia="Arial" w:cs="Arial"/>
          <w:iCs/>
          <w:color w:val="000000"/>
          <w:sz w:val="22"/>
        </w:rPr>
        <w:t xml:space="preserve">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w:t>
      </w:r>
      <w:r w:rsidR="003F64F9" w:rsidRPr="003F64F9">
        <w:rPr>
          <w:rFonts w:eastAsia="Arial" w:cs="Arial"/>
          <w:iCs/>
          <w:color w:val="000000"/>
          <w:sz w:val="22"/>
        </w:rPr>
        <w:t>przepisów rozdziału 3a „Struktury hybrydowe” ustawy z dnia 15 lutego 1992 r. o podatku dochodowym od osób prawnych.</w:t>
      </w:r>
    </w:p>
    <w:p w14:paraId="66FE484E" w14:textId="5339D705" w:rsidR="00834AB9" w:rsidRPr="003F64F9" w:rsidRDefault="00834AB9" w:rsidP="00073144">
      <w:pPr>
        <w:widowControl w:val="0"/>
        <w:numPr>
          <w:ilvl w:val="0"/>
          <w:numId w:val="20"/>
        </w:numPr>
        <w:spacing w:before="120" w:line="276" w:lineRule="auto"/>
        <w:ind w:left="425" w:hanging="567"/>
        <w:jc w:val="both"/>
        <w:rPr>
          <w:rFonts w:cs="Arial"/>
          <w:sz w:val="24"/>
          <w:szCs w:val="22"/>
        </w:rPr>
      </w:pPr>
      <w:r w:rsidRPr="003F64F9">
        <w:rPr>
          <w:rFonts w:eastAsia="Arial" w:cs="Arial"/>
          <w:iCs/>
          <w:color w:val="000000"/>
          <w:sz w:val="22"/>
        </w:rPr>
        <w:t xml:space="preserve">W </w:t>
      </w:r>
      <w:r w:rsidRPr="003F64F9">
        <w:rPr>
          <w:rFonts w:cs="Arial"/>
          <w:sz w:val="22"/>
          <w:szCs w:val="22"/>
        </w:rPr>
        <w:t>przypadku</w:t>
      </w:r>
      <w:r w:rsidRPr="003F64F9">
        <w:rPr>
          <w:rFonts w:eastAsia="Arial" w:cs="Arial"/>
          <w:iCs/>
          <w:color w:val="000000"/>
          <w:sz w:val="22"/>
        </w:rPr>
        <w:t xml:space="preserve"> jakichkolwiek zmian wyżej wymienionych okoliczności przedstawionych w ust. </w:t>
      </w:r>
      <w:r w:rsidR="00A54EA0" w:rsidRPr="003F64F9">
        <w:rPr>
          <w:rFonts w:eastAsia="Arial" w:cs="Arial"/>
          <w:iCs/>
          <w:color w:val="000000"/>
          <w:sz w:val="22"/>
        </w:rPr>
        <w:t>1</w:t>
      </w:r>
      <w:r w:rsidR="003D7C78">
        <w:rPr>
          <w:rFonts w:eastAsia="Arial" w:cs="Arial"/>
          <w:iCs/>
          <w:color w:val="000000"/>
          <w:sz w:val="22"/>
        </w:rPr>
        <w:t>8</w:t>
      </w:r>
      <w:r w:rsidRPr="003F64F9">
        <w:rPr>
          <w:rFonts w:eastAsia="Arial" w:cs="Arial"/>
          <w:iCs/>
          <w:color w:val="000000"/>
          <w:sz w:val="22"/>
        </w:rPr>
        <w:t>-</w:t>
      </w:r>
      <w:r w:rsidR="00340666">
        <w:rPr>
          <w:rFonts w:eastAsia="Arial" w:cs="Arial"/>
          <w:iCs/>
          <w:color w:val="000000"/>
          <w:sz w:val="22"/>
        </w:rPr>
        <w:t>19</w:t>
      </w:r>
      <w:r w:rsidR="00340666" w:rsidRPr="003F64F9">
        <w:rPr>
          <w:rFonts w:eastAsia="Arial" w:cs="Arial"/>
          <w:iCs/>
          <w:color w:val="000000"/>
          <w:sz w:val="22"/>
        </w:rPr>
        <w:t xml:space="preserve"> </w:t>
      </w:r>
      <w:r w:rsidRPr="003F64F9">
        <w:rPr>
          <w:rFonts w:eastAsia="Arial" w:cs="Arial"/>
          <w:iCs/>
          <w:color w:val="000000"/>
          <w:sz w:val="22"/>
        </w:rPr>
        <w:t>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r w:rsidR="00763DBD" w:rsidRPr="003F64F9">
        <w:rPr>
          <w:rFonts w:eastAsia="Arial" w:cs="Arial"/>
          <w:iCs/>
          <w:color w:val="000000"/>
          <w:sz w:val="22"/>
        </w:rPr>
        <w:t>.</w:t>
      </w:r>
    </w:p>
    <w:p w14:paraId="190D6F16" w14:textId="77777777" w:rsidR="00C3664E" w:rsidRDefault="00C3664E" w:rsidP="00A82019">
      <w:pPr>
        <w:keepNext/>
        <w:widowControl w:val="0"/>
        <w:spacing w:before="120" w:line="276" w:lineRule="auto"/>
        <w:jc w:val="center"/>
        <w:rPr>
          <w:rFonts w:cs="Arial"/>
          <w:b/>
          <w:sz w:val="22"/>
          <w:szCs w:val="22"/>
        </w:rPr>
      </w:pPr>
      <w:r w:rsidRPr="00C3664E">
        <w:rPr>
          <w:rFonts w:cs="Arial"/>
          <w:b/>
          <w:sz w:val="22"/>
          <w:szCs w:val="22"/>
        </w:rPr>
        <w:t>§ 7</w:t>
      </w:r>
    </w:p>
    <w:p w14:paraId="2AA8489C" w14:textId="7B878530" w:rsidR="00B45BA6" w:rsidRPr="000B5863" w:rsidRDefault="00B45BA6" w:rsidP="00BC5458">
      <w:pPr>
        <w:keepNext/>
        <w:widowControl w:val="0"/>
        <w:spacing w:before="120" w:after="120" w:line="276" w:lineRule="auto"/>
        <w:jc w:val="center"/>
        <w:rPr>
          <w:rFonts w:cs="Arial"/>
          <w:b/>
          <w:sz w:val="22"/>
          <w:szCs w:val="22"/>
        </w:rPr>
      </w:pPr>
      <w:r w:rsidRPr="000B5863">
        <w:rPr>
          <w:rFonts w:cs="Arial"/>
          <w:b/>
          <w:sz w:val="22"/>
          <w:szCs w:val="22"/>
        </w:rPr>
        <w:t>ODPOWIEDZIALNOŚĆ Z TYTUŁU RĘKOJMI I GWARANCJI</w:t>
      </w:r>
    </w:p>
    <w:p w14:paraId="3B00A031" w14:textId="5364136E" w:rsidR="00A333FB" w:rsidRPr="00EC127C" w:rsidRDefault="00A333FB" w:rsidP="00A03070">
      <w:pPr>
        <w:widowControl w:val="0"/>
        <w:numPr>
          <w:ilvl w:val="0"/>
          <w:numId w:val="8"/>
        </w:numPr>
        <w:tabs>
          <w:tab w:val="clear" w:pos="720"/>
          <w:tab w:val="num" w:pos="-6096"/>
          <w:tab w:val="num" w:pos="-2410"/>
          <w:tab w:val="left" w:pos="-1560"/>
        </w:tabs>
        <w:suppressAutoHyphens/>
        <w:autoSpaceDE w:val="0"/>
        <w:autoSpaceDN w:val="0"/>
        <w:adjustRightInd w:val="0"/>
        <w:spacing w:before="120" w:after="100" w:line="276" w:lineRule="auto"/>
        <w:ind w:left="425" w:hanging="425"/>
        <w:jc w:val="both"/>
        <w:rPr>
          <w:rFonts w:cs="Arial"/>
          <w:strike/>
          <w:sz w:val="22"/>
          <w:szCs w:val="22"/>
          <w:lang w:val="x-none"/>
        </w:rPr>
      </w:pPr>
      <w:r w:rsidRPr="00EC127C">
        <w:rPr>
          <w:rFonts w:cs="Arial"/>
          <w:sz w:val="22"/>
          <w:szCs w:val="22"/>
        </w:rPr>
        <w:t xml:space="preserve">Wykonawca </w:t>
      </w:r>
      <w:r w:rsidR="00EC127C" w:rsidRPr="00EC127C">
        <w:rPr>
          <w:rFonts w:cs="Arial"/>
          <w:sz w:val="22"/>
          <w:szCs w:val="22"/>
          <w:lang w:val="x-none"/>
        </w:rPr>
        <w:t>udziela Zamawiającemu gwarancji jakości, zwanej dalej „Gwarancją”</w:t>
      </w:r>
      <w:r w:rsidR="00EC127C" w:rsidRPr="00C06465">
        <w:rPr>
          <w:rFonts w:cs="Arial"/>
          <w:sz w:val="22"/>
          <w:szCs w:val="22"/>
          <w:lang w:val="x-none"/>
        </w:rPr>
        <w:t xml:space="preserve"> na Towar, na okres </w:t>
      </w:r>
      <w:r w:rsidR="00FE05B3" w:rsidRPr="00C06465">
        <w:rPr>
          <w:rFonts w:cs="Arial"/>
          <w:sz w:val="22"/>
          <w:szCs w:val="22"/>
          <w:lang w:val="x-none"/>
        </w:rPr>
        <w:t>12</w:t>
      </w:r>
      <w:r w:rsidR="00EC127C" w:rsidRPr="00C06465">
        <w:rPr>
          <w:rFonts w:cs="Arial"/>
          <w:sz w:val="22"/>
          <w:szCs w:val="22"/>
          <w:lang w:val="x-none"/>
        </w:rPr>
        <w:t xml:space="preserve"> miesięcy </w:t>
      </w:r>
      <w:r w:rsidR="00FE05B3" w:rsidRPr="00C06465">
        <w:rPr>
          <w:rFonts w:cs="Arial"/>
          <w:sz w:val="22"/>
          <w:szCs w:val="22"/>
          <w:lang w:val="x-none"/>
        </w:rPr>
        <w:t xml:space="preserve">od daty </w:t>
      </w:r>
      <w:r w:rsidR="004B5F00" w:rsidRPr="00C06465">
        <w:rPr>
          <w:rFonts w:cs="Arial"/>
          <w:sz w:val="22"/>
          <w:szCs w:val="22"/>
          <w:lang w:val="x-none"/>
        </w:rPr>
        <w:t xml:space="preserve">dostawy </w:t>
      </w:r>
      <w:r w:rsidR="00FE05B3" w:rsidRPr="00C06465">
        <w:rPr>
          <w:rFonts w:cs="Arial"/>
          <w:sz w:val="22"/>
          <w:szCs w:val="22"/>
          <w:lang w:val="x-none"/>
        </w:rPr>
        <w:t>Towaru</w:t>
      </w:r>
      <w:r w:rsidR="004B5F00">
        <w:rPr>
          <w:rFonts w:cs="Arial"/>
          <w:sz w:val="22"/>
          <w:szCs w:val="22"/>
          <w:lang w:val="x-none"/>
        </w:rPr>
        <w:t xml:space="preserve"> bez zastrzeżeń,</w:t>
      </w:r>
      <w:r w:rsidR="00B3403B" w:rsidRPr="00C06465">
        <w:rPr>
          <w:rFonts w:cs="Arial"/>
          <w:sz w:val="22"/>
          <w:szCs w:val="22"/>
          <w:lang w:val="x-none"/>
        </w:rPr>
        <w:t xml:space="preserve"> </w:t>
      </w:r>
      <w:r w:rsidR="00EC127C" w:rsidRPr="00C06465">
        <w:rPr>
          <w:rFonts w:cs="Arial"/>
          <w:sz w:val="22"/>
          <w:szCs w:val="22"/>
          <w:lang w:val="x-none"/>
        </w:rPr>
        <w:t>który</w:t>
      </w:r>
      <w:r w:rsidR="00EC127C" w:rsidRPr="00EC127C">
        <w:rPr>
          <w:rFonts w:cs="Arial"/>
          <w:sz w:val="22"/>
          <w:szCs w:val="22"/>
          <w:lang w:val="x-none"/>
        </w:rPr>
        <w:t xml:space="preserve"> </w:t>
      </w:r>
      <w:r w:rsidR="004B5F00">
        <w:rPr>
          <w:rFonts w:cs="Arial"/>
          <w:sz w:val="22"/>
          <w:szCs w:val="22"/>
          <w:lang w:val="x-none"/>
        </w:rPr>
        <w:t xml:space="preserve">to Towar </w:t>
      </w:r>
      <w:r w:rsidR="00EC127C" w:rsidRPr="00EC127C">
        <w:rPr>
          <w:rFonts w:cs="Arial"/>
          <w:sz w:val="22"/>
          <w:szCs w:val="22"/>
          <w:lang w:val="x-none"/>
        </w:rPr>
        <w:t>zwany będzie w treści niniejszego paragrafu (oraz pozostałych postanowie</w:t>
      </w:r>
      <w:r w:rsidR="003F64F9">
        <w:rPr>
          <w:rFonts w:cs="Arial"/>
          <w:sz w:val="22"/>
          <w:szCs w:val="22"/>
          <w:lang w:val="x-none"/>
        </w:rPr>
        <w:t>ń</w:t>
      </w:r>
      <w:r w:rsidR="00EC127C" w:rsidRPr="00EC127C">
        <w:rPr>
          <w:rFonts w:cs="Arial"/>
          <w:sz w:val="22"/>
          <w:szCs w:val="22"/>
          <w:lang w:val="x-none"/>
        </w:rPr>
        <w:t xml:space="preserve"> Umowy odnoszących się do uprawnień gwarancyjnych Zamawiającego) „Przedmiotem objętym Gwarancją”</w:t>
      </w:r>
      <w:r w:rsidR="00EC127C" w:rsidRPr="00EC127C">
        <w:rPr>
          <w:rFonts w:cs="Arial"/>
          <w:sz w:val="22"/>
          <w:szCs w:val="22"/>
        </w:rPr>
        <w:t>.</w:t>
      </w:r>
    </w:p>
    <w:p w14:paraId="220E58E9" w14:textId="65D30D6A" w:rsidR="00A333FB" w:rsidRPr="00D238DE" w:rsidRDefault="00A333FB" w:rsidP="006C1A76">
      <w:pPr>
        <w:widowControl w:val="0"/>
        <w:numPr>
          <w:ilvl w:val="0"/>
          <w:numId w:val="8"/>
        </w:numPr>
        <w:tabs>
          <w:tab w:val="clear" w:pos="720"/>
          <w:tab w:val="num" w:pos="426"/>
        </w:tabs>
        <w:autoSpaceDE w:val="0"/>
        <w:autoSpaceDN w:val="0"/>
        <w:adjustRightInd w:val="0"/>
        <w:spacing w:after="100" w:line="276" w:lineRule="auto"/>
        <w:ind w:left="425" w:hanging="425"/>
        <w:jc w:val="both"/>
        <w:rPr>
          <w:rFonts w:cs="Arial"/>
          <w:sz w:val="22"/>
          <w:szCs w:val="22"/>
          <w:lang w:val="x-none"/>
        </w:rPr>
      </w:pPr>
      <w:r w:rsidRPr="000B5863">
        <w:rPr>
          <w:rFonts w:cs="Arial"/>
          <w:sz w:val="22"/>
          <w:szCs w:val="22"/>
          <w:lang w:val="x-none"/>
        </w:rPr>
        <w:t xml:space="preserve">Z </w:t>
      </w:r>
      <w:r w:rsidR="00EC127C" w:rsidRPr="00EC127C">
        <w:rPr>
          <w:rFonts w:cs="Arial"/>
          <w:sz w:val="22"/>
          <w:szCs w:val="22"/>
          <w:lang w:val="x-none"/>
        </w:rPr>
        <w:t xml:space="preserve">tytułu Gwarancji Wykonawca ponosi odpowiedzialność za wszelkie wady </w:t>
      </w:r>
      <w:r w:rsidR="00EC127C" w:rsidRPr="00EC127C">
        <w:rPr>
          <w:rFonts w:cs="Arial"/>
          <w:sz w:val="22"/>
          <w:szCs w:val="22"/>
        </w:rPr>
        <w:t>Przedmiotu objętego Gwarancją</w:t>
      </w:r>
      <w:r w:rsidR="00EC127C" w:rsidRPr="00EC127C">
        <w:rPr>
          <w:rFonts w:cs="Arial"/>
          <w:sz w:val="22"/>
          <w:szCs w:val="22"/>
          <w:lang w:val="x-none"/>
        </w:rPr>
        <w:t xml:space="preserve">, w szczególności zmniejszające </w:t>
      </w:r>
      <w:r w:rsidR="00EC127C" w:rsidRPr="00EC127C">
        <w:rPr>
          <w:rFonts w:cs="Arial"/>
          <w:sz w:val="22"/>
          <w:szCs w:val="22"/>
        </w:rPr>
        <w:t xml:space="preserve">jego </w:t>
      </w:r>
      <w:r w:rsidR="00EC127C" w:rsidRPr="00EC127C">
        <w:rPr>
          <w:rFonts w:cs="Arial"/>
          <w:sz w:val="22"/>
          <w:szCs w:val="22"/>
          <w:lang w:val="x-none"/>
        </w:rPr>
        <w:t>wartość użytkową</w:t>
      </w:r>
      <w:r w:rsidR="00C702B0">
        <w:rPr>
          <w:rFonts w:cs="Arial"/>
          <w:sz w:val="22"/>
          <w:szCs w:val="22"/>
        </w:rPr>
        <w:t>,</w:t>
      </w:r>
      <w:r w:rsidR="00EC127C" w:rsidRPr="00EC127C">
        <w:rPr>
          <w:rFonts w:cs="Arial"/>
          <w:sz w:val="22"/>
          <w:szCs w:val="22"/>
          <w:lang w:val="x-none"/>
        </w:rPr>
        <w:t xml:space="preserve"> techniczną</w:t>
      </w:r>
      <w:r w:rsidR="00C702B0">
        <w:rPr>
          <w:rFonts w:cs="Arial"/>
          <w:sz w:val="22"/>
          <w:szCs w:val="22"/>
          <w:lang w:val="x-none"/>
        </w:rPr>
        <w:t xml:space="preserve"> lub estetyczną</w:t>
      </w:r>
      <w:r w:rsidR="00EC127C" w:rsidRPr="00EC127C">
        <w:rPr>
          <w:rFonts w:cs="Arial"/>
          <w:sz w:val="22"/>
          <w:szCs w:val="22"/>
          <w:lang w:val="x-none"/>
        </w:rPr>
        <w:t>.</w:t>
      </w:r>
    </w:p>
    <w:p w14:paraId="1B75A5B5" w14:textId="20637BF5" w:rsidR="00B45BA6" w:rsidRPr="00003221" w:rsidRDefault="00B45BA6" w:rsidP="006C1A76">
      <w:pPr>
        <w:widowControl w:val="0"/>
        <w:numPr>
          <w:ilvl w:val="0"/>
          <w:numId w:val="8"/>
        </w:numPr>
        <w:tabs>
          <w:tab w:val="clear" w:pos="720"/>
          <w:tab w:val="num" w:pos="-4962"/>
          <w:tab w:val="num" w:pos="-2268"/>
          <w:tab w:val="left" w:pos="-1560"/>
        </w:tabs>
        <w:suppressAutoHyphens/>
        <w:autoSpaceDE w:val="0"/>
        <w:autoSpaceDN w:val="0"/>
        <w:adjustRightInd w:val="0"/>
        <w:spacing w:after="100" w:line="276" w:lineRule="auto"/>
        <w:ind w:left="425" w:hanging="425"/>
        <w:jc w:val="both"/>
        <w:rPr>
          <w:rFonts w:cs="Arial"/>
          <w:strike/>
          <w:sz w:val="22"/>
          <w:szCs w:val="22"/>
          <w:lang w:val="x-none"/>
        </w:rPr>
      </w:pPr>
      <w:r w:rsidRPr="00D238DE">
        <w:rPr>
          <w:rFonts w:cs="Arial"/>
          <w:sz w:val="22"/>
          <w:szCs w:val="22"/>
          <w:lang w:val="x-none"/>
        </w:rPr>
        <w:t>Jeżeli w okresie</w:t>
      </w:r>
      <w:r w:rsidRPr="00D238DE">
        <w:rPr>
          <w:rFonts w:cs="Arial"/>
          <w:sz w:val="22"/>
          <w:szCs w:val="22"/>
        </w:rPr>
        <w:t xml:space="preserve"> Gwarancji, o którym mowa w ust. 1 </w:t>
      </w:r>
      <w:r w:rsidRPr="00D238DE">
        <w:rPr>
          <w:rFonts w:cs="Arial"/>
          <w:sz w:val="22"/>
          <w:szCs w:val="22"/>
          <w:lang w:val="x-none"/>
        </w:rPr>
        <w:t xml:space="preserve">Zamawiający stwierdzi wystąpienie wady </w:t>
      </w:r>
      <w:r w:rsidRPr="00D238DE">
        <w:rPr>
          <w:rFonts w:cs="Arial"/>
          <w:sz w:val="22"/>
          <w:szCs w:val="22"/>
        </w:rPr>
        <w:t>Przedmiotu objętego Gwarancją</w:t>
      </w:r>
      <w:r w:rsidRPr="00D238DE">
        <w:rPr>
          <w:rFonts w:cs="Arial"/>
          <w:sz w:val="22"/>
          <w:szCs w:val="22"/>
          <w:lang w:val="x-none"/>
        </w:rPr>
        <w:t xml:space="preserve">, </w:t>
      </w:r>
      <w:r w:rsidRPr="00D238DE">
        <w:rPr>
          <w:rFonts w:cs="Arial"/>
          <w:sz w:val="22"/>
          <w:szCs w:val="22"/>
        </w:rPr>
        <w:t xml:space="preserve">uprawniony jest do </w:t>
      </w:r>
      <w:r w:rsidRPr="00D238DE">
        <w:rPr>
          <w:rFonts w:cs="Arial"/>
          <w:sz w:val="22"/>
          <w:szCs w:val="22"/>
          <w:lang w:val="x-none"/>
        </w:rPr>
        <w:t>zgłos</w:t>
      </w:r>
      <w:r w:rsidRPr="00D238DE">
        <w:rPr>
          <w:rFonts w:cs="Arial"/>
          <w:sz w:val="22"/>
          <w:szCs w:val="22"/>
        </w:rPr>
        <w:t>zenia</w:t>
      </w:r>
      <w:r w:rsidRPr="00D238DE">
        <w:rPr>
          <w:rFonts w:cs="Arial"/>
          <w:sz w:val="22"/>
          <w:szCs w:val="22"/>
          <w:lang w:val="x-none"/>
        </w:rPr>
        <w:t xml:space="preserve"> Wykonawcy reklamacj</w:t>
      </w:r>
      <w:r w:rsidRPr="00D238DE">
        <w:rPr>
          <w:rFonts w:cs="Arial"/>
          <w:sz w:val="22"/>
          <w:szCs w:val="22"/>
        </w:rPr>
        <w:t>i</w:t>
      </w:r>
      <w:r w:rsidRPr="00D238DE">
        <w:rPr>
          <w:rFonts w:cs="Arial"/>
          <w:sz w:val="22"/>
          <w:szCs w:val="22"/>
          <w:lang w:val="x-none"/>
        </w:rPr>
        <w:t xml:space="preserve"> (dalej </w:t>
      </w:r>
      <w:r w:rsidRPr="00003221">
        <w:rPr>
          <w:rFonts w:cs="Arial"/>
          <w:sz w:val="22"/>
          <w:szCs w:val="22"/>
          <w:lang w:val="x-none"/>
        </w:rPr>
        <w:t>Reklamacja),</w:t>
      </w:r>
      <w:r w:rsidR="00723587">
        <w:rPr>
          <w:rFonts w:cs="Arial"/>
          <w:sz w:val="22"/>
          <w:szCs w:val="22"/>
          <w:lang w:val="x-none"/>
        </w:rPr>
        <w:t xml:space="preserve"> </w:t>
      </w:r>
      <w:r w:rsidR="0092060E" w:rsidRPr="00003221">
        <w:rPr>
          <w:rFonts w:cs="Arial"/>
          <w:sz w:val="22"/>
          <w:szCs w:val="22"/>
          <w:lang w:val="x-none"/>
        </w:rPr>
        <w:t>pocztą</w:t>
      </w:r>
      <w:r w:rsidRPr="00003221">
        <w:rPr>
          <w:rFonts w:cs="Arial"/>
          <w:sz w:val="22"/>
          <w:szCs w:val="22"/>
        </w:rPr>
        <w:t xml:space="preserve"> </w:t>
      </w:r>
      <w:r w:rsidRPr="00003221">
        <w:rPr>
          <w:rFonts w:cs="Arial"/>
          <w:sz w:val="22"/>
          <w:szCs w:val="22"/>
          <w:lang w:val="x-none"/>
        </w:rPr>
        <w:t>e</w:t>
      </w:r>
      <w:r w:rsidRPr="00003221">
        <w:rPr>
          <w:rFonts w:cs="Arial"/>
          <w:sz w:val="22"/>
          <w:szCs w:val="22"/>
        </w:rPr>
        <w:t xml:space="preserve">lektroniczną </w:t>
      </w:r>
      <w:r w:rsidRPr="00003221">
        <w:rPr>
          <w:rFonts w:cs="Arial"/>
          <w:sz w:val="22"/>
          <w:szCs w:val="22"/>
          <w:lang w:val="x-none"/>
        </w:rPr>
        <w:t xml:space="preserve">lub w formie pisemnej. Wykonawca </w:t>
      </w:r>
      <w:r w:rsidRPr="00003221">
        <w:rPr>
          <w:rFonts w:cs="Arial"/>
          <w:sz w:val="22"/>
          <w:szCs w:val="22"/>
        </w:rPr>
        <w:t xml:space="preserve">zobowiązuje się </w:t>
      </w:r>
      <w:r w:rsidRPr="00003221">
        <w:rPr>
          <w:rFonts w:cs="Arial"/>
          <w:sz w:val="22"/>
          <w:szCs w:val="22"/>
          <w:lang w:val="x-none"/>
        </w:rPr>
        <w:t>niezwłocznie potwierdz</w:t>
      </w:r>
      <w:r w:rsidRPr="00003221">
        <w:rPr>
          <w:rFonts w:cs="Arial"/>
          <w:sz w:val="22"/>
          <w:szCs w:val="22"/>
        </w:rPr>
        <w:t>ić</w:t>
      </w:r>
      <w:r w:rsidRPr="00003221">
        <w:rPr>
          <w:rFonts w:cs="Arial"/>
          <w:sz w:val="22"/>
          <w:szCs w:val="22"/>
          <w:lang w:val="x-none"/>
        </w:rPr>
        <w:t xml:space="preserve"> pocztą </w:t>
      </w:r>
      <w:r w:rsidRPr="00003221">
        <w:rPr>
          <w:rFonts w:cs="Arial"/>
          <w:sz w:val="22"/>
          <w:szCs w:val="22"/>
        </w:rPr>
        <w:t xml:space="preserve">elektroniczną </w:t>
      </w:r>
      <w:r w:rsidRPr="00003221">
        <w:rPr>
          <w:rFonts w:cs="Arial"/>
          <w:sz w:val="22"/>
          <w:szCs w:val="22"/>
          <w:lang w:val="x-none"/>
        </w:rPr>
        <w:t xml:space="preserve">lub </w:t>
      </w:r>
      <w:r w:rsidRPr="00003221">
        <w:rPr>
          <w:rFonts w:cs="Arial"/>
          <w:sz w:val="22"/>
          <w:szCs w:val="22"/>
        </w:rPr>
        <w:t xml:space="preserve">w formie </w:t>
      </w:r>
      <w:r w:rsidRPr="00003221">
        <w:rPr>
          <w:rFonts w:cs="Arial"/>
          <w:sz w:val="22"/>
          <w:szCs w:val="22"/>
          <w:lang w:val="x-none"/>
        </w:rPr>
        <w:t>pi</w:t>
      </w:r>
      <w:r w:rsidRPr="00003221">
        <w:rPr>
          <w:rFonts w:cs="Arial"/>
          <w:sz w:val="22"/>
          <w:szCs w:val="22"/>
        </w:rPr>
        <w:t>semnej</w:t>
      </w:r>
      <w:r w:rsidRPr="00003221">
        <w:rPr>
          <w:rFonts w:cs="Arial"/>
          <w:sz w:val="22"/>
          <w:szCs w:val="22"/>
          <w:lang w:val="x-none"/>
        </w:rPr>
        <w:t xml:space="preserve"> otrzymani</w:t>
      </w:r>
      <w:r w:rsidRPr="00003221">
        <w:rPr>
          <w:rFonts w:cs="Arial"/>
          <w:sz w:val="22"/>
          <w:szCs w:val="22"/>
        </w:rPr>
        <w:t>e</w:t>
      </w:r>
      <w:r w:rsidRPr="00003221">
        <w:rPr>
          <w:rFonts w:cs="Arial"/>
          <w:sz w:val="22"/>
          <w:szCs w:val="22"/>
          <w:lang w:val="x-none"/>
        </w:rPr>
        <w:t xml:space="preserve"> </w:t>
      </w:r>
      <w:r w:rsidRPr="00003221">
        <w:rPr>
          <w:rFonts w:cs="Arial"/>
          <w:sz w:val="22"/>
          <w:szCs w:val="22"/>
        </w:rPr>
        <w:t xml:space="preserve">zgłoszenia </w:t>
      </w:r>
      <w:r w:rsidRPr="00003221">
        <w:rPr>
          <w:rFonts w:cs="Arial"/>
          <w:sz w:val="22"/>
          <w:szCs w:val="22"/>
          <w:lang w:val="x-none"/>
        </w:rPr>
        <w:t xml:space="preserve">Reklamacji. Jeżeli w </w:t>
      </w:r>
      <w:r w:rsidRPr="00003221">
        <w:rPr>
          <w:rFonts w:cs="Arial"/>
          <w:sz w:val="22"/>
          <w:szCs w:val="22"/>
        </w:rPr>
        <w:t xml:space="preserve">terminie </w:t>
      </w:r>
      <w:r w:rsidR="002A583D" w:rsidRPr="00003221">
        <w:rPr>
          <w:rFonts w:cs="Arial"/>
          <w:sz w:val="22"/>
          <w:szCs w:val="22"/>
        </w:rPr>
        <w:t>2</w:t>
      </w:r>
      <w:r w:rsidR="00FF4F97" w:rsidRPr="00003221">
        <w:rPr>
          <w:rFonts w:cs="Arial"/>
          <w:sz w:val="22"/>
          <w:szCs w:val="22"/>
        </w:rPr>
        <w:t xml:space="preserve"> dni</w:t>
      </w:r>
      <w:r w:rsidR="002A583D" w:rsidRPr="00003221">
        <w:rPr>
          <w:rFonts w:cs="Arial"/>
          <w:sz w:val="22"/>
          <w:szCs w:val="22"/>
        </w:rPr>
        <w:t xml:space="preserve"> roboczych</w:t>
      </w:r>
      <w:r w:rsidR="0063058E" w:rsidRPr="00003221">
        <w:rPr>
          <w:rFonts w:cs="Arial"/>
          <w:sz w:val="22"/>
          <w:szCs w:val="22"/>
        </w:rPr>
        <w:t xml:space="preserve"> </w:t>
      </w:r>
      <w:r w:rsidRPr="00003221">
        <w:rPr>
          <w:rFonts w:cs="Arial"/>
          <w:sz w:val="22"/>
          <w:szCs w:val="22"/>
          <w:lang w:val="x-none"/>
        </w:rPr>
        <w:t xml:space="preserve">od zgłoszenia Reklamacji przez Zamawiającego Wykonawca nie potwierdzi jej otrzymania, uważa się, że Wykonawca takie potwierdzenie złożył z chwilą upływu tego </w:t>
      </w:r>
      <w:r w:rsidRPr="00003221">
        <w:rPr>
          <w:rFonts w:cs="Arial"/>
          <w:sz w:val="22"/>
          <w:szCs w:val="22"/>
        </w:rPr>
        <w:t>terminu</w:t>
      </w:r>
      <w:r w:rsidR="00C5044D">
        <w:rPr>
          <w:rFonts w:cs="Arial"/>
          <w:sz w:val="22"/>
          <w:szCs w:val="22"/>
          <w:lang w:val="x-none"/>
        </w:rPr>
        <w:t>.</w:t>
      </w:r>
    </w:p>
    <w:p w14:paraId="0B62DA0A" w14:textId="05BF2EAE" w:rsidR="00B45BA6" w:rsidRPr="009D1B46" w:rsidRDefault="00B45BA6" w:rsidP="006C1A76">
      <w:pPr>
        <w:widowControl w:val="0"/>
        <w:numPr>
          <w:ilvl w:val="0"/>
          <w:numId w:val="8"/>
        </w:numPr>
        <w:tabs>
          <w:tab w:val="clear" w:pos="720"/>
          <w:tab w:val="num" w:pos="-3828"/>
          <w:tab w:val="num" w:pos="-2268"/>
          <w:tab w:val="left" w:pos="-1560"/>
          <w:tab w:val="num" w:pos="-1080"/>
        </w:tabs>
        <w:suppressAutoHyphens/>
        <w:autoSpaceDE w:val="0"/>
        <w:spacing w:after="100" w:line="276" w:lineRule="auto"/>
        <w:ind w:left="425" w:hanging="425"/>
        <w:jc w:val="both"/>
        <w:rPr>
          <w:rFonts w:cs="Arial"/>
          <w:sz w:val="22"/>
          <w:szCs w:val="22"/>
        </w:rPr>
      </w:pPr>
      <w:r w:rsidRPr="00003221">
        <w:rPr>
          <w:rFonts w:cs="Arial"/>
          <w:sz w:val="22"/>
          <w:szCs w:val="22"/>
        </w:rPr>
        <w:t>Reklamacje składane w imieniu Zamawiającego</w:t>
      </w:r>
      <w:r w:rsidR="00B81B85">
        <w:rPr>
          <w:rFonts w:cs="Arial"/>
          <w:sz w:val="22"/>
          <w:szCs w:val="22"/>
        </w:rPr>
        <w:t xml:space="preserve"> </w:t>
      </w:r>
      <w:r w:rsidRPr="00003221">
        <w:rPr>
          <w:rFonts w:cs="Arial"/>
          <w:sz w:val="22"/>
          <w:szCs w:val="22"/>
        </w:rPr>
        <w:t xml:space="preserve">mogą być przesyłane pocztą elektroniczną na adres poczty elektronicznej Wykonawcy przez pracowników </w:t>
      </w:r>
      <w:r w:rsidRPr="00003221">
        <w:rPr>
          <w:rFonts w:cs="Arial"/>
          <w:sz w:val="22"/>
          <w:szCs w:val="22"/>
        </w:rPr>
        <w:lastRenderedPageBreak/>
        <w:t>Zamawiającego uprawnionych do działania w tym zakresie jednoosobowo. Wykonawca potwierdza otrzymanie Reklamacji na adres poczty elektronicznej Zamawiającego, z którego otrzymał zgłoszenie rek</w:t>
      </w:r>
      <w:r w:rsidR="00C3664E">
        <w:rPr>
          <w:rFonts w:cs="Arial"/>
          <w:sz w:val="22"/>
          <w:szCs w:val="22"/>
        </w:rPr>
        <w:t xml:space="preserve">lamacyjne; przy </w:t>
      </w:r>
      <w:r w:rsidR="00373BBA">
        <w:rPr>
          <w:rFonts w:cs="Arial"/>
          <w:sz w:val="22"/>
          <w:szCs w:val="22"/>
        </w:rPr>
        <w:t>czym,</w:t>
      </w:r>
      <w:r w:rsidR="00C3664E">
        <w:rPr>
          <w:rFonts w:cs="Arial"/>
          <w:sz w:val="22"/>
          <w:szCs w:val="22"/>
        </w:rPr>
        <w:t xml:space="preserve"> ilekroć w </w:t>
      </w:r>
      <w:r w:rsidRPr="00003221">
        <w:rPr>
          <w:rFonts w:cs="Arial"/>
          <w:sz w:val="22"/>
          <w:szCs w:val="22"/>
        </w:rPr>
        <w:t>niniejszym paragrafie jest mowa o adresach poczty elektronicznej Zamawiającego lub Wykonawcy, chodzi o adresy poczty elektronicznej Zamawiającego lub Wyk</w:t>
      </w:r>
      <w:r w:rsidR="00CD46F8" w:rsidRPr="00003221">
        <w:rPr>
          <w:rFonts w:cs="Arial"/>
          <w:sz w:val="22"/>
          <w:szCs w:val="22"/>
        </w:rPr>
        <w:t xml:space="preserve">onawcy wskazane </w:t>
      </w:r>
      <w:r w:rsidRPr="009D1B46">
        <w:rPr>
          <w:rFonts w:cs="Arial"/>
          <w:sz w:val="22"/>
          <w:szCs w:val="22"/>
        </w:rPr>
        <w:t>w §</w:t>
      </w:r>
      <w:r w:rsidR="003661C6">
        <w:rPr>
          <w:rFonts w:cs="Arial"/>
          <w:sz w:val="22"/>
          <w:szCs w:val="22"/>
        </w:rPr>
        <w:t> </w:t>
      </w:r>
      <w:r w:rsidRPr="009D1B46">
        <w:rPr>
          <w:rFonts w:cs="Arial"/>
          <w:sz w:val="22"/>
          <w:szCs w:val="22"/>
        </w:rPr>
        <w:t>1</w:t>
      </w:r>
      <w:r w:rsidR="00B42D6F" w:rsidRPr="009D1B46">
        <w:rPr>
          <w:rFonts w:cs="Arial"/>
          <w:sz w:val="22"/>
          <w:szCs w:val="22"/>
        </w:rPr>
        <w:t>2</w:t>
      </w:r>
      <w:r w:rsidRPr="009D1B46">
        <w:rPr>
          <w:rFonts w:cs="Arial"/>
          <w:sz w:val="22"/>
          <w:szCs w:val="22"/>
        </w:rPr>
        <w:t xml:space="preserve"> Umowy.</w:t>
      </w:r>
    </w:p>
    <w:p w14:paraId="364795C1" w14:textId="35A19049" w:rsidR="00460EDA" w:rsidRPr="00267F2F" w:rsidRDefault="00B45BA6" w:rsidP="0066354E">
      <w:pPr>
        <w:widowControl w:val="0"/>
        <w:numPr>
          <w:ilvl w:val="0"/>
          <w:numId w:val="8"/>
        </w:numPr>
        <w:tabs>
          <w:tab w:val="clear" w:pos="720"/>
          <w:tab w:val="num" w:pos="-2268"/>
          <w:tab w:val="left" w:pos="-1560"/>
          <w:tab w:val="num" w:pos="-1080"/>
        </w:tabs>
        <w:suppressAutoHyphens/>
        <w:autoSpaceDE w:val="0"/>
        <w:spacing w:after="200" w:line="276" w:lineRule="auto"/>
        <w:ind w:left="425" w:hanging="425"/>
        <w:jc w:val="both"/>
        <w:rPr>
          <w:rFonts w:cs="Arial"/>
          <w:sz w:val="22"/>
          <w:szCs w:val="22"/>
        </w:rPr>
      </w:pPr>
      <w:r w:rsidRPr="00267F2F">
        <w:rPr>
          <w:rFonts w:cs="Arial"/>
          <w:sz w:val="22"/>
          <w:szCs w:val="22"/>
        </w:rPr>
        <w:t xml:space="preserve">Wykonawca zobowiązuje się niezwłocznie, jednak nie później niż w terminie </w:t>
      </w:r>
      <w:r w:rsidR="005D6576" w:rsidRPr="00267F2F">
        <w:rPr>
          <w:rFonts w:cs="Arial"/>
          <w:sz w:val="22"/>
          <w:szCs w:val="22"/>
        </w:rPr>
        <w:t>14</w:t>
      </w:r>
      <w:r w:rsidR="00FF4F97" w:rsidRPr="00267F2F">
        <w:rPr>
          <w:rFonts w:cs="Arial"/>
          <w:sz w:val="22"/>
          <w:szCs w:val="22"/>
        </w:rPr>
        <w:t xml:space="preserve"> dni</w:t>
      </w:r>
      <w:r w:rsidRPr="00267F2F">
        <w:rPr>
          <w:rFonts w:cs="Arial"/>
          <w:sz w:val="22"/>
          <w:szCs w:val="22"/>
        </w:rPr>
        <w:t xml:space="preserve"> od dnia zgłoszenia Reklamacji przez Zamawiającego, usunąć wadę albo dostarczyć nowy, wolny od wad Przedmiot objęty Gwarancją lub odpowiednią, objętą Reklamacją, jego część.</w:t>
      </w:r>
      <w:r w:rsidR="00D60E0C" w:rsidRPr="00267F2F">
        <w:rPr>
          <w:rFonts w:cs="Arial"/>
          <w:sz w:val="22"/>
          <w:szCs w:val="22"/>
        </w:rPr>
        <w:t xml:space="preserve"> </w:t>
      </w:r>
      <w:r w:rsidR="00460EDA" w:rsidRPr="00267F2F">
        <w:rPr>
          <w:rFonts w:cs="Arial"/>
          <w:sz w:val="22"/>
          <w:szCs w:val="22"/>
        </w:rPr>
        <w:t>W takim przypadku postanowienia niniejszego paragrafu stosuje się odpowiednio.</w:t>
      </w:r>
    </w:p>
    <w:p w14:paraId="1A4F8C62" w14:textId="3BDE8E41" w:rsidR="00B45BA6" w:rsidRPr="000B5863" w:rsidRDefault="00B45BA6" w:rsidP="006C1A76">
      <w:pPr>
        <w:widowControl w:val="0"/>
        <w:numPr>
          <w:ilvl w:val="0"/>
          <w:numId w:val="8"/>
        </w:numPr>
        <w:tabs>
          <w:tab w:val="clear" w:pos="720"/>
          <w:tab w:val="num" w:pos="-2268"/>
          <w:tab w:val="left" w:pos="-1560"/>
          <w:tab w:val="num" w:pos="-1080"/>
        </w:tabs>
        <w:suppressAutoHyphens/>
        <w:autoSpaceDE w:val="0"/>
        <w:spacing w:after="120" w:line="276" w:lineRule="auto"/>
        <w:ind w:left="426" w:hanging="426"/>
        <w:jc w:val="both"/>
        <w:rPr>
          <w:rFonts w:eastAsia="Helvetica" w:cs="Arial"/>
          <w:kern w:val="1"/>
          <w:sz w:val="22"/>
          <w:szCs w:val="22"/>
        </w:rPr>
      </w:pPr>
      <w:r w:rsidRPr="000B5863">
        <w:rPr>
          <w:rFonts w:cs="Arial"/>
          <w:sz w:val="22"/>
          <w:szCs w:val="22"/>
        </w:rPr>
        <w:t xml:space="preserve">W uzasadnionych przypadkach, w szczególności ze względów technologicznych, Zamawiający, na wniosek Wykonawcy, może wyrazić w formie pisemnej zgodę na przedłużenie terminu przewidzianego w ust. </w:t>
      </w:r>
      <w:r w:rsidR="007E7712">
        <w:rPr>
          <w:rFonts w:cs="Arial"/>
          <w:sz w:val="22"/>
          <w:szCs w:val="22"/>
        </w:rPr>
        <w:t>5</w:t>
      </w:r>
      <w:r w:rsidRPr="000B5863">
        <w:rPr>
          <w:rFonts w:cs="Arial"/>
          <w:sz w:val="22"/>
          <w:szCs w:val="22"/>
        </w:rPr>
        <w:t xml:space="preserve">. </w:t>
      </w:r>
    </w:p>
    <w:p w14:paraId="78C953C1" w14:textId="710F5904" w:rsidR="00B45BA6" w:rsidRPr="000B5863" w:rsidRDefault="00B45BA6" w:rsidP="006C1A76">
      <w:pPr>
        <w:widowControl w:val="0"/>
        <w:numPr>
          <w:ilvl w:val="0"/>
          <w:numId w:val="8"/>
        </w:numPr>
        <w:tabs>
          <w:tab w:val="clear" w:pos="720"/>
          <w:tab w:val="num" w:pos="-2268"/>
          <w:tab w:val="left" w:pos="-1560"/>
          <w:tab w:val="num" w:pos="-1080"/>
        </w:tabs>
        <w:suppressAutoHyphens/>
        <w:autoSpaceDE w:val="0"/>
        <w:spacing w:after="120" w:line="276" w:lineRule="auto"/>
        <w:ind w:left="426" w:hanging="426"/>
        <w:jc w:val="both"/>
        <w:rPr>
          <w:rFonts w:eastAsia="Helvetica" w:cs="Arial"/>
          <w:kern w:val="1"/>
          <w:sz w:val="22"/>
          <w:szCs w:val="22"/>
        </w:rPr>
      </w:pPr>
      <w:r w:rsidRPr="000B5863">
        <w:rPr>
          <w:rFonts w:cs="Arial"/>
          <w:sz w:val="22"/>
          <w:szCs w:val="22"/>
        </w:rPr>
        <w:t>Jeżeli Wykonawca dostarczy Zamawiającemu zamiast wadliwego Przedmiotu objętego</w:t>
      </w:r>
      <w:r w:rsidR="00CD46F8" w:rsidRPr="000B5863">
        <w:rPr>
          <w:rFonts w:cs="Arial"/>
          <w:sz w:val="22"/>
          <w:szCs w:val="22"/>
        </w:rPr>
        <w:t xml:space="preserve"> Gwarancją, nowy, wolny od wad </w:t>
      </w:r>
      <w:r w:rsidR="000E60CC">
        <w:rPr>
          <w:rFonts w:cs="Arial"/>
          <w:sz w:val="22"/>
          <w:szCs w:val="22"/>
        </w:rPr>
        <w:t>t</w:t>
      </w:r>
      <w:r w:rsidRPr="000B5863">
        <w:rPr>
          <w:rFonts w:cs="Arial"/>
          <w:sz w:val="22"/>
          <w:szCs w:val="22"/>
        </w:rPr>
        <w: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w:t>
      </w:r>
      <w:r w:rsidRPr="000B5863" w:rsidDel="009236D3">
        <w:rPr>
          <w:rFonts w:cs="Arial"/>
          <w:sz w:val="22"/>
          <w:szCs w:val="22"/>
        </w:rPr>
        <w:t xml:space="preserve"> </w:t>
      </w:r>
      <w:r w:rsidRPr="000B5863">
        <w:rPr>
          <w:rFonts w:cs="Arial"/>
          <w:sz w:val="22"/>
          <w:szCs w:val="22"/>
        </w:rPr>
        <w:t xml:space="preserve">Zamawiający nie mógł z niego korzystać. Postanowienie ust. </w:t>
      </w:r>
      <w:r w:rsidR="007E7712">
        <w:rPr>
          <w:rFonts w:cs="Arial"/>
          <w:sz w:val="22"/>
          <w:szCs w:val="22"/>
        </w:rPr>
        <w:t>1</w:t>
      </w:r>
      <w:r w:rsidRPr="000B5863">
        <w:rPr>
          <w:rFonts w:cs="Arial"/>
          <w:sz w:val="22"/>
          <w:szCs w:val="22"/>
        </w:rPr>
        <w:t xml:space="preserve"> stosuje się odpowiednio. </w:t>
      </w:r>
    </w:p>
    <w:p w14:paraId="5E9F103E" w14:textId="77777777" w:rsidR="00B45BA6" w:rsidRPr="000B5863" w:rsidRDefault="00B45BA6" w:rsidP="006C1A76">
      <w:pPr>
        <w:widowControl w:val="0"/>
        <w:numPr>
          <w:ilvl w:val="0"/>
          <w:numId w:val="8"/>
        </w:numPr>
        <w:tabs>
          <w:tab w:val="clear" w:pos="720"/>
          <w:tab w:val="left" w:pos="-1560"/>
          <w:tab w:val="num" w:pos="426"/>
        </w:tabs>
        <w:suppressAutoHyphens/>
        <w:autoSpaceDE w:val="0"/>
        <w:spacing w:after="60" w:line="276" w:lineRule="auto"/>
        <w:ind w:left="426" w:hanging="426"/>
        <w:jc w:val="both"/>
        <w:rPr>
          <w:rFonts w:eastAsia="Helvetica" w:cs="Arial"/>
          <w:kern w:val="1"/>
          <w:sz w:val="22"/>
          <w:szCs w:val="22"/>
        </w:rPr>
      </w:pPr>
      <w:r w:rsidRPr="000B5863">
        <w:rPr>
          <w:rFonts w:cs="Arial"/>
          <w:sz w:val="22"/>
          <w:szCs w:val="22"/>
        </w:rPr>
        <w:t>W przypadku wymiany przez Wykonawcę wadliwego Przedmiotu objętego Gwarancją</w:t>
      </w:r>
      <w:r w:rsidRPr="000B5863" w:rsidDel="009236D3">
        <w:rPr>
          <w:rFonts w:cs="Arial"/>
          <w:sz w:val="22"/>
          <w:szCs w:val="22"/>
        </w:rPr>
        <w:t xml:space="preserve"> </w:t>
      </w:r>
      <w:r w:rsidRPr="000B5863">
        <w:rPr>
          <w:rFonts w:cs="Arial"/>
          <w:sz w:val="22"/>
          <w:szCs w:val="22"/>
        </w:rPr>
        <w:t>lub jego wadliwej części na nową, Wykonawca zobowiązany jest do odbioru od Zamawiającego wadliwego Przedmiotu objętego Gwarancją</w:t>
      </w:r>
      <w:r w:rsidRPr="000B5863" w:rsidDel="009236D3">
        <w:rPr>
          <w:rFonts w:cs="Arial"/>
          <w:sz w:val="22"/>
          <w:szCs w:val="22"/>
        </w:rPr>
        <w:t xml:space="preserve"> </w:t>
      </w:r>
      <w:r w:rsidRPr="000B5863">
        <w:rPr>
          <w:rFonts w:cs="Arial"/>
          <w:sz w:val="22"/>
          <w:szCs w:val="22"/>
        </w:rPr>
        <w:t xml:space="preserve">lub jego wadliwej części i usunięcia wszelkich skutków tego odbioru. W razie nieuzasadnionej odmowy odebrania przez Wykonawcę od Zamawiającego wadliwego Przedmiotu objętego Gwarancją lub jego wadliwej części, przedmiot ten będzie składowany przez Zamawiającego na koszt i ryzyko Wykonawcy. </w:t>
      </w:r>
    </w:p>
    <w:p w14:paraId="7DF6BB66" w14:textId="4986BD0D" w:rsidR="00F3133E" w:rsidRPr="002175A1" w:rsidRDefault="00B45BA6" w:rsidP="006C1A76">
      <w:pPr>
        <w:widowControl w:val="0"/>
        <w:numPr>
          <w:ilvl w:val="0"/>
          <w:numId w:val="8"/>
        </w:numPr>
        <w:tabs>
          <w:tab w:val="clear" w:pos="720"/>
          <w:tab w:val="num" w:pos="-2410"/>
          <w:tab w:val="num" w:pos="-2268"/>
          <w:tab w:val="left" w:pos="-1560"/>
        </w:tabs>
        <w:suppressAutoHyphens/>
        <w:autoSpaceDE w:val="0"/>
        <w:spacing w:after="60" w:line="276" w:lineRule="auto"/>
        <w:ind w:left="426" w:hanging="426"/>
        <w:jc w:val="both"/>
        <w:rPr>
          <w:rFonts w:eastAsia="Helvetica" w:cs="Arial"/>
          <w:kern w:val="1"/>
          <w:sz w:val="22"/>
          <w:szCs w:val="22"/>
        </w:rPr>
      </w:pPr>
      <w:r w:rsidRPr="000B5863">
        <w:rPr>
          <w:rFonts w:eastAsia="Helvetica" w:cs="Arial"/>
          <w:kern w:val="1"/>
          <w:sz w:val="22"/>
          <w:szCs w:val="22"/>
        </w:rPr>
        <w:t>Jeżeli Wykonawca odmówi usunięcia wady Przedmiotu objętego Gwarancją</w:t>
      </w:r>
      <w:r w:rsidRPr="000B5863" w:rsidDel="009236D3">
        <w:rPr>
          <w:rFonts w:eastAsia="Helvetica" w:cs="Arial"/>
          <w:kern w:val="1"/>
          <w:sz w:val="22"/>
          <w:szCs w:val="22"/>
        </w:rPr>
        <w:t xml:space="preserve"> </w:t>
      </w:r>
      <w:r w:rsidRPr="000B5863">
        <w:rPr>
          <w:rFonts w:eastAsia="Helvetica" w:cs="Arial"/>
          <w:kern w:val="1"/>
          <w:sz w:val="22"/>
          <w:szCs w:val="22"/>
        </w:rPr>
        <w:t xml:space="preserve">lub jego części albo nie usunie jej w terminie przewidzianym w ust. </w:t>
      </w:r>
      <w:r w:rsidR="000908F5">
        <w:rPr>
          <w:rFonts w:eastAsia="Helvetica" w:cs="Arial"/>
          <w:kern w:val="1"/>
          <w:sz w:val="22"/>
          <w:szCs w:val="22"/>
        </w:rPr>
        <w:t>5</w:t>
      </w:r>
      <w:r w:rsidRPr="000B5863">
        <w:rPr>
          <w:rFonts w:eastAsia="Helvetica" w:cs="Arial"/>
          <w:kern w:val="1"/>
          <w:sz w:val="22"/>
          <w:szCs w:val="22"/>
        </w:rPr>
        <w:t xml:space="preserve"> lub określonym na</w:t>
      </w:r>
      <w:r w:rsidRPr="000B5863">
        <w:rPr>
          <w:rFonts w:cs="Arial"/>
          <w:sz w:val="22"/>
          <w:szCs w:val="22"/>
        </w:rPr>
        <w:t> </w:t>
      </w:r>
      <w:r w:rsidRPr="000B5863">
        <w:rPr>
          <w:rFonts w:eastAsia="Helvetica" w:cs="Arial"/>
          <w:kern w:val="1"/>
          <w:sz w:val="22"/>
          <w:szCs w:val="22"/>
        </w:rPr>
        <w:t xml:space="preserve">podstawie ust. </w:t>
      </w:r>
      <w:r w:rsidR="000908F5">
        <w:rPr>
          <w:rFonts w:eastAsia="Helvetica" w:cs="Arial"/>
          <w:kern w:val="1"/>
          <w:sz w:val="22"/>
          <w:szCs w:val="22"/>
        </w:rPr>
        <w:t>6</w:t>
      </w:r>
      <w:r w:rsidRPr="000B5863">
        <w:rPr>
          <w:rFonts w:eastAsia="Helvetica" w:cs="Arial"/>
          <w:kern w:val="1"/>
          <w:sz w:val="22"/>
          <w:szCs w:val="22"/>
        </w:rPr>
        <w:t>, Zamawiający będzie uprawniony do samodzielnego lub za</w:t>
      </w:r>
      <w:r w:rsidRPr="000B5863">
        <w:rPr>
          <w:rFonts w:cs="Arial"/>
          <w:sz w:val="22"/>
          <w:szCs w:val="22"/>
        </w:rPr>
        <w:t> </w:t>
      </w:r>
      <w:r w:rsidRPr="000B5863">
        <w:rPr>
          <w:rFonts w:eastAsia="Helvetica" w:cs="Arial"/>
          <w:kern w:val="1"/>
          <w:sz w:val="22"/>
          <w:szCs w:val="22"/>
        </w:rPr>
        <w:t>pośrednictwem osoby trzeciej, usunięcia zgłoszonej wady na koszt i ryzyko Wykonawcy</w:t>
      </w:r>
      <w:r w:rsidR="00C844BE">
        <w:rPr>
          <w:rFonts w:eastAsia="Helvetica" w:cs="Arial"/>
          <w:kern w:val="1"/>
          <w:sz w:val="22"/>
          <w:szCs w:val="22"/>
        </w:rPr>
        <w:t xml:space="preserve"> bez konieczności pozyskiwania </w:t>
      </w:r>
      <w:r w:rsidR="006720E1" w:rsidRPr="000B5863">
        <w:rPr>
          <w:rFonts w:cs="Arial"/>
          <w:bCs/>
          <w:sz w:val="22"/>
          <w:szCs w:val="22"/>
        </w:rPr>
        <w:t>uprzedniego upoważnienia sądowego na wykonanie zastępcze</w:t>
      </w:r>
      <w:r w:rsidR="006720E1">
        <w:rPr>
          <w:rFonts w:eastAsia="Helvetica" w:cs="Arial"/>
          <w:kern w:val="1"/>
          <w:sz w:val="22"/>
          <w:szCs w:val="22"/>
        </w:rPr>
        <w:t xml:space="preserve"> </w:t>
      </w:r>
      <w:r w:rsidR="00C844BE">
        <w:rPr>
          <w:rFonts w:eastAsia="Helvetica" w:cs="Arial"/>
          <w:kern w:val="1"/>
          <w:sz w:val="22"/>
          <w:szCs w:val="22"/>
        </w:rPr>
        <w:t>oraz</w:t>
      </w:r>
      <w:r w:rsidR="005A08B7">
        <w:rPr>
          <w:rFonts w:eastAsia="Helvetica" w:cs="Arial"/>
          <w:kern w:val="1"/>
          <w:sz w:val="22"/>
          <w:szCs w:val="22"/>
        </w:rPr>
        <w:t xml:space="preserve"> bez </w:t>
      </w:r>
      <w:r w:rsidR="00B86325" w:rsidRPr="00B86325">
        <w:rPr>
          <w:rFonts w:eastAsia="Helvetica" w:cs="Arial"/>
          <w:kern w:val="1"/>
          <w:sz w:val="22"/>
          <w:szCs w:val="22"/>
        </w:rPr>
        <w:t>uszczerbku dla uprawnień z gwarancji i rękojmi wynikających z niniejszego paragrafu.</w:t>
      </w:r>
    </w:p>
    <w:p w14:paraId="672B4EB2" w14:textId="77777777" w:rsidR="00B45BA6" w:rsidRPr="000B5863" w:rsidRDefault="00B45BA6" w:rsidP="006C1A76">
      <w:pPr>
        <w:widowControl w:val="0"/>
        <w:numPr>
          <w:ilvl w:val="0"/>
          <w:numId w:val="8"/>
        </w:numPr>
        <w:tabs>
          <w:tab w:val="clear" w:pos="720"/>
          <w:tab w:val="num" w:pos="-2410"/>
          <w:tab w:val="num" w:pos="-2268"/>
          <w:tab w:val="left" w:pos="-1560"/>
        </w:tabs>
        <w:suppressAutoHyphens/>
        <w:autoSpaceDE w:val="0"/>
        <w:spacing w:after="120" w:line="276" w:lineRule="auto"/>
        <w:ind w:left="426" w:hanging="426"/>
        <w:jc w:val="both"/>
        <w:rPr>
          <w:rFonts w:eastAsia="Helvetica" w:cs="Arial"/>
          <w:kern w:val="1"/>
          <w:sz w:val="22"/>
          <w:szCs w:val="22"/>
        </w:rPr>
      </w:pPr>
      <w:r w:rsidRPr="000B5863">
        <w:rPr>
          <w:rFonts w:eastAsia="Helvetica" w:cs="Arial"/>
          <w:kern w:val="1"/>
          <w:sz w:val="22"/>
          <w:szCs w:val="22"/>
        </w:rPr>
        <w:t>Wykonawca jest odpowiedzialny za wszelkie szkody, które spowodował w czasie usuwania wad.</w:t>
      </w:r>
    </w:p>
    <w:p w14:paraId="0376DFA7" w14:textId="77777777" w:rsidR="00B45BA6" w:rsidRPr="000B5863" w:rsidRDefault="00B45BA6" w:rsidP="006C1A76">
      <w:pPr>
        <w:widowControl w:val="0"/>
        <w:numPr>
          <w:ilvl w:val="0"/>
          <w:numId w:val="8"/>
        </w:numPr>
        <w:tabs>
          <w:tab w:val="clear" w:pos="720"/>
          <w:tab w:val="num" w:pos="-2410"/>
          <w:tab w:val="num" w:pos="-2268"/>
          <w:tab w:val="left" w:pos="-1560"/>
        </w:tabs>
        <w:suppressAutoHyphens/>
        <w:autoSpaceDE w:val="0"/>
        <w:spacing w:line="276" w:lineRule="auto"/>
        <w:ind w:left="426" w:hanging="426"/>
        <w:jc w:val="both"/>
        <w:rPr>
          <w:rFonts w:eastAsia="Helvetica" w:cs="Arial"/>
          <w:kern w:val="1"/>
          <w:sz w:val="22"/>
          <w:szCs w:val="22"/>
        </w:rPr>
      </w:pPr>
      <w:r w:rsidRPr="000B5863">
        <w:rPr>
          <w:rFonts w:eastAsia="Helvetica" w:cs="Arial"/>
          <w:kern w:val="1"/>
          <w:sz w:val="22"/>
          <w:szCs w:val="22"/>
        </w:rPr>
        <w:t>Wykonawca jest zwolniony z odpowiedzialności z tytułu Gwarancji wyłącznie, jeżeli wykaże, że:</w:t>
      </w:r>
    </w:p>
    <w:p w14:paraId="026ECD1C" w14:textId="77777777" w:rsidR="00B45BA6" w:rsidRPr="000B5863" w:rsidRDefault="00B45BA6" w:rsidP="006C1A76">
      <w:pPr>
        <w:widowControl w:val="0"/>
        <w:numPr>
          <w:ilvl w:val="0"/>
          <w:numId w:val="9"/>
        </w:numPr>
        <w:tabs>
          <w:tab w:val="left" w:pos="-1560"/>
        </w:tabs>
        <w:suppressAutoHyphens/>
        <w:autoSpaceDE w:val="0"/>
        <w:spacing w:before="60" w:line="276" w:lineRule="auto"/>
        <w:ind w:left="850" w:hanging="425"/>
        <w:jc w:val="both"/>
        <w:rPr>
          <w:rFonts w:eastAsia="Helvetica" w:cs="Arial"/>
          <w:kern w:val="1"/>
          <w:sz w:val="22"/>
          <w:szCs w:val="22"/>
        </w:rPr>
      </w:pPr>
      <w:r w:rsidRPr="000B5863">
        <w:rPr>
          <w:rFonts w:eastAsia="Helvetica" w:cs="Arial"/>
          <w:kern w:val="1"/>
          <w:sz w:val="22"/>
          <w:szCs w:val="22"/>
        </w:rPr>
        <w:t>wady powstały na skutek Siły Wyższej;</w:t>
      </w:r>
    </w:p>
    <w:p w14:paraId="6FBF4A90" w14:textId="77777777" w:rsidR="00B45BA6" w:rsidRPr="000B5863" w:rsidRDefault="00B45BA6" w:rsidP="006C1A76">
      <w:pPr>
        <w:widowControl w:val="0"/>
        <w:numPr>
          <w:ilvl w:val="0"/>
          <w:numId w:val="9"/>
        </w:numPr>
        <w:tabs>
          <w:tab w:val="left" w:pos="-1560"/>
        </w:tabs>
        <w:suppressAutoHyphens/>
        <w:autoSpaceDE w:val="0"/>
        <w:spacing w:after="120" w:line="276" w:lineRule="auto"/>
        <w:ind w:left="850" w:hanging="425"/>
        <w:jc w:val="both"/>
        <w:rPr>
          <w:rFonts w:eastAsia="Helvetica" w:cs="Arial"/>
          <w:kern w:val="1"/>
          <w:sz w:val="22"/>
          <w:szCs w:val="22"/>
        </w:rPr>
      </w:pPr>
      <w:r w:rsidRPr="000B5863">
        <w:rPr>
          <w:rFonts w:eastAsia="Helvetica" w:cs="Arial"/>
          <w:kern w:val="1"/>
          <w:sz w:val="22"/>
          <w:szCs w:val="22"/>
        </w:rPr>
        <w:t>wady spowodowane zostały niezgodnym z przeznaczeniem Przedmiotu objętego Gwarancją korzystaniem z tego Przedmiotu przez Zamawiającego lub osoby trzecie, za które Wykonawca nie ponosi odpowiedzialności.</w:t>
      </w:r>
    </w:p>
    <w:p w14:paraId="189C7AA4" w14:textId="77777777" w:rsidR="00B45BA6" w:rsidRPr="000B5863" w:rsidRDefault="00B45BA6" w:rsidP="006C1A76">
      <w:pPr>
        <w:widowControl w:val="0"/>
        <w:numPr>
          <w:ilvl w:val="0"/>
          <w:numId w:val="8"/>
        </w:numPr>
        <w:tabs>
          <w:tab w:val="clear" w:pos="720"/>
          <w:tab w:val="num" w:pos="-2410"/>
          <w:tab w:val="num" w:pos="-2268"/>
          <w:tab w:val="left" w:pos="-1560"/>
        </w:tabs>
        <w:suppressAutoHyphens/>
        <w:autoSpaceDE w:val="0"/>
        <w:spacing w:after="120" w:line="276" w:lineRule="auto"/>
        <w:ind w:left="426" w:hanging="426"/>
        <w:jc w:val="both"/>
        <w:rPr>
          <w:rFonts w:eastAsia="Helvetica" w:cs="Arial"/>
          <w:kern w:val="1"/>
          <w:sz w:val="22"/>
          <w:szCs w:val="22"/>
        </w:rPr>
      </w:pPr>
      <w:r w:rsidRPr="000B5863">
        <w:rPr>
          <w:rFonts w:cs="Arial"/>
          <w:sz w:val="22"/>
          <w:szCs w:val="22"/>
        </w:rPr>
        <w:t xml:space="preserve">Zamawiający może dochodzić roszczeń z tytułu Gwarancji także po upływie okresów Gwarancji, jeżeli wady ujawnią się przed ich upływem. </w:t>
      </w:r>
    </w:p>
    <w:p w14:paraId="4619A797" w14:textId="77777777" w:rsidR="00B45BA6" w:rsidRPr="000B5863" w:rsidRDefault="00B45BA6" w:rsidP="006C1A76">
      <w:pPr>
        <w:widowControl w:val="0"/>
        <w:numPr>
          <w:ilvl w:val="0"/>
          <w:numId w:val="8"/>
        </w:numPr>
        <w:tabs>
          <w:tab w:val="clear" w:pos="720"/>
          <w:tab w:val="num" w:pos="-2410"/>
          <w:tab w:val="num" w:pos="-2268"/>
          <w:tab w:val="left" w:pos="-1560"/>
        </w:tabs>
        <w:suppressAutoHyphens/>
        <w:autoSpaceDE w:val="0"/>
        <w:spacing w:after="120" w:line="276" w:lineRule="auto"/>
        <w:ind w:left="426" w:hanging="426"/>
        <w:jc w:val="both"/>
        <w:rPr>
          <w:rFonts w:eastAsia="Helvetica" w:cs="Arial"/>
          <w:kern w:val="1"/>
          <w:sz w:val="22"/>
          <w:szCs w:val="22"/>
        </w:rPr>
      </w:pPr>
      <w:r w:rsidRPr="000B5863">
        <w:rPr>
          <w:rFonts w:eastAsia="Helvetica" w:cs="Arial"/>
          <w:kern w:val="1"/>
          <w:sz w:val="22"/>
          <w:szCs w:val="22"/>
        </w:rPr>
        <w:lastRenderedPageBreak/>
        <w:t>Postanowienia niniejszego paragrafu nie wyłączają ani nie ograniczają uprawnień Zamawiającego z tytułu rękojmi za wady przysługujących mu na zasadach ogólnych, z</w:t>
      </w:r>
      <w:r w:rsidRPr="000B5863">
        <w:rPr>
          <w:rFonts w:cs="Arial"/>
          <w:sz w:val="22"/>
          <w:szCs w:val="22"/>
        </w:rPr>
        <w:t> </w:t>
      </w:r>
      <w:r w:rsidRPr="000B5863">
        <w:rPr>
          <w:rFonts w:eastAsia="Helvetica" w:cs="Arial"/>
          <w:kern w:val="1"/>
          <w:sz w:val="22"/>
          <w:szCs w:val="22"/>
        </w:rPr>
        <w:t>uwzględnieniem postanowień poniższych ustępów niniejszego paragrafu. Zamawiający może wykonywać uprawnienia z tytułu rękojmi za wady fizyczne Przedmiotu objętego Gwarancją niezależnie od uprawnień wynikających z Gwarancji.</w:t>
      </w:r>
    </w:p>
    <w:p w14:paraId="613F26AB" w14:textId="113068CF" w:rsidR="00990251" w:rsidRPr="004D120B" w:rsidRDefault="00B45BA6" w:rsidP="006C1A76">
      <w:pPr>
        <w:widowControl w:val="0"/>
        <w:numPr>
          <w:ilvl w:val="0"/>
          <w:numId w:val="8"/>
        </w:numPr>
        <w:tabs>
          <w:tab w:val="clear" w:pos="720"/>
          <w:tab w:val="num" w:pos="-2410"/>
          <w:tab w:val="num" w:pos="-2268"/>
          <w:tab w:val="left" w:pos="-1560"/>
        </w:tabs>
        <w:suppressAutoHyphens/>
        <w:autoSpaceDE w:val="0"/>
        <w:spacing w:after="120" w:line="276" w:lineRule="auto"/>
        <w:ind w:left="426" w:hanging="426"/>
        <w:jc w:val="both"/>
        <w:rPr>
          <w:rFonts w:eastAsia="Helvetica" w:cs="Arial"/>
          <w:kern w:val="1"/>
        </w:rPr>
      </w:pPr>
      <w:r w:rsidRPr="000B5863">
        <w:rPr>
          <w:rFonts w:cs="Arial"/>
          <w:sz w:val="22"/>
          <w:szCs w:val="22"/>
        </w:rPr>
        <w:t xml:space="preserve">Wykonawca udziela Zamawiającemu rękojmi na cały Przedmiot objęty Gwarancją na okres </w:t>
      </w:r>
      <w:r w:rsidR="00C8113E">
        <w:rPr>
          <w:rFonts w:cs="Arial"/>
          <w:sz w:val="22"/>
          <w:szCs w:val="22"/>
        </w:rPr>
        <w:t>dwóch</w:t>
      </w:r>
      <w:r w:rsidR="00990AF4" w:rsidRPr="000B5863">
        <w:rPr>
          <w:rFonts w:cs="Arial"/>
          <w:sz w:val="22"/>
          <w:szCs w:val="22"/>
        </w:rPr>
        <w:t xml:space="preserve"> lat</w:t>
      </w:r>
      <w:r w:rsidR="00C8113E">
        <w:rPr>
          <w:rFonts w:cs="Arial"/>
          <w:sz w:val="22"/>
          <w:szCs w:val="22"/>
        </w:rPr>
        <w:t xml:space="preserve"> licząc</w:t>
      </w:r>
      <w:r w:rsidR="00A0720F">
        <w:rPr>
          <w:rFonts w:cs="Arial"/>
          <w:sz w:val="22"/>
          <w:szCs w:val="22"/>
        </w:rPr>
        <w:t xml:space="preserve"> od daty </w:t>
      </w:r>
      <w:r w:rsidR="00634512">
        <w:rPr>
          <w:rFonts w:cs="Arial"/>
          <w:sz w:val="22"/>
          <w:szCs w:val="22"/>
        </w:rPr>
        <w:t xml:space="preserve">odbioru </w:t>
      </w:r>
      <w:r w:rsidR="00C8113E">
        <w:rPr>
          <w:rFonts w:cs="Arial"/>
          <w:sz w:val="22"/>
          <w:szCs w:val="22"/>
        </w:rPr>
        <w:t>Towaru bez zastrzeżeń</w:t>
      </w:r>
      <w:r w:rsidR="00A0720F">
        <w:rPr>
          <w:rFonts w:cs="Arial"/>
          <w:sz w:val="22"/>
          <w:szCs w:val="22"/>
        </w:rPr>
        <w:t>.</w:t>
      </w:r>
    </w:p>
    <w:p w14:paraId="4EBB4DA7" w14:textId="77777777" w:rsidR="00B45BA6" w:rsidRPr="00990251" w:rsidRDefault="00B45BA6" w:rsidP="006C1A76">
      <w:pPr>
        <w:widowControl w:val="0"/>
        <w:numPr>
          <w:ilvl w:val="0"/>
          <w:numId w:val="8"/>
        </w:numPr>
        <w:tabs>
          <w:tab w:val="clear" w:pos="720"/>
          <w:tab w:val="num" w:pos="-2410"/>
          <w:tab w:val="num" w:pos="-2268"/>
          <w:tab w:val="left" w:pos="-1560"/>
        </w:tabs>
        <w:suppressAutoHyphens/>
        <w:autoSpaceDE w:val="0"/>
        <w:spacing w:after="120" w:line="276" w:lineRule="auto"/>
        <w:ind w:left="426" w:hanging="426"/>
        <w:jc w:val="both"/>
        <w:rPr>
          <w:rFonts w:eastAsia="Helvetica" w:cs="Arial"/>
          <w:kern w:val="1"/>
          <w:sz w:val="22"/>
          <w:szCs w:val="22"/>
        </w:rPr>
      </w:pPr>
      <w:r w:rsidRPr="00990251">
        <w:rPr>
          <w:rFonts w:cs="Arial"/>
          <w:sz w:val="22"/>
          <w:szCs w:val="22"/>
        </w:rPr>
        <w:t xml:space="preserve">Wykonawca zobowiązuje się usunąć na swój koszt wady zgłoszone przez uprawnionego z rękojmi Zamawiającego w terminie </w:t>
      </w:r>
      <w:r w:rsidR="00990AF4" w:rsidRPr="00990251">
        <w:rPr>
          <w:rFonts w:cs="Arial"/>
          <w:sz w:val="22"/>
          <w:szCs w:val="22"/>
        </w:rPr>
        <w:t>14</w:t>
      </w:r>
      <w:r w:rsidR="00092D0D" w:rsidRPr="00990251">
        <w:rPr>
          <w:rFonts w:cs="Arial"/>
          <w:sz w:val="22"/>
          <w:szCs w:val="22"/>
        </w:rPr>
        <w:t xml:space="preserve"> dni</w:t>
      </w:r>
      <w:r w:rsidRPr="00990251">
        <w:rPr>
          <w:rFonts w:cs="Arial"/>
          <w:sz w:val="22"/>
          <w:szCs w:val="22"/>
        </w:rPr>
        <w:t xml:space="preserve"> od dnia ich zgłoszenia przez Zamawiającego.</w:t>
      </w:r>
    </w:p>
    <w:p w14:paraId="029EF037" w14:textId="6CB782BC" w:rsidR="00A15C61" w:rsidRPr="000B5863" w:rsidRDefault="00A15C61" w:rsidP="006C1A76">
      <w:pPr>
        <w:pStyle w:val="Akapitzlist"/>
        <w:numPr>
          <w:ilvl w:val="0"/>
          <w:numId w:val="8"/>
        </w:numPr>
        <w:tabs>
          <w:tab w:val="clear" w:pos="720"/>
        </w:tabs>
        <w:spacing w:after="120" w:line="276" w:lineRule="auto"/>
        <w:ind w:left="425" w:hanging="425"/>
        <w:jc w:val="both"/>
        <w:rPr>
          <w:rFonts w:ascii="Arial" w:eastAsia="Times New Roman" w:hAnsi="Arial" w:cs="Arial"/>
          <w:lang w:eastAsia="pl-PL"/>
        </w:rPr>
      </w:pPr>
      <w:r w:rsidRPr="000B5863">
        <w:rPr>
          <w:rFonts w:ascii="Arial" w:eastAsia="Times New Roman" w:hAnsi="Arial" w:cs="Arial"/>
          <w:lang w:eastAsia="pl-PL"/>
        </w:rPr>
        <w:t xml:space="preserve">W uzasadnionych przypadkach, w szczególności ze względów technologicznych, Zamawiający, na wniosek Wykonawcy, </w:t>
      </w:r>
      <w:r w:rsidR="00752E64">
        <w:rPr>
          <w:rFonts w:ascii="Arial" w:eastAsia="Times New Roman" w:hAnsi="Arial" w:cs="Arial"/>
          <w:lang w:eastAsia="pl-PL"/>
        </w:rPr>
        <w:t xml:space="preserve">może </w:t>
      </w:r>
      <w:r w:rsidRPr="000B5863">
        <w:rPr>
          <w:rFonts w:ascii="Arial" w:eastAsia="Times New Roman" w:hAnsi="Arial" w:cs="Arial"/>
          <w:lang w:eastAsia="pl-PL"/>
        </w:rPr>
        <w:t>wyrazi</w:t>
      </w:r>
      <w:r w:rsidR="00752E64">
        <w:rPr>
          <w:rFonts w:ascii="Arial" w:eastAsia="Times New Roman" w:hAnsi="Arial" w:cs="Arial"/>
          <w:lang w:eastAsia="pl-PL"/>
        </w:rPr>
        <w:t>ć</w:t>
      </w:r>
      <w:r w:rsidRPr="000B5863">
        <w:rPr>
          <w:rFonts w:ascii="Arial" w:eastAsia="Times New Roman" w:hAnsi="Arial" w:cs="Arial"/>
          <w:lang w:eastAsia="pl-PL"/>
        </w:rPr>
        <w:t xml:space="preserve"> w formie pisemnej zgodę na przedłużenie terminu przewidzianego w ust. 1</w:t>
      </w:r>
      <w:r w:rsidR="00FE7AD9">
        <w:rPr>
          <w:rFonts w:ascii="Arial" w:eastAsia="Times New Roman" w:hAnsi="Arial" w:cs="Arial"/>
          <w:lang w:eastAsia="pl-PL"/>
        </w:rPr>
        <w:t>5</w:t>
      </w:r>
      <w:r w:rsidRPr="000B5863">
        <w:rPr>
          <w:rFonts w:ascii="Arial" w:eastAsia="Times New Roman" w:hAnsi="Arial" w:cs="Arial"/>
          <w:lang w:eastAsia="pl-PL"/>
        </w:rPr>
        <w:t>.</w:t>
      </w:r>
    </w:p>
    <w:p w14:paraId="26721AB7" w14:textId="71464B6A" w:rsidR="00B45BA6" w:rsidRPr="000B5863" w:rsidRDefault="00B45BA6" w:rsidP="006C1A76">
      <w:pPr>
        <w:widowControl w:val="0"/>
        <w:numPr>
          <w:ilvl w:val="0"/>
          <w:numId w:val="8"/>
        </w:numPr>
        <w:tabs>
          <w:tab w:val="clear" w:pos="720"/>
          <w:tab w:val="num" w:pos="-2410"/>
          <w:tab w:val="num" w:pos="-2268"/>
          <w:tab w:val="left" w:pos="-1560"/>
        </w:tabs>
        <w:suppressAutoHyphens/>
        <w:autoSpaceDE w:val="0"/>
        <w:spacing w:after="120" w:line="276" w:lineRule="auto"/>
        <w:ind w:left="426" w:hanging="426"/>
        <w:jc w:val="both"/>
        <w:rPr>
          <w:rFonts w:eastAsia="Helvetica" w:cs="Arial"/>
          <w:kern w:val="1"/>
          <w:sz w:val="22"/>
          <w:szCs w:val="22"/>
        </w:rPr>
      </w:pPr>
      <w:r w:rsidRPr="000B5863">
        <w:rPr>
          <w:rFonts w:cs="Arial"/>
          <w:sz w:val="22"/>
          <w:szCs w:val="22"/>
        </w:rPr>
        <w:t xml:space="preserve">Reklamacje z tytułu rękojmi należy zgłaszać w trybie określonym w ust. </w:t>
      </w:r>
      <w:r w:rsidR="00FE7AD9">
        <w:rPr>
          <w:rFonts w:cs="Arial"/>
          <w:sz w:val="22"/>
          <w:szCs w:val="22"/>
        </w:rPr>
        <w:t>3</w:t>
      </w:r>
      <w:r w:rsidRPr="000B5863">
        <w:rPr>
          <w:rFonts w:cs="Arial"/>
          <w:sz w:val="22"/>
          <w:szCs w:val="22"/>
        </w:rPr>
        <w:t xml:space="preserve"> i </w:t>
      </w:r>
      <w:r w:rsidR="00FE7AD9">
        <w:rPr>
          <w:rFonts w:cs="Arial"/>
          <w:sz w:val="22"/>
          <w:szCs w:val="22"/>
        </w:rPr>
        <w:t>4</w:t>
      </w:r>
      <w:r w:rsidRPr="000B5863">
        <w:rPr>
          <w:rFonts w:cs="Arial"/>
          <w:sz w:val="22"/>
          <w:szCs w:val="22"/>
        </w:rPr>
        <w:t>.</w:t>
      </w:r>
    </w:p>
    <w:p w14:paraId="4A021ED5" w14:textId="0C8CA497" w:rsidR="006C3E95" w:rsidRPr="004F52B2" w:rsidRDefault="00B45BA6" w:rsidP="004F52B2">
      <w:pPr>
        <w:widowControl w:val="0"/>
        <w:numPr>
          <w:ilvl w:val="0"/>
          <w:numId w:val="8"/>
        </w:numPr>
        <w:tabs>
          <w:tab w:val="clear" w:pos="720"/>
          <w:tab w:val="left" w:pos="-1560"/>
          <w:tab w:val="num" w:pos="426"/>
        </w:tabs>
        <w:suppressAutoHyphens/>
        <w:autoSpaceDE w:val="0"/>
        <w:spacing w:line="276" w:lineRule="auto"/>
        <w:ind w:left="425" w:hanging="425"/>
        <w:jc w:val="both"/>
        <w:rPr>
          <w:rFonts w:eastAsia="Helvetica" w:cs="Arial"/>
          <w:kern w:val="1"/>
          <w:sz w:val="22"/>
          <w:szCs w:val="22"/>
        </w:rPr>
      </w:pPr>
      <w:r w:rsidRPr="000B5863">
        <w:rPr>
          <w:rFonts w:cs="Arial"/>
          <w:sz w:val="22"/>
          <w:szCs w:val="22"/>
        </w:rPr>
        <w:t>Wykonawca przenosi przysługujące mu uprawnienia z tytułu rękojmi za wady fizyczne Przedmiotu objętego Gwarancją na Zamawiającego i zapewnia, że przeniesienie to jest skuteczne. Powyższe nie uchybia uprawnieniom z rękojmi przysługującym Zamawiającemu względem Wykonawcy.</w:t>
      </w:r>
      <w:r w:rsidR="00165D50" w:rsidRPr="00165D50">
        <w:rPr>
          <w:rFonts w:cs="Arial"/>
          <w:vertAlign w:val="superscript"/>
        </w:rPr>
        <w:t xml:space="preserve"> </w:t>
      </w:r>
      <w:r w:rsidR="00165D50" w:rsidRPr="00707D97">
        <w:rPr>
          <w:rFonts w:cs="Arial"/>
          <w:vertAlign w:val="superscript"/>
        </w:rPr>
        <w:footnoteReference w:id="10"/>
      </w:r>
    </w:p>
    <w:p w14:paraId="0827D687" w14:textId="20ADE39F" w:rsidR="007A16D8" w:rsidRDefault="007A16D8" w:rsidP="00A82019">
      <w:pPr>
        <w:pStyle w:val="Tekstpodstawowywcity"/>
        <w:widowControl w:val="0"/>
        <w:spacing w:before="120" w:after="0" w:line="276" w:lineRule="auto"/>
        <w:ind w:left="0"/>
        <w:jc w:val="center"/>
        <w:rPr>
          <w:rFonts w:cs="Arial"/>
          <w:b/>
          <w:sz w:val="22"/>
          <w:szCs w:val="22"/>
        </w:rPr>
      </w:pPr>
      <w:r w:rsidRPr="007A16D8">
        <w:rPr>
          <w:rFonts w:cs="Arial"/>
          <w:b/>
          <w:sz w:val="22"/>
          <w:szCs w:val="22"/>
        </w:rPr>
        <w:t>§ 8</w:t>
      </w:r>
    </w:p>
    <w:p w14:paraId="2A9890F0" w14:textId="13B7AB00" w:rsidR="00B45BA6" w:rsidRPr="000B5863" w:rsidRDefault="00B45BA6" w:rsidP="00A82019">
      <w:pPr>
        <w:pStyle w:val="Tekstpodstawowywcity"/>
        <w:widowControl w:val="0"/>
        <w:spacing w:before="120" w:line="276" w:lineRule="auto"/>
        <w:ind w:left="0"/>
        <w:jc w:val="center"/>
        <w:rPr>
          <w:rFonts w:cs="Arial"/>
          <w:b/>
          <w:sz w:val="22"/>
          <w:szCs w:val="22"/>
        </w:rPr>
      </w:pPr>
      <w:r w:rsidRPr="00A27C56">
        <w:rPr>
          <w:rFonts w:cs="Arial"/>
          <w:b/>
          <w:sz w:val="22"/>
          <w:szCs w:val="22"/>
        </w:rPr>
        <w:t>KARY UMOWNE</w:t>
      </w:r>
      <w:r w:rsidRPr="000B5863">
        <w:rPr>
          <w:rFonts w:cs="Arial"/>
          <w:b/>
          <w:sz w:val="22"/>
          <w:szCs w:val="22"/>
        </w:rPr>
        <w:t xml:space="preserve"> </w:t>
      </w:r>
    </w:p>
    <w:p w14:paraId="3C1FFB4A" w14:textId="41EA0EC6" w:rsidR="00B45BA6" w:rsidRPr="00D14BD9" w:rsidRDefault="00B45BA6" w:rsidP="00BC5458">
      <w:pPr>
        <w:widowControl w:val="0"/>
        <w:numPr>
          <w:ilvl w:val="0"/>
          <w:numId w:val="1"/>
        </w:numPr>
        <w:tabs>
          <w:tab w:val="clear" w:pos="360"/>
        </w:tabs>
        <w:spacing w:line="276" w:lineRule="auto"/>
        <w:ind w:left="425" w:hanging="425"/>
        <w:jc w:val="both"/>
        <w:rPr>
          <w:rFonts w:cs="Arial"/>
          <w:sz w:val="22"/>
          <w:szCs w:val="22"/>
        </w:rPr>
      </w:pPr>
      <w:r w:rsidRPr="00D14BD9">
        <w:rPr>
          <w:rFonts w:cs="Arial"/>
          <w:sz w:val="22"/>
          <w:szCs w:val="22"/>
        </w:rPr>
        <w:t xml:space="preserve">Strony ustalają, że </w:t>
      </w:r>
      <w:r w:rsidR="00F9041D" w:rsidRPr="00D14BD9">
        <w:rPr>
          <w:rFonts w:cs="Arial"/>
          <w:sz w:val="22"/>
          <w:szCs w:val="22"/>
        </w:rPr>
        <w:t xml:space="preserve">Zamawiający </w:t>
      </w:r>
      <w:r w:rsidR="00FA14F6">
        <w:rPr>
          <w:rFonts w:cs="Arial"/>
          <w:sz w:val="22"/>
          <w:szCs w:val="22"/>
        </w:rPr>
        <w:t xml:space="preserve">może żądać od Wykonawcy zapłaty </w:t>
      </w:r>
      <w:r w:rsidR="00FF3AFC">
        <w:rPr>
          <w:rFonts w:cs="Arial"/>
          <w:sz w:val="22"/>
          <w:szCs w:val="22"/>
        </w:rPr>
        <w:t>kar umownych w </w:t>
      </w:r>
      <w:r w:rsidRPr="00D14BD9">
        <w:rPr>
          <w:rFonts w:cs="Arial"/>
          <w:sz w:val="22"/>
          <w:szCs w:val="22"/>
        </w:rPr>
        <w:t>następujących przypadkach:</w:t>
      </w:r>
    </w:p>
    <w:p w14:paraId="2D574A02" w14:textId="4432CBC8" w:rsidR="00CE66E0" w:rsidRPr="00D14BD9" w:rsidRDefault="00A15C61" w:rsidP="00F36998">
      <w:pPr>
        <w:widowControl w:val="0"/>
        <w:numPr>
          <w:ilvl w:val="0"/>
          <w:numId w:val="14"/>
        </w:numPr>
        <w:tabs>
          <w:tab w:val="clear" w:pos="786"/>
        </w:tabs>
        <w:spacing w:before="60" w:line="276" w:lineRule="auto"/>
        <w:ind w:left="709" w:hanging="284"/>
        <w:jc w:val="both"/>
        <w:rPr>
          <w:rFonts w:cs="Arial"/>
          <w:sz w:val="22"/>
          <w:szCs w:val="22"/>
        </w:rPr>
      </w:pPr>
      <w:r w:rsidRPr="00D14BD9">
        <w:rPr>
          <w:rFonts w:cs="Arial"/>
          <w:sz w:val="22"/>
          <w:szCs w:val="22"/>
        </w:rPr>
        <w:t xml:space="preserve">w </w:t>
      </w:r>
      <w:bookmarkStart w:id="0" w:name="_Hlk195689654"/>
      <w:r w:rsidR="00F478C6" w:rsidRPr="00FA24A3">
        <w:rPr>
          <w:rFonts w:cs="Arial"/>
          <w:sz w:val="22"/>
          <w:szCs w:val="22"/>
        </w:rPr>
        <w:t>przypadku zwłoki w wykonaniu dostawy Towaru w terminie określonym zgodnie z §</w:t>
      </w:r>
      <w:r w:rsidR="00F66384">
        <w:rPr>
          <w:rFonts w:cs="Arial"/>
          <w:sz w:val="22"/>
          <w:szCs w:val="22"/>
        </w:rPr>
        <w:t> </w:t>
      </w:r>
      <w:r w:rsidR="00F478C6" w:rsidRPr="00FA24A3">
        <w:rPr>
          <w:rFonts w:cs="Arial"/>
          <w:sz w:val="22"/>
          <w:szCs w:val="22"/>
        </w:rPr>
        <w:t xml:space="preserve">2 ust. 1 Umowy – w wysokości 0,2% łącznego wynagrodzenia netto wskazanego w </w:t>
      </w:r>
      <w:r w:rsidR="00D629DF">
        <w:rPr>
          <w:rFonts w:cs="Arial"/>
          <w:sz w:val="22"/>
          <w:szCs w:val="22"/>
        </w:rPr>
        <w:t>§</w:t>
      </w:r>
      <w:r w:rsidR="00D629DF" w:rsidRPr="00FA24A3">
        <w:rPr>
          <w:rFonts w:cs="Arial"/>
          <w:sz w:val="22"/>
          <w:szCs w:val="22"/>
        </w:rPr>
        <w:t xml:space="preserve"> </w:t>
      </w:r>
      <w:r w:rsidR="00F478C6" w:rsidRPr="00FA24A3">
        <w:rPr>
          <w:rFonts w:cs="Arial"/>
          <w:sz w:val="22"/>
          <w:szCs w:val="22"/>
        </w:rPr>
        <w:t>6 ust. 1 zdanie pierwsze Umowy za każdy dzień zwłoki,</w:t>
      </w:r>
      <w:bookmarkEnd w:id="0"/>
      <w:r w:rsidR="009817A4">
        <w:rPr>
          <w:rFonts w:cs="Arial"/>
          <w:sz w:val="22"/>
          <w:szCs w:val="22"/>
        </w:rPr>
        <w:t xml:space="preserve"> </w:t>
      </w:r>
      <w:r w:rsidR="009817A4" w:rsidRPr="00C06465">
        <w:rPr>
          <w:rFonts w:cs="Arial"/>
          <w:sz w:val="22"/>
          <w:szCs w:val="22"/>
        </w:rPr>
        <w:t xml:space="preserve">lecz nie więcej niż 50% </w:t>
      </w:r>
      <w:r w:rsidR="009D7D93">
        <w:rPr>
          <w:rFonts w:cs="Arial"/>
          <w:sz w:val="22"/>
          <w:szCs w:val="22"/>
        </w:rPr>
        <w:t>łącznego</w:t>
      </w:r>
      <w:r w:rsidR="009D7D93" w:rsidRPr="00C06465">
        <w:rPr>
          <w:rFonts w:cs="Arial"/>
          <w:sz w:val="22"/>
          <w:szCs w:val="22"/>
        </w:rPr>
        <w:t xml:space="preserve"> </w:t>
      </w:r>
      <w:r w:rsidR="009817A4" w:rsidRPr="00C06465">
        <w:rPr>
          <w:rFonts w:cs="Arial"/>
          <w:sz w:val="22"/>
          <w:szCs w:val="22"/>
        </w:rPr>
        <w:t xml:space="preserve">wynagrodzenia netto </w:t>
      </w:r>
      <w:r w:rsidR="009D7D93">
        <w:rPr>
          <w:rFonts w:cs="Arial"/>
          <w:sz w:val="22"/>
          <w:szCs w:val="22"/>
        </w:rPr>
        <w:t xml:space="preserve">wskazanego </w:t>
      </w:r>
      <w:r w:rsidR="00373BBA">
        <w:rPr>
          <w:rFonts w:cs="Arial"/>
          <w:sz w:val="22"/>
          <w:szCs w:val="22"/>
        </w:rPr>
        <w:t xml:space="preserve">w </w:t>
      </w:r>
      <w:r w:rsidR="00373BBA" w:rsidRPr="00C06465">
        <w:rPr>
          <w:rFonts w:cs="Arial"/>
          <w:sz w:val="22"/>
          <w:szCs w:val="22"/>
        </w:rPr>
        <w:t>§</w:t>
      </w:r>
      <w:r w:rsidR="009817A4" w:rsidRPr="00C06465">
        <w:rPr>
          <w:rFonts w:cs="Arial"/>
          <w:sz w:val="22"/>
          <w:szCs w:val="22"/>
        </w:rPr>
        <w:t xml:space="preserve"> 6 ust.1</w:t>
      </w:r>
      <w:r w:rsidR="009D7D93">
        <w:rPr>
          <w:rFonts w:cs="Arial"/>
          <w:sz w:val="22"/>
          <w:szCs w:val="22"/>
        </w:rPr>
        <w:t xml:space="preserve"> zdanie pierwsze</w:t>
      </w:r>
      <w:r w:rsidR="009817A4" w:rsidRPr="00C06465">
        <w:rPr>
          <w:rFonts w:cs="Arial"/>
          <w:sz w:val="22"/>
          <w:szCs w:val="22"/>
        </w:rPr>
        <w:t xml:space="preserve"> Umowy;</w:t>
      </w:r>
    </w:p>
    <w:p w14:paraId="6F220760" w14:textId="223AEA4D" w:rsidR="00C879D1" w:rsidRDefault="00C14681" w:rsidP="00F36998">
      <w:pPr>
        <w:widowControl w:val="0"/>
        <w:numPr>
          <w:ilvl w:val="0"/>
          <w:numId w:val="14"/>
        </w:numPr>
        <w:tabs>
          <w:tab w:val="clear" w:pos="786"/>
        </w:tabs>
        <w:spacing w:before="60" w:line="276" w:lineRule="auto"/>
        <w:ind w:left="709" w:hanging="284"/>
        <w:jc w:val="both"/>
        <w:rPr>
          <w:rFonts w:cs="Arial"/>
          <w:sz w:val="22"/>
          <w:szCs w:val="22"/>
        </w:rPr>
      </w:pPr>
      <w:r w:rsidRPr="00C879D1">
        <w:rPr>
          <w:rFonts w:cs="Arial"/>
          <w:sz w:val="22"/>
          <w:szCs w:val="22"/>
        </w:rPr>
        <w:t xml:space="preserve">w </w:t>
      </w:r>
      <w:r w:rsidR="00F478C6" w:rsidRPr="00FA24A3">
        <w:rPr>
          <w:rFonts w:cs="Arial"/>
          <w:sz w:val="22"/>
          <w:szCs w:val="22"/>
        </w:rPr>
        <w:t xml:space="preserve">przypadku zwłoki w usunięciu wad stwierdzonych przy odbiorze w terminie określonym zgodnie z § 5 ust. </w:t>
      </w:r>
      <w:r w:rsidR="00C06465">
        <w:rPr>
          <w:rFonts w:cs="Arial"/>
          <w:sz w:val="22"/>
          <w:szCs w:val="22"/>
        </w:rPr>
        <w:t>4</w:t>
      </w:r>
      <w:r w:rsidR="00AB45FC">
        <w:rPr>
          <w:rFonts w:cs="Arial"/>
          <w:sz w:val="22"/>
          <w:szCs w:val="22"/>
        </w:rPr>
        <w:t xml:space="preserve"> </w:t>
      </w:r>
      <w:r w:rsidR="00F478C6" w:rsidRPr="00FA24A3">
        <w:rPr>
          <w:rFonts w:cs="Arial"/>
          <w:sz w:val="22"/>
          <w:szCs w:val="22"/>
        </w:rPr>
        <w:t xml:space="preserve">Umowy – w wysokości 0,2% łącznego wynagrodzenia netto wskazanego w </w:t>
      </w:r>
      <w:r w:rsidR="00D629DF">
        <w:rPr>
          <w:rFonts w:cs="Arial"/>
          <w:sz w:val="22"/>
          <w:szCs w:val="22"/>
        </w:rPr>
        <w:t>§</w:t>
      </w:r>
      <w:r w:rsidR="00E41B91">
        <w:rPr>
          <w:rFonts w:cs="Arial"/>
          <w:sz w:val="22"/>
          <w:szCs w:val="22"/>
        </w:rPr>
        <w:t xml:space="preserve"> </w:t>
      </w:r>
      <w:r w:rsidR="00F478C6" w:rsidRPr="00FA24A3">
        <w:rPr>
          <w:rFonts w:cs="Arial"/>
          <w:sz w:val="22"/>
          <w:szCs w:val="22"/>
        </w:rPr>
        <w:t>6 ust. 1 zdanie pierwsze Umowy za każdy dzień zwłoki,</w:t>
      </w:r>
      <w:r w:rsidR="009817A4">
        <w:rPr>
          <w:rFonts w:cs="Arial"/>
          <w:sz w:val="22"/>
          <w:szCs w:val="22"/>
        </w:rPr>
        <w:t xml:space="preserve"> </w:t>
      </w:r>
      <w:r w:rsidR="009817A4" w:rsidRPr="00C06465">
        <w:rPr>
          <w:rFonts w:cs="Arial"/>
          <w:sz w:val="22"/>
          <w:szCs w:val="22"/>
        </w:rPr>
        <w:t xml:space="preserve">lecz nie więcej niż 50% </w:t>
      </w:r>
      <w:r w:rsidR="00AB45FC">
        <w:rPr>
          <w:rFonts w:cs="Arial"/>
          <w:sz w:val="22"/>
          <w:szCs w:val="22"/>
        </w:rPr>
        <w:t>łącznego</w:t>
      </w:r>
      <w:r w:rsidR="00AB45FC" w:rsidRPr="00C06465">
        <w:rPr>
          <w:rFonts w:cs="Arial"/>
          <w:sz w:val="22"/>
          <w:szCs w:val="22"/>
        </w:rPr>
        <w:t xml:space="preserve"> </w:t>
      </w:r>
      <w:r w:rsidR="009817A4" w:rsidRPr="00C06465">
        <w:rPr>
          <w:rFonts w:cs="Arial"/>
          <w:sz w:val="22"/>
          <w:szCs w:val="22"/>
        </w:rPr>
        <w:t xml:space="preserve">wynagrodzenia netto </w:t>
      </w:r>
      <w:r w:rsidR="00AB45FC">
        <w:rPr>
          <w:rFonts w:cs="Arial"/>
          <w:sz w:val="22"/>
          <w:szCs w:val="22"/>
        </w:rPr>
        <w:t>wskazanego w</w:t>
      </w:r>
      <w:r w:rsidR="009817A4" w:rsidRPr="00C06465">
        <w:rPr>
          <w:rFonts w:cs="Arial"/>
          <w:sz w:val="22"/>
          <w:szCs w:val="22"/>
        </w:rPr>
        <w:t xml:space="preserve"> § 6 ust.1 </w:t>
      </w:r>
      <w:r w:rsidR="00AB45FC">
        <w:rPr>
          <w:rFonts w:cs="Arial"/>
          <w:sz w:val="22"/>
          <w:szCs w:val="22"/>
        </w:rPr>
        <w:t xml:space="preserve">zdanie 1 </w:t>
      </w:r>
      <w:r w:rsidR="009817A4" w:rsidRPr="00C06465">
        <w:rPr>
          <w:rFonts w:cs="Arial"/>
          <w:sz w:val="22"/>
          <w:szCs w:val="22"/>
        </w:rPr>
        <w:t>Umowy;</w:t>
      </w:r>
    </w:p>
    <w:p w14:paraId="5A2A7D67" w14:textId="01E3E61B" w:rsidR="00C879D1" w:rsidRDefault="00C14681" w:rsidP="00F36998">
      <w:pPr>
        <w:widowControl w:val="0"/>
        <w:numPr>
          <w:ilvl w:val="0"/>
          <w:numId w:val="14"/>
        </w:numPr>
        <w:tabs>
          <w:tab w:val="clear" w:pos="786"/>
        </w:tabs>
        <w:spacing w:before="60" w:line="276" w:lineRule="auto"/>
        <w:ind w:left="709" w:hanging="284"/>
        <w:jc w:val="both"/>
        <w:rPr>
          <w:rFonts w:cs="Arial"/>
          <w:sz w:val="22"/>
          <w:szCs w:val="22"/>
        </w:rPr>
      </w:pPr>
      <w:r w:rsidRPr="00C879D1">
        <w:rPr>
          <w:rFonts w:cs="Arial"/>
          <w:sz w:val="22"/>
          <w:szCs w:val="22"/>
        </w:rPr>
        <w:t xml:space="preserve">w </w:t>
      </w:r>
      <w:r w:rsidR="00F478C6" w:rsidRPr="00FA24A3">
        <w:rPr>
          <w:rFonts w:cs="Arial"/>
          <w:sz w:val="22"/>
          <w:szCs w:val="22"/>
        </w:rPr>
        <w:t>przypadku zwłoki w usunięciu w terminie wad ujawnionych w okresie</w:t>
      </w:r>
      <w:r w:rsidR="00F478C6" w:rsidRPr="00FA24A3">
        <w:rPr>
          <w:rFonts w:cs="Arial"/>
          <w:sz w:val="22"/>
          <w:szCs w:val="22"/>
        </w:rPr>
        <w:br/>
        <w:t>Gwarancji lub rękojmi – w wysokości 0,2% łącznego wynagrodzenia netto wskazanego w</w:t>
      </w:r>
      <w:r w:rsidR="00A77968">
        <w:rPr>
          <w:rFonts w:cs="Arial"/>
          <w:sz w:val="22"/>
          <w:szCs w:val="22"/>
        </w:rPr>
        <w:t xml:space="preserve"> </w:t>
      </w:r>
      <w:r w:rsidR="00D629DF">
        <w:rPr>
          <w:rFonts w:cs="Arial"/>
          <w:sz w:val="22"/>
          <w:szCs w:val="22"/>
        </w:rPr>
        <w:t>§</w:t>
      </w:r>
      <w:r w:rsidR="00F478C6" w:rsidRPr="00FA24A3">
        <w:rPr>
          <w:rFonts w:cs="Arial"/>
          <w:sz w:val="22"/>
          <w:szCs w:val="22"/>
        </w:rPr>
        <w:t xml:space="preserve"> 6 ust. 1 zdanie pierwsze Umowy za każdy dzień zwłoki,</w:t>
      </w:r>
      <w:r w:rsidR="009817A4">
        <w:rPr>
          <w:rFonts w:cs="Arial"/>
          <w:sz w:val="22"/>
          <w:szCs w:val="22"/>
        </w:rPr>
        <w:t xml:space="preserve"> </w:t>
      </w:r>
      <w:r w:rsidR="009817A4" w:rsidRPr="00C06465">
        <w:rPr>
          <w:rFonts w:cs="Arial"/>
          <w:sz w:val="22"/>
          <w:szCs w:val="22"/>
        </w:rPr>
        <w:t xml:space="preserve">lecz nie więcej niż 50% </w:t>
      </w:r>
      <w:r w:rsidR="001048C6">
        <w:rPr>
          <w:rFonts w:cs="Arial"/>
          <w:sz w:val="22"/>
          <w:szCs w:val="22"/>
        </w:rPr>
        <w:t>łącznego</w:t>
      </w:r>
      <w:r w:rsidR="001048C6" w:rsidRPr="00C06465">
        <w:rPr>
          <w:rFonts w:cs="Arial"/>
          <w:sz w:val="22"/>
          <w:szCs w:val="22"/>
        </w:rPr>
        <w:t xml:space="preserve"> </w:t>
      </w:r>
      <w:r w:rsidR="009817A4" w:rsidRPr="00C06465">
        <w:rPr>
          <w:rFonts w:cs="Arial"/>
          <w:sz w:val="22"/>
          <w:szCs w:val="22"/>
        </w:rPr>
        <w:t xml:space="preserve">wynagrodzenia netto </w:t>
      </w:r>
      <w:r w:rsidR="001048C6">
        <w:rPr>
          <w:rFonts w:cs="Arial"/>
          <w:sz w:val="22"/>
          <w:szCs w:val="22"/>
        </w:rPr>
        <w:t>wskazanego w</w:t>
      </w:r>
      <w:r w:rsidR="009817A4" w:rsidRPr="00C06465">
        <w:rPr>
          <w:rFonts w:cs="Arial"/>
          <w:sz w:val="22"/>
          <w:szCs w:val="22"/>
        </w:rPr>
        <w:t xml:space="preserve"> § 6 ust.1 </w:t>
      </w:r>
      <w:r w:rsidR="001048C6">
        <w:rPr>
          <w:rFonts w:cs="Arial"/>
          <w:sz w:val="22"/>
          <w:szCs w:val="22"/>
        </w:rPr>
        <w:t xml:space="preserve">zdanie 1 </w:t>
      </w:r>
      <w:r w:rsidR="009817A4" w:rsidRPr="00C06465">
        <w:rPr>
          <w:rFonts w:cs="Arial"/>
          <w:sz w:val="22"/>
          <w:szCs w:val="22"/>
        </w:rPr>
        <w:t>Umowy;</w:t>
      </w:r>
    </w:p>
    <w:p w14:paraId="4C46B031" w14:textId="77777777" w:rsidR="00F3133E" w:rsidRPr="00F3133E" w:rsidRDefault="00C14681" w:rsidP="00F36998">
      <w:pPr>
        <w:widowControl w:val="0"/>
        <w:numPr>
          <w:ilvl w:val="0"/>
          <w:numId w:val="14"/>
        </w:numPr>
        <w:tabs>
          <w:tab w:val="clear" w:pos="786"/>
          <w:tab w:val="left" w:pos="360"/>
        </w:tabs>
        <w:spacing w:before="60" w:line="276" w:lineRule="auto"/>
        <w:ind w:left="709" w:hanging="284"/>
        <w:jc w:val="both"/>
        <w:rPr>
          <w:rFonts w:cs="Arial"/>
          <w:strike/>
          <w:sz w:val="22"/>
          <w:szCs w:val="22"/>
        </w:rPr>
      </w:pPr>
      <w:r w:rsidRPr="000B5863">
        <w:rPr>
          <w:rFonts w:cs="Arial"/>
          <w:sz w:val="22"/>
          <w:szCs w:val="22"/>
        </w:rPr>
        <w:t>w przypadku, gdy którakolwiek ze Stron odstąpi od Umowy</w:t>
      </w:r>
      <w:r w:rsidR="00F3133E">
        <w:rPr>
          <w:rFonts w:cs="Arial"/>
          <w:sz w:val="22"/>
          <w:szCs w:val="22"/>
        </w:rPr>
        <w:t>:</w:t>
      </w:r>
    </w:p>
    <w:p w14:paraId="1B9C98D9" w14:textId="7531F1DC" w:rsidR="00931C17" w:rsidRPr="00F3133E" w:rsidRDefault="00C14681" w:rsidP="007E02AB">
      <w:pPr>
        <w:pStyle w:val="Akapitzlist"/>
        <w:widowControl w:val="0"/>
        <w:numPr>
          <w:ilvl w:val="0"/>
          <w:numId w:val="31"/>
        </w:numPr>
        <w:spacing w:before="60" w:line="276" w:lineRule="auto"/>
        <w:ind w:left="993" w:hanging="284"/>
        <w:contextualSpacing w:val="0"/>
        <w:jc w:val="both"/>
        <w:rPr>
          <w:rFonts w:ascii="Arial" w:hAnsi="Arial" w:cs="Arial"/>
          <w:strike/>
        </w:rPr>
      </w:pPr>
      <w:r w:rsidRPr="00F3133E">
        <w:rPr>
          <w:rFonts w:ascii="Arial" w:hAnsi="Arial" w:cs="Arial"/>
        </w:rPr>
        <w:t>w całości z</w:t>
      </w:r>
      <w:r w:rsidR="00BC5BD9" w:rsidRPr="00F3133E">
        <w:rPr>
          <w:rFonts w:ascii="Arial" w:hAnsi="Arial" w:cs="Arial"/>
        </w:rPr>
        <w:t> </w:t>
      </w:r>
      <w:r w:rsidRPr="00F3133E">
        <w:rPr>
          <w:rFonts w:ascii="Arial" w:hAnsi="Arial" w:cs="Arial"/>
        </w:rPr>
        <w:t>przyczyn leżących po stronie Wykonawcy lub gdy Wykonawca odstąpi od Umowy w</w:t>
      </w:r>
      <w:r w:rsidR="00BC5BD9" w:rsidRPr="00F3133E">
        <w:rPr>
          <w:rFonts w:ascii="Arial" w:hAnsi="Arial" w:cs="Arial"/>
        </w:rPr>
        <w:t> </w:t>
      </w:r>
      <w:r w:rsidRPr="00F3133E">
        <w:rPr>
          <w:rFonts w:ascii="Arial" w:hAnsi="Arial" w:cs="Arial"/>
        </w:rPr>
        <w:t>całości bez uzasadnionej przyczyny – w wysokości 1</w:t>
      </w:r>
      <w:r w:rsidR="007A16D8" w:rsidRPr="00F3133E">
        <w:rPr>
          <w:rFonts w:ascii="Arial" w:hAnsi="Arial" w:cs="Arial"/>
        </w:rPr>
        <w:t>0</w:t>
      </w:r>
      <w:r w:rsidRPr="00F3133E">
        <w:rPr>
          <w:rFonts w:ascii="Arial" w:hAnsi="Arial" w:cs="Arial"/>
        </w:rPr>
        <w:t xml:space="preserve">% </w:t>
      </w:r>
      <w:r w:rsidR="00806DCD">
        <w:rPr>
          <w:rFonts w:ascii="Arial" w:hAnsi="Arial" w:cs="Arial"/>
        </w:rPr>
        <w:t xml:space="preserve">łącznego </w:t>
      </w:r>
      <w:r w:rsidR="0036004A" w:rsidRPr="0036004A">
        <w:rPr>
          <w:rFonts w:ascii="Arial" w:hAnsi="Arial" w:cs="Arial"/>
        </w:rPr>
        <w:t>wynagrodzenia brutto określonego w</w:t>
      </w:r>
      <w:r w:rsidR="0036004A" w:rsidRPr="0036004A">
        <w:rPr>
          <w:rFonts w:ascii="Arial" w:hAnsi="Arial" w:cs="Arial"/>
          <w:vertAlign w:val="superscript"/>
        </w:rPr>
        <w:t xml:space="preserve"> </w:t>
      </w:r>
      <w:r w:rsidR="0036004A" w:rsidRPr="0036004A">
        <w:rPr>
          <w:rFonts w:ascii="Arial" w:hAnsi="Arial" w:cs="Arial"/>
        </w:rPr>
        <w:t xml:space="preserve">§ 6 ust.1 </w:t>
      </w:r>
      <w:r w:rsidR="000F6CED">
        <w:rPr>
          <w:rFonts w:ascii="Arial" w:hAnsi="Arial" w:cs="Arial"/>
        </w:rPr>
        <w:t xml:space="preserve">zdanie pierwsze </w:t>
      </w:r>
      <w:r w:rsidR="0036004A" w:rsidRPr="0036004A">
        <w:rPr>
          <w:rFonts w:ascii="Arial" w:hAnsi="Arial" w:cs="Arial"/>
        </w:rPr>
        <w:t>Umowy;</w:t>
      </w:r>
      <w:r w:rsidR="0036004A">
        <w:rPr>
          <w:rFonts w:ascii="Arial" w:hAnsi="Arial" w:cs="Arial"/>
        </w:rPr>
        <w:t xml:space="preserve"> </w:t>
      </w:r>
    </w:p>
    <w:p w14:paraId="5954962A" w14:textId="01ED6F5C" w:rsidR="003661C6" w:rsidRPr="00A42314" w:rsidRDefault="00C14681" w:rsidP="007E02AB">
      <w:pPr>
        <w:pStyle w:val="Akapitzlist"/>
        <w:widowControl w:val="0"/>
        <w:numPr>
          <w:ilvl w:val="0"/>
          <w:numId w:val="31"/>
        </w:numPr>
        <w:spacing w:before="60" w:line="276" w:lineRule="auto"/>
        <w:ind w:left="993" w:hanging="284"/>
        <w:contextualSpacing w:val="0"/>
        <w:jc w:val="both"/>
        <w:rPr>
          <w:rFonts w:ascii="Arial" w:hAnsi="Arial" w:cs="Arial"/>
          <w:strike/>
        </w:rPr>
      </w:pPr>
      <w:r w:rsidRPr="00F3133E">
        <w:rPr>
          <w:rFonts w:ascii="Arial" w:hAnsi="Arial" w:cs="Arial"/>
        </w:rPr>
        <w:t>w części z</w:t>
      </w:r>
      <w:r w:rsidR="00BC5BD9" w:rsidRPr="00F3133E">
        <w:rPr>
          <w:rFonts w:ascii="Arial" w:hAnsi="Arial" w:cs="Arial"/>
        </w:rPr>
        <w:t> </w:t>
      </w:r>
      <w:r w:rsidRPr="00F3133E">
        <w:rPr>
          <w:rFonts w:ascii="Arial" w:hAnsi="Arial" w:cs="Arial"/>
        </w:rPr>
        <w:t>przyczyn leżących po stronie Wykonawcy lub gdy Wykonawca odstąpi od Umowy w części bez uzasadnionej przyczyny – w wysokości 1</w:t>
      </w:r>
      <w:r w:rsidR="007A16D8" w:rsidRPr="00F3133E">
        <w:rPr>
          <w:rFonts w:ascii="Arial" w:hAnsi="Arial" w:cs="Arial"/>
        </w:rPr>
        <w:t>0</w:t>
      </w:r>
      <w:r w:rsidRPr="00F3133E">
        <w:rPr>
          <w:rFonts w:ascii="Arial" w:hAnsi="Arial" w:cs="Arial"/>
        </w:rPr>
        <w:t xml:space="preserve">% </w:t>
      </w:r>
      <w:r w:rsidR="006917D1">
        <w:rPr>
          <w:rFonts w:ascii="Arial" w:hAnsi="Arial" w:cs="Arial"/>
        </w:rPr>
        <w:t xml:space="preserve">łącznego </w:t>
      </w:r>
      <w:r w:rsidRPr="00F3133E">
        <w:rPr>
          <w:rFonts w:ascii="Arial" w:hAnsi="Arial" w:cs="Arial"/>
        </w:rPr>
        <w:lastRenderedPageBreak/>
        <w:t>wynagrodzenia</w:t>
      </w:r>
      <w:r w:rsidR="000B5863" w:rsidRPr="00F3133E">
        <w:rPr>
          <w:rFonts w:ascii="Arial" w:hAnsi="Arial" w:cs="Arial"/>
        </w:rPr>
        <w:t xml:space="preserve"> </w:t>
      </w:r>
      <w:r w:rsidR="00276E49" w:rsidRPr="00F3133E">
        <w:rPr>
          <w:rFonts w:ascii="Arial" w:hAnsi="Arial" w:cs="Arial"/>
        </w:rPr>
        <w:t>brutto</w:t>
      </w:r>
      <w:r w:rsidRPr="00F3133E">
        <w:rPr>
          <w:rFonts w:ascii="Arial" w:hAnsi="Arial" w:cs="Arial"/>
        </w:rPr>
        <w:t>, które przysługiwałoby Wykonawcy na podstawie Umowy za wykonanie tej części Umowy, od której odstąpiono</w:t>
      </w:r>
      <w:r w:rsidR="00F3133E">
        <w:rPr>
          <w:rFonts w:ascii="Arial" w:hAnsi="Arial" w:cs="Arial"/>
        </w:rPr>
        <w:t>.</w:t>
      </w:r>
    </w:p>
    <w:p w14:paraId="57C539B1" w14:textId="7CB76D03" w:rsidR="00A42314" w:rsidRDefault="00A42314" w:rsidP="00F36998">
      <w:pPr>
        <w:widowControl w:val="0"/>
        <w:numPr>
          <w:ilvl w:val="0"/>
          <w:numId w:val="14"/>
        </w:numPr>
        <w:tabs>
          <w:tab w:val="clear" w:pos="786"/>
          <w:tab w:val="left" w:pos="360"/>
        </w:tabs>
        <w:spacing w:before="60" w:line="276" w:lineRule="auto"/>
        <w:ind w:left="709" w:hanging="284"/>
        <w:jc w:val="both"/>
        <w:rPr>
          <w:rFonts w:cs="Arial"/>
          <w:sz w:val="22"/>
          <w:szCs w:val="22"/>
        </w:rPr>
      </w:pPr>
      <w:r w:rsidRPr="005556DB">
        <w:rPr>
          <w:rFonts w:cs="Arial"/>
          <w:sz w:val="22"/>
          <w:szCs w:val="22"/>
        </w:rPr>
        <w:t>w przypadku naruszenia przez Wykonawcę obowiązku poufności określonego w § 1</w:t>
      </w:r>
      <w:r>
        <w:rPr>
          <w:rFonts w:cs="Arial"/>
          <w:sz w:val="22"/>
          <w:szCs w:val="22"/>
        </w:rPr>
        <w:t>1</w:t>
      </w:r>
      <w:r w:rsidRPr="005556DB">
        <w:rPr>
          <w:rFonts w:cs="Arial"/>
          <w:sz w:val="22"/>
          <w:szCs w:val="22"/>
        </w:rPr>
        <w:t xml:space="preserve"> Umowy – w wysokości </w:t>
      </w:r>
      <w:r>
        <w:rPr>
          <w:rFonts w:cs="Arial"/>
          <w:sz w:val="22"/>
          <w:szCs w:val="22"/>
        </w:rPr>
        <w:t>5 000,00</w:t>
      </w:r>
      <w:r w:rsidRPr="005556DB">
        <w:rPr>
          <w:rFonts w:cs="Arial"/>
          <w:sz w:val="22"/>
          <w:szCs w:val="22"/>
        </w:rPr>
        <w:t xml:space="preserve"> zł (słownie: </w:t>
      </w:r>
      <w:r>
        <w:rPr>
          <w:rFonts w:cs="Arial"/>
          <w:sz w:val="22"/>
          <w:szCs w:val="22"/>
        </w:rPr>
        <w:t xml:space="preserve">pięć tysięcy </w:t>
      </w:r>
      <w:r w:rsidRPr="005556DB">
        <w:rPr>
          <w:rFonts w:cs="Arial"/>
          <w:sz w:val="22"/>
          <w:szCs w:val="22"/>
        </w:rPr>
        <w:t>złotych</w:t>
      </w:r>
      <w:r>
        <w:rPr>
          <w:rFonts w:cs="Arial"/>
          <w:sz w:val="22"/>
          <w:szCs w:val="22"/>
        </w:rPr>
        <w:t xml:space="preserve"> 00/100</w:t>
      </w:r>
      <w:r w:rsidRPr="005556DB">
        <w:rPr>
          <w:rFonts w:cs="Arial"/>
          <w:sz w:val="22"/>
          <w:szCs w:val="22"/>
        </w:rPr>
        <w:t>)</w:t>
      </w:r>
      <w:r>
        <w:rPr>
          <w:rFonts w:cs="Arial"/>
          <w:sz w:val="22"/>
          <w:szCs w:val="22"/>
        </w:rPr>
        <w:t xml:space="preserve"> </w:t>
      </w:r>
      <w:r w:rsidRPr="005556DB">
        <w:rPr>
          <w:rFonts w:cs="Arial"/>
          <w:sz w:val="22"/>
          <w:szCs w:val="22"/>
        </w:rPr>
        <w:t>za</w:t>
      </w:r>
      <w:r>
        <w:rPr>
          <w:rFonts w:cs="Arial"/>
          <w:sz w:val="22"/>
          <w:szCs w:val="22"/>
        </w:rPr>
        <w:t xml:space="preserve"> </w:t>
      </w:r>
      <w:r w:rsidRPr="005556DB">
        <w:rPr>
          <w:rFonts w:cs="Arial"/>
          <w:sz w:val="22"/>
          <w:szCs w:val="22"/>
        </w:rPr>
        <w:t>każdorazowe naruszenie tego obowiązku;</w:t>
      </w:r>
    </w:p>
    <w:p w14:paraId="7844BB4A" w14:textId="13F321C5" w:rsidR="0072299E" w:rsidRPr="00287F20" w:rsidRDefault="001253EC" w:rsidP="00F36998">
      <w:pPr>
        <w:widowControl w:val="0"/>
        <w:numPr>
          <w:ilvl w:val="0"/>
          <w:numId w:val="1"/>
        </w:numPr>
        <w:spacing w:before="120" w:line="276" w:lineRule="auto"/>
        <w:ind w:left="357" w:hanging="357"/>
        <w:jc w:val="both"/>
        <w:rPr>
          <w:rFonts w:cs="Arial"/>
          <w:iCs/>
          <w:sz w:val="22"/>
          <w:szCs w:val="22"/>
        </w:rPr>
      </w:pPr>
      <w:r w:rsidRPr="009716AD">
        <w:rPr>
          <w:rFonts w:cs="Arial"/>
          <w:iCs/>
          <w:sz w:val="22"/>
          <w:szCs w:val="22"/>
        </w:rPr>
        <w:t xml:space="preserve">Łączna odpowiedzialność odszkodowawcza Wykonawcy z tytułu kar umownych, ograniczona jest do </w:t>
      </w:r>
      <w:r w:rsidRPr="00287F20">
        <w:rPr>
          <w:rFonts w:cs="Arial"/>
          <w:iCs/>
          <w:sz w:val="22"/>
          <w:szCs w:val="22"/>
        </w:rPr>
        <w:t xml:space="preserve">wysokości 100% </w:t>
      </w:r>
      <w:r w:rsidR="00806DCD">
        <w:rPr>
          <w:rFonts w:cs="Arial"/>
          <w:iCs/>
          <w:sz w:val="22"/>
          <w:szCs w:val="22"/>
        </w:rPr>
        <w:t xml:space="preserve">łącznego </w:t>
      </w:r>
      <w:r w:rsidRPr="00287F20">
        <w:rPr>
          <w:rFonts w:cs="Arial"/>
          <w:iCs/>
          <w:sz w:val="22"/>
          <w:szCs w:val="22"/>
        </w:rPr>
        <w:t xml:space="preserve">wynagrodzenia netto wskazanego w § 6 ust. 1 </w:t>
      </w:r>
      <w:r w:rsidR="000F6CED">
        <w:rPr>
          <w:rFonts w:cs="Arial"/>
          <w:iCs/>
          <w:sz w:val="22"/>
          <w:szCs w:val="22"/>
        </w:rPr>
        <w:t xml:space="preserve">zdanie pierwsze </w:t>
      </w:r>
      <w:r w:rsidRPr="00287F20">
        <w:rPr>
          <w:rFonts w:cs="Arial"/>
          <w:iCs/>
          <w:sz w:val="22"/>
          <w:szCs w:val="22"/>
        </w:rPr>
        <w:t>Umowy</w:t>
      </w:r>
      <w:r w:rsidR="0072299E" w:rsidRPr="009716AD">
        <w:rPr>
          <w:rFonts w:cs="Arial"/>
          <w:iCs/>
          <w:sz w:val="22"/>
          <w:szCs w:val="22"/>
        </w:rPr>
        <w:t xml:space="preserve">. </w:t>
      </w:r>
    </w:p>
    <w:p w14:paraId="4F0A549E" w14:textId="77777777" w:rsidR="001253EC" w:rsidRPr="001253EC" w:rsidRDefault="001253EC" w:rsidP="00F36998">
      <w:pPr>
        <w:pStyle w:val="Akapitzlist"/>
        <w:widowControl w:val="0"/>
        <w:numPr>
          <w:ilvl w:val="0"/>
          <w:numId w:val="1"/>
        </w:numPr>
        <w:spacing w:before="120" w:line="276" w:lineRule="auto"/>
        <w:contextualSpacing w:val="0"/>
        <w:jc w:val="both"/>
        <w:rPr>
          <w:rFonts w:ascii="Arial" w:eastAsia="Times New Roman" w:hAnsi="Arial" w:cs="Arial"/>
          <w:lang w:eastAsia="pl-PL"/>
        </w:rPr>
      </w:pPr>
      <w:r w:rsidRPr="001253EC">
        <w:rPr>
          <w:rFonts w:ascii="Arial" w:eastAsia="Times New Roman" w:hAnsi="Arial" w:cs="Arial"/>
          <w:iCs/>
          <w:lang w:eastAsia="pl-PL"/>
        </w:rPr>
        <w:t>Jeżeli kary umowne wskazane w ust. 1 nie pokryją w całości szkody poniesionej przez Zamawiającego, Zamawiający zastrzega sobie</w:t>
      </w:r>
      <w:r w:rsidRPr="001253EC">
        <w:rPr>
          <w:rFonts w:ascii="Arial" w:eastAsia="Times New Roman" w:hAnsi="Arial" w:cs="Arial"/>
          <w:lang w:eastAsia="pl-PL"/>
        </w:rPr>
        <w:t xml:space="preserve"> możliwość dochodzenia odszkodowania uzupełniającego w pełnej wysokości.</w:t>
      </w:r>
    </w:p>
    <w:p w14:paraId="348AD3F8" w14:textId="7C1A236B" w:rsidR="00B45BA6" w:rsidRPr="008E1F1B" w:rsidRDefault="00B45BA6" w:rsidP="00A82019">
      <w:pPr>
        <w:pStyle w:val="Akapitzlist"/>
        <w:numPr>
          <w:ilvl w:val="0"/>
          <w:numId w:val="1"/>
        </w:numPr>
        <w:spacing w:before="120" w:line="276" w:lineRule="auto"/>
        <w:ind w:left="357" w:hanging="357"/>
        <w:contextualSpacing w:val="0"/>
        <w:jc w:val="both"/>
        <w:rPr>
          <w:rFonts w:ascii="Arial" w:eastAsia="Times New Roman" w:hAnsi="Arial" w:cs="Arial"/>
          <w:iCs/>
          <w:lang w:eastAsia="pl-PL"/>
        </w:rPr>
      </w:pPr>
      <w:r w:rsidRPr="008E1F1B">
        <w:rPr>
          <w:rFonts w:ascii="Arial" w:eastAsia="Times New Roman" w:hAnsi="Arial" w:cs="Arial"/>
          <w:iCs/>
          <w:lang w:eastAsia="pl-PL"/>
        </w:rPr>
        <w:t>Wykonawca wyraża zgodę na potrącanie przez Zamawiającego naliczonych kar umownych z wynagrodzenia za wykonanie przedmiotu Umowy</w:t>
      </w:r>
      <w:r w:rsidR="00625A9C">
        <w:rPr>
          <w:rFonts w:ascii="Arial" w:eastAsia="Times New Roman" w:hAnsi="Arial" w:cs="Arial"/>
          <w:iCs/>
          <w:lang w:eastAsia="pl-PL"/>
        </w:rPr>
        <w:t>, chociażby były niewymagalne</w:t>
      </w:r>
      <w:r w:rsidRPr="008E1F1B">
        <w:rPr>
          <w:rFonts w:ascii="Arial" w:eastAsia="Times New Roman" w:hAnsi="Arial" w:cs="Arial"/>
          <w:iCs/>
          <w:lang w:eastAsia="pl-PL"/>
        </w:rPr>
        <w:t xml:space="preserve">. </w:t>
      </w:r>
    </w:p>
    <w:p w14:paraId="4CF292B1" w14:textId="2D5BCECD" w:rsidR="00B45BA6" w:rsidRPr="008E1F1B" w:rsidRDefault="00B45BA6" w:rsidP="00A82019">
      <w:pPr>
        <w:pStyle w:val="Akapitzlist"/>
        <w:numPr>
          <w:ilvl w:val="0"/>
          <w:numId w:val="1"/>
        </w:numPr>
        <w:spacing w:before="120" w:line="276" w:lineRule="auto"/>
        <w:ind w:left="357" w:hanging="357"/>
        <w:contextualSpacing w:val="0"/>
        <w:jc w:val="both"/>
        <w:rPr>
          <w:rFonts w:ascii="Arial" w:eastAsia="Times New Roman" w:hAnsi="Arial" w:cs="Arial"/>
          <w:iCs/>
          <w:lang w:eastAsia="pl-PL"/>
        </w:rPr>
      </w:pPr>
      <w:r w:rsidRPr="008E1F1B">
        <w:rPr>
          <w:rFonts w:ascii="Arial" w:eastAsia="Times New Roman" w:hAnsi="Arial" w:cs="Arial"/>
          <w:iCs/>
          <w:lang w:eastAsia="pl-PL"/>
        </w:rPr>
        <w:t xml:space="preserve">Kary umowne będą płatne przez </w:t>
      </w:r>
      <w:r w:rsidR="008E1F1B" w:rsidRPr="008E1F1B">
        <w:rPr>
          <w:rFonts w:ascii="Arial" w:eastAsia="Times New Roman" w:hAnsi="Arial" w:cs="Arial"/>
          <w:iCs/>
          <w:lang w:eastAsia="pl-PL"/>
        </w:rPr>
        <w:t>Wykonawcę</w:t>
      </w:r>
      <w:r w:rsidR="006744D7" w:rsidRPr="008E1F1B">
        <w:rPr>
          <w:rFonts w:ascii="Arial" w:eastAsia="Times New Roman" w:hAnsi="Arial" w:cs="Arial"/>
          <w:iCs/>
          <w:lang w:eastAsia="pl-PL"/>
        </w:rPr>
        <w:t xml:space="preserve"> </w:t>
      </w:r>
      <w:r w:rsidRPr="008E1F1B">
        <w:rPr>
          <w:rFonts w:ascii="Arial" w:eastAsia="Times New Roman" w:hAnsi="Arial" w:cs="Arial"/>
          <w:iCs/>
          <w:lang w:eastAsia="pl-PL"/>
        </w:rPr>
        <w:t xml:space="preserve">w terminie </w:t>
      </w:r>
      <w:r w:rsidR="00A52DAA" w:rsidRPr="008E1F1B">
        <w:rPr>
          <w:rFonts w:ascii="Arial" w:eastAsia="Times New Roman" w:hAnsi="Arial" w:cs="Arial"/>
          <w:iCs/>
          <w:lang w:eastAsia="pl-PL"/>
        </w:rPr>
        <w:t>14</w:t>
      </w:r>
      <w:r w:rsidRPr="008E1F1B">
        <w:rPr>
          <w:rFonts w:ascii="Arial" w:eastAsia="Times New Roman" w:hAnsi="Arial" w:cs="Arial"/>
          <w:iCs/>
          <w:lang w:eastAsia="pl-PL"/>
        </w:rPr>
        <w:t xml:space="preserve"> dni od daty </w:t>
      </w:r>
      <w:r w:rsidR="001D21C6">
        <w:rPr>
          <w:rFonts w:ascii="Arial" w:eastAsia="Times New Roman" w:hAnsi="Arial" w:cs="Arial"/>
          <w:iCs/>
          <w:lang w:eastAsia="pl-PL"/>
        </w:rPr>
        <w:t>doręczenia</w:t>
      </w:r>
      <w:r w:rsidRPr="008E1F1B">
        <w:rPr>
          <w:rFonts w:ascii="Arial" w:eastAsia="Times New Roman" w:hAnsi="Arial" w:cs="Arial"/>
          <w:iCs/>
          <w:lang w:eastAsia="pl-PL"/>
        </w:rPr>
        <w:t xml:space="preserve"> noty obciążeniowej.</w:t>
      </w:r>
    </w:p>
    <w:p w14:paraId="547505A6" w14:textId="646376AA" w:rsidR="001B6B95" w:rsidRPr="004F52B2" w:rsidRDefault="003661C6" w:rsidP="004F52B2">
      <w:pPr>
        <w:pStyle w:val="Akapitzlist"/>
        <w:numPr>
          <w:ilvl w:val="0"/>
          <w:numId w:val="1"/>
        </w:numPr>
        <w:spacing w:before="120" w:line="276" w:lineRule="auto"/>
        <w:ind w:left="357" w:hanging="357"/>
        <w:contextualSpacing w:val="0"/>
        <w:jc w:val="both"/>
        <w:rPr>
          <w:rFonts w:cs="Arial"/>
        </w:rPr>
      </w:pPr>
      <w:r w:rsidRPr="008E1F1B">
        <w:rPr>
          <w:rFonts w:ascii="Arial" w:eastAsia="Times New Roman" w:hAnsi="Arial" w:cs="Arial"/>
          <w:iCs/>
          <w:lang w:eastAsia="pl-PL"/>
        </w:rPr>
        <w:t>Żadna ze</w:t>
      </w:r>
      <w:r w:rsidRPr="008E1F1B">
        <w:rPr>
          <w:rFonts w:ascii="Arial" w:hAnsi="Arial" w:cs="Arial"/>
        </w:rPr>
        <w:t xml:space="preserve"> Stron nie będzie odpowiedzialna wobec drugiej Strony za szkodę w postaci utraconych korzyści, powstałych w wyniku niewykonania lub nienależytego wykonania Umowy. W celu uniknięcia wątpliwości postanowienie to w żaden sposób nie </w:t>
      </w:r>
      <w:r w:rsidR="00373BBA" w:rsidRPr="008E1F1B">
        <w:rPr>
          <w:rFonts w:ascii="Arial" w:hAnsi="Arial" w:cs="Arial"/>
        </w:rPr>
        <w:t>wyłącza</w:t>
      </w:r>
      <w:r w:rsidRPr="008E1F1B">
        <w:rPr>
          <w:rFonts w:ascii="Arial" w:hAnsi="Arial" w:cs="Arial"/>
        </w:rPr>
        <w:t xml:space="preserve"> ani nie ogranicza wynikających z Umowy roszczeń o zapłatę kary umownej.</w:t>
      </w:r>
      <w:r w:rsidRPr="003661C6">
        <w:rPr>
          <w:rFonts w:cs="Arial"/>
        </w:rPr>
        <w:t xml:space="preserve"> </w:t>
      </w:r>
    </w:p>
    <w:p w14:paraId="0B7ED813" w14:textId="77777777" w:rsidR="00CC00B1" w:rsidRDefault="00CC00B1" w:rsidP="00F36998">
      <w:pPr>
        <w:keepNext/>
        <w:widowControl w:val="0"/>
        <w:tabs>
          <w:tab w:val="left" w:pos="360"/>
          <w:tab w:val="left" w:pos="720"/>
        </w:tabs>
        <w:spacing w:before="120" w:line="276" w:lineRule="auto"/>
        <w:ind w:left="357" w:hanging="357"/>
        <w:jc w:val="center"/>
        <w:rPr>
          <w:rFonts w:cs="Arial"/>
          <w:b/>
          <w:sz w:val="22"/>
          <w:szCs w:val="22"/>
        </w:rPr>
      </w:pPr>
      <w:r w:rsidRPr="00CC00B1">
        <w:rPr>
          <w:rFonts w:cs="Arial"/>
          <w:b/>
          <w:sz w:val="22"/>
          <w:szCs w:val="22"/>
        </w:rPr>
        <w:t>§ 9</w:t>
      </w:r>
    </w:p>
    <w:p w14:paraId="10F27E56" w14:textId="220095C8" w:rsidR="00B45BA6" w:rsidRPr="000B5863" w:rsidRDefault="00B45BA6" w:rsidP="00F36998">
      <w:pPr>
        <w:keepNext/>
        <w:widowControl w:val="0"/>
        <w:tabs>
          <w:tab w:val="left" w:pos="360"/>
          <w:tab w:val="left" w:pos="720"/>
        </w:tabs>
        <w:spacing w:before="120" w:after="120" w:line="276" w:lineRule="auto"/>
        <w:ind w:left="357" w:hanging="357"/>
        <w:jc w:val="center"/>
        <w:rPr>
          <w:rFonts w:cs="Arial"/>
          <w:sz w:val="22"/>
          <w:szCs w:val="22"/>
        </w:rPr>
      </w:pPr>
      <w:r w:rsidRPr="000B5863">
        <w:rPr>
          <w:rFonts w:cs="Arial"/>
          <w:b/>
          <w:sz w:val="22"/>
          <w:szCs w:val="22"/>
        </w:rPr>
        <w:t xml:space="preserve">ODSTĄPIENIE OD UMOWY I ROZWIĄZANIE UMOWY </w:t>
      </w:r>
    </w:p>
    <w:p w14:paraId="140A9A03" w14:textId="0B203DD8" w:rsidR="007108C2" w:rsidRPr="003661C6" w:rsidRDefault="007108C2" w:rsidP="006C1A76">
      <w:pPr>
        <w:keepNext/>
        <w:numPr>
          <w:ilvl w:val="3"/>
          <w:numId w:val="5"/>
        </w:numPr>
        <w:tabs>
          <w:tab w:val="clear" w:pos="360"/>
        </w:tabs>
        <w:spacing w:line="276" w:lineRule="auto"/>
        <w:ind w:left="425" w:hanging="425"/>
        <w:jc w:val="both"/>
        <w:rPr>
          <w:rFonts w:cs="Arial"/>
          <w:sz w:val="22"/>
          <w:szCs w:val="22"/>
        </w:rPr>
      </w:pPr>
      <w:r w:rsidRPr="003661C6">
        <w:rPr>
          <w:rFonts w:cs="Arial"/>
          <w:sz w:val="22"/>
          <w:szCs w:val="22"/>
        </w:rPr>
        <w:t xml:space="preserve">Niezależnie od postanowień niniejszego paragrafu, każda ze Stron Umowy może od niej odstąpić w przypadkach i w sposób określony ustawą, w szczególności </w:t>
      </w:r>
      <w:r w:rsidR="008E1F1B" w:rsidRPr="008E1F1B">
        <w:rPr>
          <w:rFonts w:cs="Arial"/>
          <w:sz w:val="22"/>
          <w:szCs w:val="22"/>
        </w:rPr>
        <w:t>Kodeksem cywilnym</w:t>
      </w:r>
      <w:r w:rsidRPr="003661C6">
        <w:rPr>
          <w:rFonts w:cs="Arial"/>
          <w:sz w:val="22"/>
          <w:szCs w:val="22"/>
        </w:rPr>
        <w:t>.</w:t>
      </w:r>
    </w:p>
    <w:p w14:paraId="297B11E5" w14:textId="409F190F" w:rsidR="006478C5" w:rsidRPr="00514543" w:rsidRDefault="007108C2" w:rsidP="006C1A76">
      <w:pPr>
        <w:widowControl w:val="0"/>
        <w:numPr>
          <w:ilvl w:val="3"/>
          <w:numId w:val="5"/>
        </w:numPr>
        <w:tabs>
          <w:tab w:val="clear" w:pos="360"/>
        </w:tabs>
        <w:spacing w:before="120" w:line="276" w:lineRule="auto"/>
        <w:ind w:left="425" w:hanging="425"/>
        <w:jc w:val="both"/>
        <w:rPr>
          <w:rFonts w:cs="Arial"/>
          <w:sz w:val="22"/>
          <w:szCs w:val="22"/>
        </w:rPr>
      </w:pPr>
      <w:r w:rsidRPr="007108C2">
        <w:rPr>
          <w:rFonts w:cs="Arial"/>
          <w:sz w:val="22"/>
          <w:szCs w:val="22"/>
        </w:rPr>
        <w:t xml:space="preserve">Niezależnie od możliwości odstąpienia przez Zamawiającego od Umowy na podstawie ust. 1 oraz innych postanowień Umowy, </w:t>
      </w:r>
      <w:r w:rsidR="00B45BA6" w:rsidRPr="000B5863">
        <w:rPr>
          <w:rFonts w:cs="Arial"/>
          <w:sz w:val="22"/>
          <w:szCs w:val="22"/>
        </w:rPr>
        <w:t>Zamawiający może odstąpić od Umowy w całości lub w części, jeżeli Wykonawca:</w:t>
      </w:r>
    </w:p>
    <w:p w14:paraId="716A5422" w14:textId="732F7B14" w:rsidR="00C14681" w:rsidRPr="001570C3" w:rsidRDefault="00C14681" w:rsidP="006C1A76">
      <w:pPr>
        <w:widowControl w:val="0"/>
        <w:numPr>
          <w:ilvl w:val="1"/>
          <w:numId w:val="15"/>
        </w:numPr>
        <w:tabs>
          <w:tab w:val="num" w:pos="284"/>
        </w:tabs>
        <w:spacing w:before="120" w:line="276" w:lineRule="auto"/>
        <w:ind w:hanging="369"/>
        <w:jc w:val="both"/>
        <w:rPr>
          <w:rFonts w:cs="Arial"/>
          <w:strike/>
          <w:sz w:val="22"/>
          <w:szCs w:val="22"/>
        </w:rPr>
      </w:pPr>
      <w:r w:rsidRPr="000B5863">
        <w:rPr>
          <w:rFonts w:cs="Arial"/>
          <w:sz w:val="22"/>
          <w:szCs w:val="22"/>
        </w:rPr>
        <w:t xml:space="preserve">nie zrealizuje dostawy w terminie określonym w </w:t>
      </w:r>
      <w:r w:rsidR="008E1F1B" w:rsidRPr="008E1F1B">
        <w:rPr>
          <w:rFonts w:cs="Arial"/>
          <w:sz w:val="22"/>
          <w:szCs w:val="22"/>
        </w:rPr>
        <w:t xml:space="preserve">§ </w:t>
      </w:r>
      <w:r w:rsidR="008E1F1B">
        <w:rPr>
          <w:rFonts w:cs="Arial"/>
          <w:sz w:val="22"/>
          <w:szCs w:val="22"/>
        </w:rPr>
        <w:t>2 Umowy</w:t>
      </w:r>
      <w:r w:rsidRPr="000B5863">
        <w:rPr>
          <w:rFonts w:cs="Arial"/>
          <w:sz w:val="22"/>
          <w:szCs w:val="22"/>
        </w:rPr>
        <w:t>, bez uzasadnionej przyczyny</w:t>
      </w:r>
      <w:r w:rsidR="009817A4">
        <w:rPr>
          <w:rFonts w:cs="Arial"/>
          <w:sz w:val="22"/>
          <w:szCs w:val="22"/>
        </w:rPr>
        <w:t xml:space="preserve"> </w:t>
      </w:r>
      <w:r w:rsidR="009817A4" w:rsidRPr="00C06465">
        <w:rPr>
          <w:rFonts w:cs="Arial"/>
          <w:sz w:val="22"/>
          <w:szCs w:val="22"/>
        </w:rPr>
        <w:t>i opóźnienie z tego tytułu przekroczy 21 dni;</w:t>
      </w:r>
    </w:p>
    <w:p w14:paraId="712085E5" w14:textId="6195616A" w:rsidR="001C56F5" w:rsidRPr="001570C3" w:rsidRDefault="001C56F5" w:rsidP="001C56F5">
      <w:pPr>
        <w:widowControl w:val="0"/>
        <w:numPr>
          <w:ilvl w:val="1"/>
          <w:numId w:val="15"/>
        </w:numPr>
        <w:tabs>
          <w:tab w:val="num" w:pos="284"/>
        </w:tabs>
        <w:spacing w:before="120" w:line="276" w:lineRule="auto"/>
        <w:ind w:hanging="369"/>
        <w:jc w:val="both"/>
        <w:rPr>
          <w:rFonts w:cs="Arial"/>
          <w:strike/>
          <w:sz w:val="22"/>
          <w:szCs w:val="22"/>
        </w:rPr>
      </w:pPr>
      <w:r w:rsidRPr="00DF4034">
        <w:rPr>
          <w:rFonts w:cs="Arial"/>
          <w:sz w:val="22"/>
          <w:szCs w:val="22"/>
        </w:rPr>
        <w:t>nie usunie wad stwierdzonych przy odbiorze, w terminie określonym zgodnie z § 5 ust. 4 Umowy;</w:t>
      </w:r>
    </w:p>
    <w:p w14:paraId="172A834E" w14:textId="519E71AD" w:rsidR="00C14681" w:rsidRPr="000B5863" w:rsidRDefault="00D94B49" w:rsidP="001570C3">
      <w:pPr>
        <w:widowControl w:val="0"/>
        <w:numPr>
          <w:ilvl w:val="1"/>
          <w:numId w:val="15"/>
        </w:numPr>
        <w:spacing w:line="276" w:lineRule="auto"/>
        <w:ind w:hanging="368"/>
        <w:jc w:val="both"/>
        <w:rPr>
          <w:rFonts w:cs="Arial"/>
          <w:strike/>
          <w:sz w:val="22"/>
          <w:szCs w:val="22"/>
        </w:rPr>
      </w:pPr>
      <w:r w:rsidRPr="000B5863">
        <w:rPr>
          <w:rFonts w:cs="Arial"/>
          <w:sz w:val="22"/>
          <w:szCs w:val="22"/>
        </w:rPr>
        <w:t xml:space="preserve">nie usunie wad Przedmiotu objętego Gwarancją lub jego części w terminie określonym w § 7 ust. </w:t>
      </w:r>
      <w:r w:rsidR="00BD059F">
        <w:rPr>
          <w:rFonts w:cs="Arial"/>
          <w:sz w:val="22"/>
          <w:szCs w:val="22"/>
        </w:rPr>
        <w:t>5</w:t>
      </w:r>
      <w:r w:rsidRPr="000B5863">
        <w:rPr>
          <w:rFonts w:cs="Arial"/>
          <w:sz w:val="22"/>
          <w:szCs w:val="22"/>
        </w:rPr>
        <w:t xml:space="preserve"> Umowy lub określonym na podstawie § 7 ust. </w:t>
      </w:r>
      <w:r w:rsidR="00BD059F">
        <w:rPr>
          <w:rFonts w:cs="Arial"/>
          <w:sz w:val="22"/>
          <w:szCs w:val="22"/>
        </w:rPr>
        <w:t>6</w:t>
      </w:r>
      <w:r w:rsidRPr="000B5863">
        <w:rPr>
          <w:rFonts w:cs="Arial"/>
          <w:sz w:val="22"/>
          <w:szCs w:val="22"/>
        </w:rPr>
        <w:t xml:space="preserve"> Umowy; </w:t>
      </w:r>
    </w:p>
    <w:p w14:paraId="54FC10FD" w14:textId="47747DF8" w:rsidR="00D94B49" w:rsidRPr="000B5863" w:rsidRDefault="00D94B49" w:rsidP="001570C3">
      <w:pPr>
        <w:widowControl w:val="0"/>
        <w:numPr>
          <w:ilvl w:val="1"/>
          <w:numId w:val="15"/>
        </w:numPr>
        <w:spacing w:line="276" w:lineRule="auto"/>
        <w:ind w:hanging="369"/>
        <w:jc w:val="both"/>
        <w:rPr>
          <w:rFonts w:cs="Arial"/>
          <w:strike/>
          <w:sz w:val="22"/>
          <w:szCs w:val="22"/>
        </w:rPr>
      </w:pPr>
      <w:r w:rsidRPr="000B5863">
        <w:rPr>
          <w:rFonts w:cs="Arial"/>
          <w:sz w:val="22"/>
          <w:szCs w:val="22"/>
        </w:rPr>
        <w:t>nie usunie wad przedmiotu objętego rękojmią w terminie określonym w § 7 ust. 1</w:t>
      </w:r>
      <w:r w:rsidR="003D2F0B">
        <w:rPr>
          <w:rFonts w:cs="Arial"/>
          <w:sz w:val="22"/>
          <w:szCs w:val="22"/>
        </w:rPr>
        <w:t>5</w:t>
      </w:r>
      <w:r w:rsidRPr="000B5863">
        <w:rPr>
          <w:rFonts w:cs="Arial"/>
          <w:sz w:val="22"/>
          <w:szCs w:val="22"/>
        </w:rPr>
        <w:t xml:space="preserve"> Umowy lub określonym na podstawie § 7 ust. 1</w:t>
      </w:r>
      <w:r w:rsidR="003D2F0B">
        <w:rPr>
          <w:rFonts w:cs="Arial"/>
          <w:sz w:val="22"/>
          <w:szCs w:val="22"/>
        </w:rPr>
        <w:t>6</w:t>
      </w:r>
      <w:r w:rsidRPr="000B5863">
        <w:rPr>
          <w:rFonts w:cs="Arial"/>
          <w:sz w:val="22"/>
          <w:szCs w:val="22"/>
        </w:rPr>
        <w:t xml:space="preserve"> Umowy</w:t>
      </w:r>
      <w:r w:rsidR="001D21C6">
        <w:rPr>
          <w:rFonts w:cs="Arial"/>
          <w:sz w:val="22"/>
          <w:szCs w:val="22"/>
        </w:rPr>
        <w:t>;</w:t>
      </w:r>
    </w:p>
    <w:p w14:paraId="6524A8F4" w14:textId="44D2326A" w:rsidR="00B45BA6" w:rsidRPr="001D21C6" w:rsidRDefault="00B45BA6" w:rsidP="001570C3">
      <w:pPr>
        <w:widowControl w:val="0"/>
        <w:numPr>
          <w:ilvl w:val="1"/>
          <w:numId w:val="15"/>
        </w:numPr>
        <w:spacing w:line="276" w:lineRule="auto"/>
        <w:ind w:hanging="369"/>
        <w:jc w:val="both"/>
        <w:rPr>
          <w:rFonts w:cs="Arial"/>
          <w:strike/>
          <w:sz w:val="22"/>
          <w:szCs w:val="22"/>
        </w:rPr>
      </w:pPr>
      <w:r w:rsidRPr="000B5863">
        <w:rPr>
          <w:rFonts w:cs="Arial"/>
          <w:sz w:val="22"/>
          <w:szCs w:val="22"/>
        </w:rPr>
        <w:t>naruszy obowiązek zach</w:t>
      </w:r>
      <w:r w:rsidR="00CD46F8" w:rsidRPr="000B5863">
        <w:rPr>
          <w:rFonts w:cs="Arial"/>
          <w:sz w:val="22"/>
          <w:szCs w:val="22"/>
        </w:rPr>
        <w:t>owania poufności wynikający z §</w:t>
      </w:r>
      <w:r w:rsidR="00ED7198" w:rsidRPr="000B5863">
        <w:rPr>
          <w:rFonts w:cs="Arial"/>
          <w:sz w:val="22"/>
          <w:szCs w:val="22"/>
        </w:rPr>
        <w:t>11</w:t>
      </w:r>
      <w:r w:rsidR="00CD46F8" w:rsidRPr="000B5863">
        <w:rPr>
          <w:rFonts w:cs="Arial"/>
          <w:sz w:val="22"/>
          <w:szCs w:val="22"/>
        </w:rPr>
        <w:t xml:space="preserve"> Umowy</w:t>
      </w:r>
      <w:r w:rsidR="001D21C6">
        <w:rPr>
          <w:rFonts w:cs="Arial"/>
          <w:sz w:val="22"/>
          <w:szCs w:val="22"/>
        </w:rPr>
        <w:t>;</w:t>
      </w:r>
    </w:p>
    <w:p w14:paraId="7E20EB92" w14:textId="28ECE18A" w:rsidR="000F4357" w:rsidRPr="000F4357" w:rsidRDefault="000F4357" w:rsidP="001570C3">
      <w:pPr>
        <w:widowControl w:val="0"/>
        <w:numPr>
          <w:ilvl w:val="1"/>
          <w:numId w:val="15"/>
        </w:numPr>
        <w:spacing w:line="276" w:lineRule="auto"/>
        <w:ind w:hanging="369"/>
        <w:jc w:val="both"/>
        <w:rPr>
          <w:rFonts w:cs="Arial"/>
          <w:sz w:val="22"/>
          <w:szCs w:val="22"/>
        </w:rPr>
      </w:pPr>
      <w:r w:rsidRPr="006074C1">
        <w:rPr>
          <w:rFonts w:cs="Arial"/>
          <w:sz w:val="22"/>
          <w:szCs w:val="22"/>
        </w:rPr>
        <w:t>naruszy</w:t>
      </w:r>
      <w:r w:rsidRPr="000F4357">
        <w:rPr>
          <w:rFonts w:cs="Arial"/>
          <w:sz w:val="22"/>
          <w:szCs w:val="22"/>
        </w:rPr>
        <w:t xml:space="preserve"> w szczególności przepisy prawa pracy, w tym Kodeksu pracy, a także dotyczące zatrudniania cudzoziemców, wobec pracowników, którymi posługuje się przy realizacji przedmiotu Umowy, bądź przepisy z zakresu ochrony środowiska i gospodarki odpadami lub BHP. </w:t>
      </w:r>
    </w:p>
    <w:p w14:paraId="4A7279D3" w14:textId="230BE9E0" w:rsidR="009B1DF7" w:rsidRPr="005C5CFB" w:rsidRDefault="00B45BA6" w:rsidP="006C1A76">
      <w:pPr>
        <w:widowControl w:val="0"/>
        <w:numPr>
          <w:ilvl w:val="3"/>
          <w:numId w:val="5"/>
        </w:numPr>
        <w:tabs>
          <w:tab w:val="clear" w:pos="360"/>
          <w:tab w:val="num" w:pos="426"/>
        </w:tabs>
        <w:spacing w:before="120" w:after="120" w:line="276" w:lineRule="auto"/>
        <w:ind w:left="425" w:hanging="425"/>
        <w:jc w:val="both"/>
        <w:rPr>
          <w:rFonts w:cs="Arial"/>
          <w:sz w:val="22"/>
          <w:szCs w:val="22"/>
        </w:rPr>
      </w:pPr>
      <w:r w:rsidRPr="000B5863">
        <w:rPr>
          <w:rFonts w:cs="Arial"/>
          <w:bCs/>
          <w:sz w:val="22"/>
          <w:szCs w:val="22"/>
        </w:rPr>
        <w:t>Strony zgodnie postanawiają, że w prz</w:t>
      </w:r>
      <w:r w:rsidR="00C55143" w:rsidRPr="000B5863">
        <w:rPr>
          <w:rFonts w:cs="Arial"/>
          <w:bCs/>
          <w:sz w:val="22"/>
          <w:szCs w:val="22"/>
        </w:rPr>
        <w:t>ypadkach wskazanych w ust.</w:t>
      </w:r>
      <w:r w:rsidR="0075545B">
        <w:rPr>
          <w:rFonts w:cs="Arial"/>
          <w:bCs/>
          <w:sz w:val="22"/>
          <w:szCs w:val="22"/>
        </w:rPr>
        <w:t xml:space="preserve"> </w:t>
      </w:r>
      <w:r w:rsidR="0075606C">
        <w:rPr>
          <w:rFonts w:cs="Arial"/>
          <w:bCs/>
          <w:sz w:val="22"/>
          <w:szCs w:val="22"/>
        </w:rPr>
        <w:t>2</w:t>
      </w:r>
      <w:r w:rsidR="0075606C" w:rsidRPr="000B5863">
        <w:rPr>
          <w:rFonts w:cs="Arial"/>
          <w:bCs/>
          <w:sz w:val="22"/>
          <w:szCs w:val="22"/>
        </w:rPr>
        <w:t xml:space="preserve"> </w:t>
      </w:r>
      <w:r w:rsidRPr="000B5863">
        <w:rPr>
          <w:rFonts w:cs="Arial"/>
          <w:bCs/>
          <w:sz w:val="22"/>
          <w:szCs w:val="22"/>
        </w:rPr>
        <w:t xml:space="preserve">pkt </w:t>
      </w:r>
      <w:r w:rsidR="00514543">
        <w:rPr>
          <w:rFonts w:cs="Arial"/>
          <w:bCs/>
          <w:sz w:val="22"/>
          <w:szCs w:val="22"/>
        </w:rPr>
        <w:t>1-</w:t>
      </w:r>
      <w:r w:rsidR="002B047D">
        <w:rPr>
          <w:rFonts w:cs="Arial"/>
          <w:bCs/>
          <w:sz w:val="22"/>
          <w:szCs w:val="22"/>
        </w:rPr>
        <w:t>4</w:t>
      </w:r>
      <w:r w:rsidR="00EA7F9E">
        <w:rPr>
          <w:rFonts w:cs="Arial"/>
          <w:bCs/>
          <w:sz w:val="22"/>
          <w:szCs w:val="22"/>
        </w:rPr>
        <w:t xml:space="preserve"> lub pkt. </w:t>
      </w:r>
      <w:r w:rsidR="00D40A48">
        <w:rPr>
          <w:rFonts w:cs="Arial"/>
          <w:bCs/>
          <w:sz w:val="22"/>
          <w:szCs w:val="22"/>
        </w:rPr>
        <w:t>6</w:t>
      </w:r>
      <w:r w:rsidR="00EA7F9E">
        <w:rPr>
          <w:rFonts w:cs="Arial"/>
          <w:bCs/>
          <w:sz w:val="22"/>
          <w:szCs w:val="22"/>
        </w:rPr>
        <w:t xml:space="preserve">. </w:t>
      </w:r>
      <w:r w:rsidR="00514543">
        <w:rPr>
          <w:rFonts w:cs="Arial"/>
          <w:bCs/>
          <w:sz w:val="22"/>
          <w:szCs w:val="22"/>
        </w:rPr>
        <w:t xml:space="preserve"> </w:t>
      </w:r>
      <w:r w:rsidRPr="000B5863">
        <w:rPr>
          <w:rFonts w:cs="Arial"/>
          <w:bCs/>
          <w:sz w:val="22"/>
          <w:szCs w:val="22"/>
        </w:rPr>
        <w:lastRenderedPageBreak/>
        <w:t>niezależnie od uprawnienia do odstąpienia od Umowy</w:t>
      </w:r>
      <w:r w:rsidR="00CA46FC">
        <w:rPr>
          <w:rFonts w:cs="Arial"/>
          <w:bCs/>
          <w:sz w:val="22"/>
          <w:szCs w:val="22"/>
        </w:rPr>
        <w:t xml:space="preserve">, Zamawiający </w:t>
      </w:r>
      <w:r w:rsidRPr="000B5863">
        <w:rPr>
          <w:rFonts w:cs="Arial"/>
          <w:bCs/>
          <w:sz w:val="22"/>
          <w:szCs w:val="22"/>
        </w:rPr>
        <w:t xml:space="preserve">według swego uznania, będzie mógł sam lub zlecając to innym podmiotom zrealizować lub poprawić przedmiot Umowy na koszt i ryzyko Wykonawcy bez konieczności uzyskania uprzedniego upoważnienia sądowego na wykonanie zastępcze. </w:t>
      </w:r>
      <w:r w:rsidRPr="000B5863">
        <w:rPr>
          <w:rFonts w:cs="Arial"/>
          <w:sz w:val="22"/>
          <w:szCs w:val="22"/>
        </w:rPr>
        <w:t xml:space="preserve">W takim przypadku Zamawiający będzie uprawniony do potrącenia z wierzytelności Wykonawcy wszelkich kosztów związanych z wykonaniem zastępczym, kar umownych oraz odszkodowań, w tym związanych z dodatkowymi czynnościami i wydatkami poniesionymi </w:t>
      </w:r>
      <w:r w:rsidR="006478C5">
        <w:rPr>
          <w:rFonts w:cs="Arial"/>
          <w:sz w:val="22"/>
          <w:szCs w:val="22"/>
        </w:rPr>
        <w:t>przez Zamawiającego w związku z </w:t>
      </w:r>
      <w:r w:rsidRPr="000B5863">
        <w:rPr>
          <w:rFonts w:cs="Arial"/>
          <w:sz w:val="22"/>
          <w:szCs w:val="22"/>
        </w:rPr>
        <w:t xml:space="preserve">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w:t>
      </w:r>
      <w:r w:rsidRPr="005C5CFB">
        <w:rPr>
          <w:rFonts w:cs="Arial"/>
          <w:sz w:val="22"/>
          <w:szCs w:val="22"/>
        </w:rPr>
        <w:t>sumy pieniężnej.</w:t>
      </w:r>
    </w:p>
    <w:p w14:paraId="24B85DAF" w14:textId="479DD555" w:rsidR="00B45BA6" w:rsidRPr="005C5CFB" w:rsidRDefault="00B45BA6" w:rsidP="006C1A76">
      <w:pPr>
        <w:widowControl w:val="0"/>
        <w:numPr>
          <w:ilvl w:val="3"/>
          <w:numId w:val="5"/>
        </w:numPr>
        <w:tabs>
          <w:tab w:val="clear" w:pos="360"/>
          <w:tab w:val="num" w:pos="426"/>
        </w:tabs>
        <w:spacing w:after="120" w:line="276" w:lineRule="auto"/>
        <w:ind w:left="426" w:hanging="426"/>
        <w:jc w:val="both"/>
        <w:rPr>
          <w:rFonts w:cs="Arial"/>
          <w:sz w:val="22"/>
          <w:szCs w:val="22"/>
        </w:rPr>
      </w:pPr>
      <w:r w:rsidRPr="005C5CFB">
        <w:rPr>
          <w:rFonts w:cs="Arial"/>
          <w:bCs/>
          <w:sz w:val="22"/>
          <w:szCs w:val="22"/>
        </w:rPr>
        <w:t>Jeśli przepis ustawy nie stanowi inaczej, uprawnienie do odstąpienia od Umowy</w:t>
      </w:r>
      <w:r w:rsidR="0064099C">
        <w:rPr>
          <w:rFonts w:cs="Arial"/>
          <w:bCs/>
          <w:sz w:val="22"/>
          <w:szCs w:val="22"/>
        </w:rPr>
        <w:t>, o którym mowa w ust. 2</w:t>
      </w:r>
      <w:r w:rsidRPr="005C5CFB">
        <w:rPr>
          <w:rFonts w:cs="Arial"/>
          <w:bCs/>
          <w:sz w:val="22"/>
          <w:szCs w:val="22"/>
        </w:rPr>
        <w:t xml:space="preserve"> </w:t>
      </w:r>
      <w:r w:rsidR="0064099C">
        <w:rPr>
          <w:rFonts w:cs="Arial"/>
          <w:bCs/>
          <w:sz w:val="22"/>
          <w:szCs w:val="22"/>
        </w:rPr>
        <w:t>Zamawiający</w:t>
      </w:r>
      <w:r w:rsidRPr="005C5CFB">
        <w:rPr>
          <w:rFonts w:cs="Arial"/>
          <w:bCs/>
          <w:sz w:val="22"/>
          <w:szCs w:val="22"/>
        </w:rPr>
        <w:t xml:space="preserve"> może wykonać w ciągu </w:t>
      </w:r>
      <w:r w:rsidR="00825389" w:rsidRPr="005C5CFB">
        <w:rPr>
          <w:rFonts w:cs="Arial"/>
          <w:bCs/>
          <w:sz w:val="22"/>
          <w:szCs w:val="22"/>
        </w:rPr>
        <w:t>9</w:t>
      </w:r>
      <w:r w:rsidR="00F50A40" w:rsidRPr="005C5CFB">
        <w:rPr>
          <w:rFonts w:cs="Arial"/>
          <w:bCs/>
          <w:sz w:val="22"/>
          <w:szCs w:val="22"/>
        </w:rPr>
        <w:t>0</w:t>
      </w:r>
      <w:r w:rsidRPr="005C5CFB">
        <w:rPr>
          <w:rFonts w:cs="Arial"/>
          <w:bCs/>
          <w:sz w:val="22"/>
          <w:szCs w:val="22"/>
        </w:rPr>
        <w:t xml:space="preserve"> dni od dnia wystąpienia zdarzenia uprawniającego do złożenia oświadczenia o odstąpieniu od</w:t>
      </w:r>
      <w:r w:rsidR="00CC00B1" w:rsidRPr="005C5CFB">
        <w:rPr>
          <w:rFonts w:cs="Arial"/>
          <w:bCs/>
          <w:sz w:val="22"/>
          <w:szCs w:val="22"/>
        </w:rPr>
        <w:t xml:space="preserve"> Umowy</w:t>
      </w:r>
      <w:r w:rsidR="009A66A3" w:rsidRPr="005C5CFB">
        <w:rPr>
          <w:rFonts w:cs="Arial"/>
          <w:bCs/>
          <w:sz w:val="22"/>
          <w:szCs w:val="22"/>
        </w:rPr>
        <w:t>, nie później jednak ni</w:t>
      </w:r>
      <w:r w:rsidR="00D34403">
        <w:rPr>
          <w:rFonts w:cs="Arial"/>
          <w:bCs/>
          <w:sz w:val="22"/>
          <w:szCs w:val="22"/>
        </w:rPr>
        <w:t>ż</w:t>
      </w:r>
      <w:r w:rsidR="009A66A3" w:rsidRPr="005C5CFB">
        <w:rPr>
          <w:rFonts w:cs="Arial"/>
          <w:bCs/>
          <w:sz w:val="22"/>
          <w:szCs w:val="22"/>
        </w:rPr>
        <w:t xml:space="preserve"> do dnia </w:t>
      </w:r>
      <w:r w:rsidR="003E7E14">
        <w:rPr>
          <w:rFonts w:cs="Arial"/>
          <w:bCs/>
          <w:sz w:val="22"/>
          <w:szCs w:val="22"/>
        </w:rPr>
        <w:t>03</w:t>
      </w:r>
      <w:r w:rsidR="000F4357">
        <w:rPr>
          <w:rFonts w:cs="Arial"/>
          <w:bCs/>
          <w:sz w:val="22"/>
          <w:szCs w:val="22"/>
        </w:rPr>
        <w:t>.</w:t>
      </w:r>
      <w:r w:rsidR="003E7E14">
        <w:rPr>
          <w:rFonts w:cs="Arial"/>
          <w:bCs/>
          <w:sz w:val="22"/>
          <w:szCs w:val="22"/>
        </w:rPr>
        <w:t>10</w:t>
      </w:r>
      <w:r w:rsidR="00CF386D" w:rsidRPr="005C5CFB">
        <w:rPr>
          <w:rFonts w:cs="Arial"/>
          <w:bCs/>
          <w:sz w:val="22"/>
          <w:szCs w:val="22"/>
        </w:rPr>
        <w:t>.202</w:t>
      </w:r>
      <w:r w:rsidR="003760A5">
        <w:rPr>
          <w:rFonts w:cs="Arial"/>
          <w:bCs/>
          <w:sz w:val="22"/>
          <w:szCs w:val="22"/>
        </w:rPr>
        <w:t>8</w:t>
      </w:r>
      <w:r w:rsidR="00CF386D" w:rsidRPr="005C5CFB">
        <w:rPr>
          <w:rFonts w:cs="Arial"/>
          <w:bCs/>
          <w:sz w:val="22"/>
          <w:szCs w:val="22"/>
        </w:rPr>
        <w:t xml:space="preserve"> r</w:t>
      </w:r>
      <w:r w:rsidR="00503F19" w:rsidRPr="005C5CFB">
        <w:rPr>
          <w:rFonts w:cs="Arial"/>
          <w:bCs/>
          <w:sz w:val="22"/>
          <w:szCs w:val="22"/>
        </w:rPr>
        <w:t>.</w:t>
      </w:r>
    </w:p>
    <w:p w14:paraId="4FEEC7BB" w14:textId="3BE52C43" w:rsidR="00B45BA6" w:rsidRDefault="00B45BA6" w:rsidP="006C1A76">
      <w:pPr>
        <w:widowControl w:val="0"/>
        <w:numPr>
          <w:ilvl w:val="3"/>
          <w:numId w:val="5"/>
        </w:numPr>
        <w:tabs>
          <w:tab w:val="clear" w:pos="360"/>
          <w:tab w:val="num" w:pos="426"/>
        </w:tabs>
        <w:spacing w:after="120" w:line="276" w:lineRule="auto"/>
        <w:ind w:left="426" w:hanging="426"/>
        <w:jc w:val="both"/>
        <w:rPr>
          <w:rFonts w:cs="Arial"/>
          <w:sz w:val="22"/>
          <w:szCs w:val="22"/>
        </w:rPr>
      </w:pPr>
      <w:r w:rsidRPr="000B5863">
        <w:rPr>
          <w:rFonts w:cs="Arial"/>
          <w:sz w:val="22"/>
          <w:szCs w:val="22"/>
        </w:rPr>
        <w:t xml:space="preserve">Niezależnie od wyżej wskazanych uprawnień do odstąpienia od Umowy, Zamawiający może od Umowy odstąpić (w całości lub w części) także bez podania przyczyn w terminie </w:t>
      </w:r>
      <w:r w:rsidR="009D54A7">
        <w:rPr>
          <w:rFonts w:cs="Arial"/>
          <w:sz w:val="22"/>
          <w:szCs w:val="22"/>
        </w:rPr>
        <w:t>7</w:t>
      </w:r>
      <w:r w:rsidRPr="000B5863">
        <w:rPr>
          <w:rFonts w:cs="Arial"/>
          <w:sz w:val="22"/>
          <w:szCs w:val="22"/>
        </w:rPr>
        <w:t xml:space="preserve"> dni od dnia zawarcia Umowy. W takim przypadku ust</w:t>
      </w:r>
      <w:r w:rsidR="00A16D22">
        <w:rPr>
          <w:rFonts w:cs="Arial"/>
          <w:sz w:val="22"/>
          <w:szCs w:val="22"/>
        </w:rPr>
        <w:t>.</w:t>
      </w:r>
      <w:r w:rsidR="004124A8" w:rsidRPr="000B5863">
        <w:rPr>
          <w:rFonts w:cs="Arial"/>
          <w:sz w:val="22"/>
          <w:szCs w:val="22"/>
        </w:rPr>
        <w:t xml:space="preserve"> </w:t>
      </w:r>
      <w:r w:rsidR="003B01EF">
        <w:rPr>
          <w:rFonts w:cs="Arial"/>
          <w:sz w:val="22"/>
          <w:szCs w:val="22"/>
        </w:rPr>
        <w:t>4</w:t>
      </w:r>
      <w:r w:rsidRPr="000B5863">
        <w:rPr>
          <w:rFonts w:cs="Arial"/>
          <w:sz w:val="22"/>
          <w:szCs w:val="22"/>
        </w:rPr>
        <w:t xml:space="preserve"> </w:t>
      </w:r>
      <w:r w:rsidR="006159A9">
        <w:rPr>
          <w:rFonts w:cs="Arial"/>
          <w:sz w:val="22"/>
          <w:szCs w:val="22"/>
        </w:rPr>
        <w:t xml:space="preserve">oraz ust. 7-8 </w:t>
      </w:r>
      <w:r w:rsidRPr="000B5863">
        <w:rPr>
          <w:rFonts w:cs="Arial"/>
          <w:sz w:val="22"/>
          <w:szCs w:val="22"/>
        </w:rPr>
        <w:t xml:space="preserve">nie </w:t>
      </w:r>
      <w:r w:rsidR="006159A9">
        <w:rPr>
          <w:rFonts w:cs="Arial"/>
          <w:sz w:val="22"/>
          <w:szCs w:val="22"/>
        </w:rPr>
        <w:t>znajdują</w:t>
      </w:r>
      <w:r w:rsidR="006159A9" w:rsidRPr="000B5863">
        <w:rPr>
          <w:rFonts w:cs="Arial"/>
          <w:sz w:val="22"/>
          <w:szCs w:val="22"/>
        </w:rPr>
        <w:t xml:space="preserve"> </w:t>
      </w:r>
      <w:r w:rsidRPr="000B5863">
        <w:rPr>
          <w:rFonts w:cs="Arial"/>
          <w:sz w:val="22"/>
          <w:szCs w:val="22"/>
        </w:rPr>
        <w:t>zastosowania.</w:t>
      </w:r>
    </w:p>
    <w:p w14:paraId="1721E1B6" w14:textId="2D4C91EF" w:rsidR="00DA2990" w:rsidRPr="008E1F1B" w:rsidRDefault="008E1F1B" w:rsidP="006C1A76">
      <w:pPr>
        <w:widowControl w:val="0"/>
        <w:numPr>
          <w:ilvl w:val="3"/>
          <w:numId w:val="5"/>
        </w:numPr>
        <w:tabs>
          <w:tab w:val="clear" w:pos="360"/>
          <w:tab w:val="num" w:pos="426"/>
        </w:tabs>
        <w:spacing w:after="120" w:line="276" w:lineRule="auto"/>
        <w:ind w:left="426" w:hanging="426"/>
        <w:jc w:val="both"/>
        <w:rPr>
          <w:rFonts w:cs="Arial"/>
        </w:rPr>
      </w:pPr>
      <w:r w:rsidRPr="00F36998">
        <w:rPr>
          <w:rFonts w:cs="Arial"/>
          <w:sz w:val="22"/>
          <w:szCs w:val="22"/>
        </w:rPr>
        <w:t>Odstąpienie od Umowy wymaga zachowania formy pisemnej pod rygorem nieważności</w:t>
      </w:r>
      <w:r w:rsidR="00287F20" w:rsidRPr="00287F20">
        <w:rPr>
          <w:rFonts w:cs="Arial"/>
          <w:sz w:val="22"/>
          <w:szCs w:val="22"/>
        </w:rPr>
        <w:t>.</w:t>
      </w:r>
    </w:p>
    <w:p w14:paraId="2874550A" w14:textId="2496EA11" w:rsidR="003B01EF" w:rsidRDefault="003B01EF" w:rsidP="006C1A76">
      <w:pPr>
        <w:widowControl w:val="0"/>
        <w:numPr>
          <w:ilvl w:val="3"/>
          <w:numId w:val="5"/>
        </w:numPr>
        <w:tabs>
          <w:tab w:val="clear" w:pos="360"/>
        </w:tabs>
        <w:spacing w:after="120" w:line="276" w:lineRule="auto"/>
        <w:ind w:left="426" w:hanging="426"/>
        <w:jc w:val="both"/>
        <w:rPr>
          <w:rFonts w:cs="Arial"/>
          <w:sz w:val="22"/>
          <w:szCs w:val="22"/>
        </w:rPr>
      </w:pPr>
      <w:r w:rsidRPr="003B01EF">
        <w:rPr>
          <w:rFonts w:cs="Arial"/>
          <w:sz w:val="22"/>
          <w:szCs w:val="22"/>
        </w:rPr>
        <w:t>W</w:t>
      </w:r>
      <w:r w:rsidR="00F07E82">
        <w:rPr>
          <w:rFonts w:cs="Arial"/>
          <w:sz w:val="22"/>
          <w:szCs w:val="22"/>
        </w:rPr>
        <w:t xml:space="preserve"> każdym</w:t>
      </w:r>
      <w:r w:rsidRPr="003B01EF">
        <w:rPr>
          <w:rFonts w:cs="Arial"/>
          <w:sz w:val="22"/>
          <w:szCs w:val="22"/>
        </w:rPr>
        <w:t xml:space="preserve"> przypadku odstąpienia od Umowy w części przez którąkolwiek ze Stron uprawnieni przedstawiciele Stron w uzgodnionym obustronnie termini</w:t>
      </w:r>
      <w:r>
        <w:rPr>
          <w:rFonts w:cs="Arial"/>
          <w:sz w:val="22"/>
          <w:szCs w:val="22"/>
        </w:rPr>
        <w:t>e, nie dłuższym jednak niż 14 dni kalendarzowych od dnia doręczenia oświadczenia o odstąpieniu od</w:t>
      </w:r>
      <w:r w:rsidRPr="003B01EF">
        <w:rPr>
          <w:rFonts w:cs="Arial"/>
          <w:sz w:val="22"/>
          <w:szCs w:val="22"/>
        </w:rPr>
        <w:t xml:space="preserve">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w:t>
      </w:r>
    </w:p>
    <w:p w14:paraId="61B75F41" w14:textId="7EA3C919" w:rsidR="00396AED" w:rsidRDefault="00E76938" w:rsidP="006C1A76">
      <w:pPr>
        <w:widowControl w:val="0"/>
        <w:numPr>
          <w:ilvl w:val="3"/>
          <w:numId w:val="5"/>
        </w:numPr>
        <w:tabs>
          <w:tab w:val="clear" w:pos="360"/>
        </w:tabs>
        <w:spacing w:after="120" w:line="276" w:lineRule="auto"/>
        <w:ind w:left="426" w:hanging="426"/>
        <w:jc w:val="both"/>
        <w:rPr>
          <w:rFonts w:cs="Arial"/>
          <w:sz w:val="22"/>
          <w:szCs w:val="22"/>
        </w:rPr>
      </w:pPr>
      <w:r w:rsidRPr="00E76938">
        <w:rPr>
          <w:rFonts w:cs="Arial"/>
          <w:sz w:val="22"/>
          <w:szCs w:val="22"/>
        </w:rPr>
        <w:t xml:space="preserve">Odstąpienie wywołuje skutek </w:t>
      </w:r>
      <w:r>
        <w:rPr>
          <w:rFonts w:cs="Arial"/>
          <w:sz w:val="22"/>
          <w:szCs w:val="22"/>
        </w:rPr>
        <w:t xml:space="preserve">na </w:t>
      </w:r>
      <w:r w:rsidRPr="00E76938">
        <w:rPr>
          <w:rFonts w:cs="Arial"/>
          <w:sz w:val="22"/>
          <w:szCs w:val="22"/>
        </w:rPr>
        <w:t>przyszłość, a</w:t>
      </w:r>
      <w:r>
        <w:rPr>
          <w:rFonts w:cs="Arial"/>
          <w:sz w:val="22"/>
          <w:szCs w:val="22"/>
        </w:rPr>
        <w:t xml:space="preserve"> </w:t>
      </w:r>
      <w:r w:rsidRPr="00E76938">
        <w:rPr>
          <w:rFonts w:cs="Arial"/>
          <w:sz w:val="22"/>
          <w:szCs w:val="22"/>
        </w:rPr>
        <w:t>Wykonawca jest uprawniony do wynagrodzenia za</w:t>
      </w:r>
      <w:r>
        <w:rPr>
          <w:rFonts w:cs="Arial"/>
          <w:sz w:val="22"/>
          <w:szCs w:val="22"/>
        </w:rPr>
        <w:t xml:space="preserve"> </w:t>
      </w:r>
      <w:r w:rsidRPr="00E76938">
        <w:rPr>
          <w:rFonts w:cs="Arial"/>
          <w:sz w:val="22"/>
          <w:szCs w:val="22"/>
        </w:rPr>
        <w:t xml:space="preserve">dostawy </w:t>
      </w:r>
      <w:r w:rsidR="00EF3C62">
        <w:rPr>
          <w:rFonts w:cs="Arial"/>
          <w:sz w:val="22"/>
          <w:szCs w:val="22"/>
        </w:rPr>
        <w:t xml:space="preserve">prawidłowo </w:t>
      </w:r>
      <w:r w:rsidRPr="00E76938">
        <w:rPr>
          <w:rFonts w:cs="Arial"/>
          <w:sz w:val="22"/>
          <w:szCs w:val="22"/>
        </w:rPr>
        <w:t xml:space="preserve">wykonane do dnia odstąpienia od Umowy, na podstawie </w:t>
      </w:r>
      <w:r w:rsidR="002C25FA">
        <w:rPr>
          <w:rFonts w:cs="Arial"/>
          <w:sz w:val="22"/>
          <w:szCs w:val="22"/>
        </w:rPr>
        <w:t xml:space="preserve">potwierdzonych przez Zamawiającego bez zastrzeżeń </w:t>
      </w:r>
      <w:r w:rsidRPr="00E76938">
        <w:rPr>
          <w:rFonts w:cs="Arial"/>
          <w:sz w:val="22"/>
          <w:szCs w:val="22"/>
        </w:rPr>
        <w:t xml:space="preserve">dowodów </w:t>
      </w:r>
      <w:r w:rsidR="00396AED">
        <w:rPr>
          <w:rFonts w:cs="Arial"/>
          <w:sz w:val="22"/>
          <w:szCs w:val="22"/>
        </w:rPr>
        <w:t>dostawy</w:t>
      </w:r>
      <w:r w:rsidRPr="00E76938">
        <w:rPr>
          <w:rFonts w:cs="Arial"/>
          <w:sz w:val="22"/>
          <w:szCs w:val="22"/>
        </w:rPr>
        <w:t xml:space="preserve">. </w:t>
      </w:r>
    </w:p>
    <w:p w14:paraId="09DCB566" w14:textId="71EB0F50" w:rsidR="00B45BA6" w:rsidRDefault="00B45BA6" w:rsidP="006C1A76">
      <w:pPr>
        <w:widowControl w:val="0"/>
        <w:numPr>
          <w:ilvl w:val="3"/>
          <w:numId w:val="5"/>
        </w:numPr>
        <w:tabs>
          <w:tab w:val="clear" w:pos="360"/>
        </w:tabs>
        <w:spacing w:after="120" w:line="276" w:lineRule="auto"/>
        <w:ind w:left="426" w:hanging="426"/>
        <w:jc w:val="both"/>
        <w:rPr>
          <w:rFonts w:cs="Arial"/>
          <w:sz w:val="22"/>
          <w:szCs w:val="22"/>
        </w:rPr>
      </w:pPr>
      <w:r w:rsidRPr="000B5863">
        <w:rPr>
          <w:rFonts w:cs="Arial"/>
          <w:sz w:val="22"/>
          <w:szCs w:val="22"/>
        </w:rPr>
        <w:t xml:space="preserve">Umowa może być rozwiązana bez wypowiedzenia w przypadku </w:t>
      </w:r>
      <w:r w:rsidRPr="0031239D">
        <w:rPr>
          <w:rFonts w:cs="Arial"/>
          <w:sz w:val="22"/>
          <w:szCs w:val="22"/>
        </w:rPr>
        <w:t>określonym w § 1</w:t>
      </w:r>
      <w:r w:rsidR="00817E5C" w:rsidRPr="0031239D">
        <w:rPr>
          <w:rFonts w:cs="Arial"/>
          <w:sz w:val="22"/>
          <w:szCs w:val="22"/>
        </w:rPr>
        <w:t>3</w:t>
      </w:r>
      <w:r w:rsidR="00973880" w:rsidRPr="0031239D">
        <w:rPr>
          <w:rFonts w:cs="Arial"/>
          <w:sz w:val="22"/>
          <w:szCs w:val="22"/>
        </w:rPr>
        <w:t xml:space="preserve"> </w:t>
      </w:r>
      <w:r w:rsidR="00973880" w:rsidRPr="000B5863">
        <w:rPr>
          <w:rFonts w:cs="Arial"/>
          <w:sz w:val="22"/>
          <w:szCs w:val="22"/>
        </w:rPr>
        <w:t>ust.</w:t>
      </w:r>
      <w:r w:rsidR="009B199B">
        <w:rPr>
          <w:rFonts w:cs="Arial"/>
          <w:sz w:val="22"/>
          <w:szCs w:val="22"/>
        </w:rPr>
        <w:t> </w:t>
      </w:r>
      <w:r w:rsidRPr="000B5863">
        <w:rPr>
          <w:rFonts w:cs="Arial"/>
          <w:sz w:val="22"/>
          <w:szCs w:val="22"/>
        </w:rPr>
        <w:t xml:space="preserve">5 Umowy. </w:t>
      </w:r>
    </w:p>
    <w:p w14:paraId="4DF1D035" w14:textId="1551D74B" w:rsidR="008E1F1B" w:rsidRPr="008E1F1B" w:rsidRDefault="008E1F1B" w:rsidP="006C1A76">
      <w:pPr>
        <w:widowControl w:val="0"/>
        <w:numPr>
          <w:ilvl w:val="3"/>
          <w:numId w:val="5"/>
        </w:numPr>
        <w:tabs>
          <w:tab w:val="clear" w:pos="360"/>
        </w:tabs>
        <w:spacing w:before="120" w:line="276" w:lineRule="auto"/>
        <w:ind w:left="425" w:hanging="425"/>
        <w:jc w:val="both"/>
        <w:rPr>
          <w:rFonts w:cs="Arial"/>
          <w:iCs/>
          <w:sz w:val="22"/>
          <w:szCs w:val="22"/>
        </w:rPr>
      </w:pPr>
      <w:r w:rsidRPr="008E1F1B">
        <w:rPr>
          <w:rFonts w:cs="Arial"/>
          <w:iCs/>
          <w:sz w:val="22"/>
          <w:szCs w:val="22"/>
        </w:rPr>
        <w:t xml:space="preserve">Rozwiązanie Umowy wymaga zachowania </w:t>
      </w:r>
      <w:r w:rsidRPr="00287F20">
        <w:rPr>
          <w:rFonts w:cs="Arial"/>
          <w:sz w:val="22"/>
          <w:szCs w:val="22"/>
        </w:rPr>
        <w:t>formy pisemnej pod rygorem nieważności</w:t>
      </w:r>
      <w:r w:rsidR="00287F20">
        <w:rPr>
          <w:rFonts w:cs="Arial"/>
          <w:i/>
          <w:iCs/>
          <w:sz w:val="22"/>
          <w:szCs w:val="22"/>
        </w:rPr>
        <w:t>.</w:t>
      </w:r>
    </w:p>
    <w:p w14:paraId="07F4C32C" w14:textId="77777777" w:rsidR="00CC00B1" w:rsidRDefault="00CC00B1" w:rsidP="00BC5458">
      <w:pPr>
        <w:keepNext/>
        <w:widowControl w:val="0"/>
        <w:tabs>
          <w:tab w:val="left" w:pos="360"/>
          <w:tab w:val="left" w:pos="720"/>
        </w:tabs>
        <w:spacing w:before="120" w:line="276" w:lineRule="auto"/>
        <w:ind w:left="357" w:hanging="357"/>
        <w:jc w:val="center"/>
        <w:rPr>
          <w:rFonts w:cs="Arial"/>
          <w:b/>
          <w:sz w:val="22"/>
          <w:szCs w:val="22"/>
        </w:rPr>
      </w:pPr>
      <w:r w:rsidRPr="00CC00B1">
        <w:rPr>
          <w:rFonts w:cs="Arial"/>
          <w:b/>
          <w:sz w:val="22"/>
          <w:szCs w:val="22"/>
        </w:rPr>
        <w:t>§ 10</w:t>
      </w:r>
    </w:p>
    <w:p w14:paraId="55EF83F7" w14:textId="0D4AC1AD" w:rsidR="00B45BA6" w:rsidRPr="000B5863" w:rsidRDefault="00B45BA6" w:rsidP="00BC5458">
      <w:pPr>
        <w:keepNext/>
        <w:widowControl w:val="0"/>
        <w:tabs>
          <w:tab w:val="left" w:pos="360"/>
          <w:tab w:val="left" w:pos="720"/>
        </w:tabs>
        <w:spacing w:before="120" w:after="240" w:line="276" w:lineRule="auto"/>
        <w:ind w:left="357" w:hanging="357"/>
        <w:jc w:val="center"/>
        <w:rPr>
          <w:rFonts w:cs="Arial"/>
          <w:b/>
          <w:sz w:val="22"/>
          <w:szCs w:val="22"/>
        </w:rPr>
      </w:pPr>
      <w:r w:rsidRPr="000B5863">
        <w:rPr>
          <w:rFonts w:cs="Arial"/>
          <w:b/>
          <w:sz w:val="22"/>
          <w:szCs w:val="22"/>
        </w:rPr>
        <w:t xml:space="preserve">ZABEZPIECZENIE NALEŻYTEGO WYKONANIA UMOWY </w:t>
      </w:r>
    </w:p>
    <w:p w14:paraId="1F53C514" w14:textId="77777777" w:rsidR="00DF094D" w:rsidRDefault="00DF094D" w:rsidP="00BC5458">
      <w:pPr>
        <w:widowControl w:val="0"/>
        <w:autoSpaceDN w:val="0"/>
        <w:spacing w:line="276" w:lineRule="auto"/>
        <w:jc w:val="both"/>
        <w:rPr>
          <w:rFonts w:cs="Arial"/>
          <w:sz w:val="22"/>
          <w:szCs w:val="22"/>
        </w:rPr>
      </w:pPr>
      <w:r w:rsidRPr="001403C5">
        <w:rPr>
          <w:rFonts w:cs="Arial"/>
          <w:sz w:val="22"/>
          <w:szCs w:val="22"/>
        </w:rPr>
        <w:t>Strony nie ustanowiły zabezpieczenia należytego wykonania Umowy oraz zabezpieczenia roszczeń z tytułu gwarancji i rękojmi.</w:t>
      </w:r>
    </w:p>
    <w:p w14:paraId="492D90B6" w14:textId="77777777" w:rsidR="00CC00B1" w:rsidRPr="000B5863" w:rsidRDefault="00CC00B1" w:rsidP="00BC5458">
      <w:pPr>
        <w:keepNext/>
        <w:spacing w:before="240" w:after="120" w:line="276" w:lineRule="auto"/>
        <w:jc w:val="center"/>
        <w:rPr>
          <w:rFonts w:cs="Arial"/>
          <w:b/>
          <w:sz w:val="22"/>
          <w:szCs w:val="22"/>
        </w:rPr>
      </w:pPr>
      <w:r w:rsidRPr="000B5863">
        <w:rPr>
          <w:rFonts w:cs="Arial"/>
          <w:b/>
          <w:sz w:val="22"/>
          <w:szCs w:val="22"/>
        </w:rPr>
        <w:lastRenderedPageBreak/>
        <w:t>§ 11</w:t>
      </w:r>
    </w:p>
    <w:p w14:paraId="27380115" w14:textId="4EE872F4" w:rsidR="00B45BA6" w:rsidRPr="000B5863" w:rsidRDefault="00B45BA6" w:rsidP="00BC5458">
      <w:pPr>
        <w:keepNext/>
        <w:spacing w:before="120" w:after="120" w:line="276" w:lineRule="auto"/>
        <w:jc w:val="center"/>
        <w:rPr>
          <w:rFonts w:cs="Arial"/>
          <w:b/>
          <w:sz w:val="22"/>
          <w:szCs w:val="22"/>
        </w:rPr>
      </w:pPr>
      <w:r w:rsidRPr="000B5863">
        <w:rPr>
          <w:rFonts w:cs="Arial"/>
          <w:b/>
          <w:sz w:val="22"/>
          <w:szCs w:val="22"/>
        </w:rPr>
        <w:t>POUFNOŚ</w:t>
      </w:r>
      <w:r w:rsidR="00A16D22">
        <w:rPr>
          <w:rFonts w:cs="Arial"/>
          <w:b/>
          <w:sz w:val="22"/>
          <w:szCs w:val="22"/>
        </w:rPr>
        <w:t>Ć</w:t>
      </w:r>
    </w:p>
    <w:p w14:paraId="38CC7F26" w14:textId="5FE301F1" w:rsidR="000F4357" w:rsidRPr="000F4357" w:rsidRDefault="000F4357" w:rsidP="006C1A76">
      <w:pPr>
        <w:numPr>
          <w:ilvl w:val="0"/>
          <w:numId w:val="6"/>
        </w:numPr>
        <w:spacing w:after="120" w:line="276" w:lineRule="auto"/>
        <w:ind w:left="426" w:hanging="426"/>
        <w:jc w:val="both"/>
        <w:rPr>
          <w:sz w:val="22"/>
          <w:szCs w:val="22"/>
        </w:rPr>
      </w:pPr>
      <w:r w:rsidRPr="000F4357">
        <w:rPr>
          <w:sz w:val="22"/>
          <w:szCs w:val="22"/>
        </w:rPr>
        <w:t xml:space="preserve">Wykonawca nieodwołalnie i bezwarunkowo zobowiązuje się do zachowania </w:t>
      </w:r>
      <w:r w:rsidRPr="000F4357">
        <w:rPr>
          <w:rFonts w:eastAsia="Calibri"/>
          <w:sz w:val="22"/>
          <w:szCs w:val="22"/>
          <w:lang w:eastAsia="en-US"/>
        </w:rPr>
        <w:t>poufności</w:t>
      </w:r>
      <w:r w:rsidRPr="000F4357">
        <w:rPr>
          <w:sz w:val="22"/>
          <w:szCs w:val="22"/>
        </w:rPr>
        <w:t xml:space="preserve"> Informacji Poufnych w rozumieniu niniejszego paragrafu oraz zobowiązuje się traktować je i chronić jak tajemnicę przedsiębiorstwa w rozumieniu ustawy z dnia 16 kwietnia 1993 roku o zwalczaniu nieuczciwej konkurencji </w:t>
      </w:r>
      <w:r w:rsidRPr="000F4357">
        <w:rPr>
          <w:rFonts w:eastAsia="Calibri"/>
          <w:sz w:val="22"/>
          <w:szCs w:val="22"/>
          <w:lang w:eastAsia="en-US"/>
        </w:rPr>
        <w:t xml:space="preserve">oraz informacji poufnych </w:t>
      </w:r>
      <w:r w:rsidRPr="000F4357">
        <w:rPr>
          <w:rFonts w:eastAsia="Calibri"/>
          <w:i/>
          <w:iCs/>
          <w:sz w:val="22"/>
          <w:szCs w:val="22"/>
          <w:lang w:eastAsia="en-US"/>
        </w:rPr>
        <w:t>(inside information)</w:t>
      </w:r>
      <w:r w:rsidRPr="000F4357">
        <w:rPr>
          <w:rFonts w:eastAsia="Calibri"/>
          <w:sz w:val="22"/>
          <w:szCs w:val="22"/>
          <w:lang w:eastAsia="en-US"/>
        </w:rPr>
        <w:t xml:space="preserve">  w rozumieniu rozporządzenia Parlamentu Europejskiego i Rady (UE) nr 596/2014 z dnia 16 kwietnia 2014 roku w sprawie nadużyć na rynku (rozporządzenie w sprawie nadużyć na rynku) oraz uchylające dyrektywę 2003/6/WE Parlamentu Europejskiego i Rady i</w:t>
      </w:r>
      <w:r>
        <w:rPr>
          <w:rFonts w:eastAsia="Calibri"/>
          <w:sz w:val="22"/>
          <w:szCs w:val="22"/>
          <w:lang w:eastAsia="en-US"/>
        </w:rPr>
        <w:t> </w:t>
      </w:r>
      <w:r w:rsidRPr="000F4357">
        <w:rPr>
          <w:rFonts w:eastAsia="Calibri"/>
          <w:sz w:val="22"/>
          <w:szCs w:val="22"/>
          <w:lang w:eastAsia="en-US"/>
        </w:rPr>
        <w:t>dyrektywy Komisji 2003/124/WE, 2003/125/WE i 2004/72/WE („rozporządzenie MAR”).</w:t>
      </w:r>
    </w:p>
    <w:p w14:paraId="1836B76A" w14:textId="77777777" w:rsidR="000F4357" w:rsidRPr="000F4357" w:rsidRDefault="000F4357" w:rsidP="006C1A76">
      <w:pPr>
        <w:numPr>
          <w:ilvl w:val="0"/>
          <w:numId w:val="6"/>
        </w:numPr>
        <w:spacing w:after="120" w:line="276" w:lineRule="auto"/>
        <w:ind w:left="426" w:hanging="426"/>
        <w:jc w:val="both"/>
        <w:rPr>
          <w:sz w:val="22"/>
          <w:szCs w:val="22"/>
        </w:rPr>
      </w:pPr>
      <w:r w:rsidRPr="000F4357">
        <w:rPr>
          <w:sz w:val="22"/>
          <w:szCs w:val="22"/>
        </w:rPr>
        <w:t>Przez Informacje Poufne należy rozumieć wszelkie informacje (w tym przekazane lub pozyskane w formie ustnej, pisemnej, elektronicznej i każdej innej) związane z Umową, uzyskane w trakcie negocjacji warunków Umowy,</w:t>
      </w:r>
      <w:r w:rsidRPr="000F4357">
        <w:rPr>
          <w:rFonts w:eastAsia="Calibri"/>
          <w:sz w:val="22"/>
          <w:szCs w:val="22"/>
          <w:lang w:eastAsia="en-US"/>
        </w:rPr>
        <w:t xml:space="preserve"> </w:t>
      </w:r>
      <w:r w:rsidRPr="000F4357">
        <w:rPr>
          <w:sz w:val="22"/>
          <w:szCs w:val="22"/>
        </w:rPr>
        <w:t>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0627127C" w14:textId="77777777" w:rsidR="000F4357" w:rsidRPr="000F4357" w:rsidRDefault="000F4357" w:rsidP="006C1A76">
      <w:pPr>
        <w:numPr>
          <w:ilvl w:val="0"/>
          <w:numId w:val="6"/>
        </w:numPr>
        <w:spacing w:after="120" w:line="276" w:lineRule="auto"/>
        <w:ind w:left="426" w:hanging="426"/>
        <w:jc w:val="both"/>
        <w:rPr>
          <w:rFonts w:eastAsia="Calibri"/>
          <w:sz w:val="22"/>
          <w:szCs w:val="22"/>
          <w:lang w:eastAsia="en-US"/>
        </w:rPr>
      </w:pPr>
      <w:r w:rsidRPr="000F4357">
        <w:rPr>
          <w:rFonts w:eastAsia="Calibri"/>
          <w:sz w:val="22"/>
          <w:szCs w:val="22"/>
          <w:lang w:eastAsia="en-US"/>
        </w:rPr>
        <w:t xml:space="preserve">Informacja poufna </w:t>
      </w:r>
      <w:r w:rsidRPr="000F4357">
        <w:rPr>
          <w:rFonts w:eastAsia="Calibri"/>
          <w:i/>
          <w:iCs/>
          <w:sz w:val="22"/>
          <w:szCs w:val="22"/>
          <w:lang w:eastAsia="en-US"/>
        </w:rPr>
        <w:t>(inside information)</w:t>
      </w:r>
      <w:r w:rsidRPr="000F4357">
        <w:rPr>
          <w:rFonts w:eastAsia="Calibri"/>
          <w:sz w:val="22"/>
          <w:szCs w:val="22"/>
          <w:lang w:eastAsia="en-US"/>
        </w:rPr>
        <w:t xml:space="preserve">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23FCE2A2" w14:textId="77777777" w:rsidR="000F4357" w:rsidRPr="000F4357" w:rsidRDefault="000F4357" w:rsidP="006C1A76">
      <w:pPr>
        <w:numPr>
          <w:ilvl w:val="0"/>
          <w:numId w:val="6"/>
        </w:numPr>
        <w:spacing w:after="120" w:line="276" w:lineRule="auto"/>
        <w:ind w:left="426" w:hanging="426"/>
        <w:jc w:val="both"/>
        <w:rPr>
          <w:sz w:val="22"/>
          <w:szCs w:val="22"/>
        </w:rPr>
      </w:pPr>
      <w:r w:rsidRPr="000F4357">
        <w:rPr>
          <w:sz w:val="22"/>
          <w:szCs w:val="22"/>
        </w:rPr>
        <w:t>Wykonawca nie może bez uprzedniej pisemnej</w:t>
      </w:r>
      <w:r w:rsidRPr="000F4357">
        <w:rPr>
          <w:rFonts w:eastAsia="Calibri"/>
          <w:sz w:val="22"/>
          <w:szCs w:val="22"/>
          <w:lang w:eastAsia="en-US"/>
        </w:rPr>
        <w:t>, pod rygorem nieważności,</w:t>
      </w:r>
      <w:r w:rsidRPr="000F4357">
        <w:rPr>
          <w:sz w:val="22"/>
          <w:szCs w:val="22"/>
        </w:rPr>
        <w:t xml:space="preserve"> zgody Zamawiającego ujawniać, upubliczniać, przekazywać ani w inny sposób udostępniać osobom trzecim lub wykorzystywać do celów innych niż realizacja Umowy, jakichkolwiek Informacji Poufnych.</w:t>
      </w:r>
      <w:r w:rsidRPr="000F4357">
        <w:rPr>
          <w:rFonts w:eastAsia="Calibri"/>
          <w:sz w:val="22"/>
          <w:szCs w:val="22"/>
          <w:lang w:eastAsia="en-US"/>
        </w:rPr>
        <w:t xml:space="preserve"> </w:t>
      </w:r>
    </w:p>
    <w:p w14:paraId="378F348C" w14:textId="77777777" w:rsidR="000F4357" w:rsidRPr="000F4357" w:rsidRDefault="000F4357" w:rsidP="006C1A76">
      <w:pPr>
        <w:numPr>
          <w:ilvl w:val="0"/>
          <w:numId w:val="6"/>
        </w:numPr>
        <w:spacing w:after="120" w:line="276" w:lineRule="auto"/>
        <w:ind w:left="426" w:hanging="426"/>
        <w:jc w:val="both"/>
        <w:rPr>
          <w:sz w:val="22"/>
          <w:szCs w:val="22"/>
        </w:rPr>
      </w:pPr>
      <w:r w:rsidRPr="000F4357">
        <w:rPr>
          <w:sz w:val="22"/>
          <w:szCs w:val="22"/>
        </w:rPr>
        <w:t>Zobowiązanie do zachowania poufności nie ma zastosowania do Informacji Poufnych:</w:t>
      </w:r>
    </w:p>
    <w:p w14:paraId="0BDFB495" w14:textId="77777777" w:rsidR="000F4357" w:rsidRPr="000F4357" w:rsidRDefault="000F4357" w:rsidP="006C1A76">
      <w:pPr>
        <w:numPr>
          <w:ilvl w:val="0"/>
          <w:numId w:val="7"/>
        </w:numPr>
        <w:spacing w:after="60" w:line="276" w:lineRule="auto"/>
        <w:ind w:left="850" w:hanging="425"/>
        <w:jc w:val="both"/>
        <w:rPr>
          <w:sz w:val="22"/>
          <w:szCs w:val="22"/>
        </w:rPr>
      </w:pPr>
      <w:r w:rsidRPr="000F4357">
        <w:rPr>
          <w:sz w:val="22"/>
          <w:szCs w:val="22"/>
        </w:rPr>
        <w:t>które są dostępne Wykonawcy przed ich ujawnieniem Wykonawcy przez Zamawiającego;</w:t>
      </w:r>
    </w:p>
    <w:p w14:paraId="201F63D0" w14:textId="77777777" w:rsidR="000F4357" w:rsidRPr="000F4357" w:rsidRDefault="000F4357" w:rsidP="006C1A76">
      <w:pPr>
        <w:numPr>
          <w:ilvl w:val="0"/>
          <w:numId w:val="7"/>
        </w:numPr>
        <w:spacing w:after="60" w:line="276" w:lineRule="auto"/>
        <w:ind w:left="850" w:hanging="425"/>
        <w:jc w:val="both"/>
        <w:rPr>
          <w:sz w:val="22"/>
          <w:szCs w:val="22"/>
        </w:rPr>
      </w:pPr>
      <w:r w:rsidRPr="000F4357">
        <w:rPr>
          <w:sz w:val="22"/>
          <w:szCs w:val="22"/>
        </w:rPr>
        <w:t>które zostały uzyskane z wyraźnym wyłączeniem przez Zamawiającego zobowiązania Wykonawcy do zachowania poufności;</w:t>
      </w:r>
    </w:p>
    <w:p w14:paraId="6F44F86E" w14:textId="77777777" w:rsidR="000F4357" w:rsidRPr="000F4357" w:rsidRDefault="000F4357" w:rsidP="006C1A76">
      <w:pPr>
        <w:numPr>
          <w:ilvl w:val="0"/>
          <w:numId w:val="7"/>
        </w:numPr>
        <w:spacing w:after="60" w:line="276" w:lineRule="auto"/>
        <w:ind w:left="850" w:hanging="425"/>
        <w:jc w:val="both"/>
        <w:rPr>
          <w:sz w:val="22"/>
          <w:szCs w:val="22"/>
        </w:rPr>
      </w:pPr>
      <w:r w:rsidRPr="000F4357">
        <w:rPr>
          <w:sz w:val="22"/>
          <w:szCs w:val="22"/>
        </w:rPr>
        <w:t xml:space="preserve">które zostały uzyskane od osoby trzeciej, która uprawniona jest do udzielenia takich informacji; </w:t>
      </w:r>
    </w:p>
    <w:p w14:paraId="43FB73F2" w14:textId="77777777" w:rsidR="000F4357" w:rsidRPr="000F4357" w:rsidRDefault="000F4357" w:rsidP="006C1A76">
      <w:pPr>
        <w:numPr>
          <w:ilvl w:val="0"/>
          <w:numId w:val="7"/>
        </w:numPr>
        <w:spacing w:after="60" w:line="276" w:lineRule="auto"/>
        <w:ind w:left="850" w:hanging="425"/>
        <w:jc w:val="both"/>
        <w:rPr>
          <w:sz w:val="22"/>
          <w:szCs w:val="22"/>
        </w:rPr>
      </w:pPr>
      <w:r w:rsidRPr="000F4357">
        <w:rPr>
          <w:sz w:val="22"/>
          <w:szCs w:val="22"/>
        </w:rPr>
        <w:t>których ujawnienie wymagane jest na podstawie bezwzględnie obowiązujących przepisów prawa lub na podstawie żądania uprawnionych władz;</w:t>
      </w:r>
    </w:p>
    <w:p w14:paraId="209BD89E" w14:textId="77777777" w:rsidR="000F4357" w:rsidRPr="000F4357" w:rsidRDefault="000F4357" w:rsidP="006C1A76">
      <w:pPr>
        <w:numPr>
          <w:ilvl w:val="0"/>
          <w:numId w:val="7"/>
        </w:numPr>
        <w:spacing w:after="60" w:line="276" w:lineRule="auto"/>
        <w:ind w:left="850" w:hanging="425"/>
        <w:jc w:val="both"/>
        <w:rPr>
          <w:sz w:val="22"/>
          <w:szCs w:val="22"/>
        </w:rPr>
      </w:pPr>
      <w:r w:rsidRPr="000F4357">
        <w:rPr>
          <w:sz w:val="22"/>
          <w:szCs w:val="22"/>
        </w:rPr>
        <w:t>które stanowią informacje powszechnie znane.</w:t>
      </w:r>
    </w:p>
    <w:p w14:paraId="15D1E6BD" w14:textId="77777777" w:rsidR="000F4357" w:rsidRPr="000F4357" w:rsidRDefault="000F4357" w:rsidP="006C1A76">
      <w:pPr>
        <w:numPr>
          <w:ilvl w:val="0"/>
          <w:numId w:val="6"/>
        </w:numPr>
        <w:spacing w:after="120" w:line="276" w:lineRule="auto"/>
        <w:ind w:left="426" w:hanging="426"/>
        <w:jc w:val="both"/>
        <w:rPr>
          <w:sz w:val="22"/>
          <w:szCs w:val="22"/>
        </w:rPr>
      </w:pPr>
      <w:r w:rsidRPr="000F4357">
        <w:rPr>
          <w:sz w:val="22"/>
          <w:szCs w:val="22"/>
        </w:rPr>
        <w:lastRenderedPageBreak/>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308DA31F" w14:textId="77777777" w:rsidR="000F4357" w:rsidRPr="000F4357" w:rsidRDefault="000F4357" w:rsidP="006C1A76">
      <w:pPr>
        <w:numPr>
          <w:ilvl w:val="0"/>
          <w:numId w:val="6"/>
        </w:numPr>
        <w:spacing w:after="120" w:line="276" w:lineRule="auto"/>
        <w:ind w:left="426" w:hanging="426"/>
        <w:jc w:val="both"/>
        <w:rPr>
          <w:rFonts w:eastAsia="Calibri"/>
          <w:sz w:val="22"/>
          <w:szCs w:val="22"/>
          <w:lang w:eastAsia="en-US"/>
        </w:rPr>
      </w:pPr>
      <w:r w:rsidRPr="000F4357">
        <w:rPr>
          <w:rFonts w:eastAsia="Calibri"/>
          <w:sz w:val="22"/>
          <w:szCs w:val="22"/>
          <w:lang w:eastAsia="en-US"/>
        </w:rPr>
        <w:t>Wykonawca oświadcza, że dysponuje odpowiednimi środkami organizacyjno-technicznymi, które zapewniają bezpieczeństwo informacjom przekazanym przez Zamawiającego w ramach realizacji Umowy.</w:t>
      </w:r>
    </w:p>
    <w:p w14:paraId="44B7BA86" w14:textId="77777777" w:rsidR="000F4357" w:rsidRPr="000F4357" w:rsidRDefault="000F4357" w:rsidP="006C1A76">
      <w:pPr>
        <w:numPr>
          <w:ilvl w:val="0"/>
          <w:numId w:val="6"/>
        </w:numPr>
        <w:spacing w:after="120" w:line="276" w:lineRule="auto"/>
        <w:ind w:left="426" w:hanging="426"/>
        <w:jc w:val="both"/>
        <w:rPr>
          <w:sz w:val="22"/>
          <w:szCs w:val="22"/>
        </w:rPr>
      </w:pPr>
      <w:r w:rsidRPr="000F4357">
        <w:rPr>
          <w:sz w:val="22"/>
          <w:szCs w:val="22"/>
        </w:rPr>
        <w:t xml:space="preserve">Zobowiązanie do zachowania poufności, o którym mowa w niniejszym paragrafie wiąże Wykonawcę </w:t>
      </w:r>
      <w:r w:rsidRPr="000F4357">
        <w:rPr>
          <w:rFonts w:eastAsia="Calibri"/>
          <w:sz w:val="22"/>
          <w:szCs w:val="22"/>
          <w:lang w:eastAsia="en-US"/>
        </w:rPr>
        <w:t>w czasie obowiązywania</w:t>
      </w:r>
      <w:r w:rsidRPr="000F4357">
        <w:rPr>
          <w:sz w:val="22"/>
          <w:szCs w:val="22"/>
        </w:rPr>
        <w:t xml:space="preserve"> Umowy, </w:t>
      </w:r>
      <w:r w:rsidRPr="000F4357">
        <w:rPr>
          <w:rFonts w:eastAsia="Calibri"/>
          <w:sz w:val="22"/>
          <w:szCs w:val="22"/>
          <w:lang w:eastAsia="en-US"/>
        </w:rPr>
        <w:t xml:space="preserve">a </w:t>
      </w:r>
      <w:r w:rsidRPr="000F4357">
        <w:rPr>
          <w:sz w:val="22"/>
          <w:szCs w:val="22"/>
        </w:rPr>
        <w:t xml:space="preserve">także w </w:t>
      </w:r>
      <w:r w:rsidRPr="000F4357">
        <w:rPr>
          <w:rFonts w:eastAsia="Calibri"/>
          <w:sz w:val="22"/>
          <w:szCs w:val="22"/>
          <w:lang w:eastAsia="en-US"/>
        </w:rPr>
        <w:t>okresie 5 lat od jej</w:t>
      </w:r>
      <w:r w:rsidRPr="000F4357">
        <w:rPr>
          <w:sz w:val="22"/>
          <w:szCs w:val="22"/>
        </w:rPr>
        <w:t xml:space="preserve"> wygaśnięcia, rozwiązania lub odstąpienia od Umowy.</w:t>
      </w:r>
    </w:p>
    <w:p w14:paraId="577B6D7C" w14:textId="77777777" w:rsidR="000F4357" w:rsidRPr="000F4357" w:rsidRDefault="000F4357" w:rsidP="006C1A76">
      <w:pPr>
        <w:numPr>
          <w:ilvl w:val="0"/>
          <w:numId w:val="6"/>
        </w:numPr>
        <w:spacing w:after="120" w:line="276" w:lineRule="auto"/>
        <w:ind w:left="426" w:hanging="426"/>
        <w:jc w:val="both"/>
        <w:rPr>
          <w:sz w:val="22"/>
          <w:szCs w:val="22"/>
        </w:rPr>
      </w:pPr>
      <w:r w:rsidRPr="000F4357">
        <w:rPr>
          <w:sz w:val="22"/>
          <w:szCs w:val="22"/>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352420D7" w14:textId="31CD99F0" w:rsidR="000F4357" w:rsidRPr="000F4357" w:rsidRDefault="000F4357" w:rsidP="006C1A76">
      <w:pPr>
        <w:numPr>
          <w:ilvl w:val="0"/>
          <w:numId w:val="6"/>
        </w:numPr>
        <w:spacing w:after="120" w:line="276" w:lineRule="auto"/>
        <w:ind w:left="426" w:hanging="426"/>
        <w:jc w:val="both"/>
        <w:rPr>
          <w:rFonts w:eastAsia="Calibri"/>
          <w:sz w:val="22"/>
          <w:szCs w:val="22"/>
          <w:lang w:eastAsia="en-US"/>
        </w:rPr>
      </w:pPr>
      <w:r w:rsidRPr="000F4357">
        <w:rPr>
          <w:rFonts w:eastAsia="Calibri"/>
          <w:sz w:val="22"/>
          <w:szCs w:val="22"/>
          <w:lang w:eastAsia="en-US"/>
        </w:rPr>
        <w:t xml:space="preserve">Określone w niniejszym paragrafie obowiązki Wykonawcy w zakresie Informacji Poufnych dotyczą również Podwykonawców. Wykonawca zapewni, aby umowy zawierane z Podwykonawcami zawierały odpowiednie zapisy gwarantujące zachowanie </w:t>
      </w:r>
      <w:r w:rsidR="00373BBA" w:rsidRPr="000F4357">
        <w:rPr>
          <w:rFonts w:eastAsia="Calibri"/>
          <w:sz w:val="22"/>
          <w:szCs w:val="22"/>
          <w:lang w:eastAsia="en-US"/>
        </w:rPr>
        <w:t>poufności w</w:t>
      </w:r>
      <w:r w:rsidRPr="000F4357">
        <w:rPr>
          <w:rFonts w:eastAsia="Calibri"/>
          <w:sz w:val="22"/>
          <w:szCs w:val="22"/>
          <w:lang w:eastAsia="en-US"/>
        </w:rPr>
        <w:t xml:space="preserve"> zakresie Informacji Poufnych przez Podwykonawców, a nadto przekaże Zamawiającemu w terminie 7 dni od podpisania umowy z Podwykonawcą pisemne oświadczenie o zachowaniu poufności w zakresie Informacji Poufnych.</w:t>
      </w:r>
    </w:p>
    <w:p w14:paraId="460C9612" w14:textId="77777777" w:rsidR="000F4357" w:rsidRPr="000F4357" w:rsidRDefault="000F4357" w:rsidP="006C1A76">
      <w:pPr>
        <w:numPr>
          <w:ilvl w:val="0"/>
          <w:numId w:val="6"/>
        </w:numPr>
        <w:tabs>
          <w:tab w:val="left" w:pos="426"/>
        </w:tabs>
        <w:spacing w:after="120" w:line="276" w:lineRule="auto"/>
        <w:ind w:left="426" w:hanging="426"/>
        <w:jc w:val="both"/>
        <w:rPr>
          <w:sz w:val="22"/>
          <w:szCs w:val="22"/>
        </w:rPr>
      </w:pPr>
      <w:r w:rsidRPr="000F4357">
        <w:rPr>
          <w:sz w:val="22"/>
          <w:szCs w:val="22"/>
        </w:rPr>
        <w:t>Wykonawca przyjmuje do wiadomości, że w imieniu Zamawiającego usługi IT lub usługi finansowo-księgowe, w tym usługi windykacyjne</w:t>
      </w:r>
      <w:r w:rsidRPr="000F4357">
        <w:rPr>
          <w:rFonts w:eastAsia="Calibri"/>
          <w:iCs/>
          <w:sz w:val="22"/>
          <w:szCs w:val="22"/>
        </w:rPr>
        <w:t xml:space="preserve"> (</w:t>
      </w:r>
      <w:r w:rsidRPr="000F4357">
        <w:rPr>
          <w:sz w:val="22"/>
          <w:szCs w:val="22"/>
        </w:rPr>
        <w:t>dalej</w:t>
      </w:r>
      <w:r w:rsidRPr="000F4357">
        <w:rPr>
          <w:rFonts w:eastAsia="Calibri"/>
          <w:iCs/>
          <w:sz w:val="22"/>
          <w:szCs w:val="22"/>
        </w:rPr>
        <w:t xml:space="preserve">: </w:t>
      </w:r>
      <w:r w:rsidRPr="000F4357">
        <w:rPr>
          <w:sz w:val="22"/>
          <w:szCs w:val="22"/>
        </w:rPr>
        <w:t>Czynności</w:t>
      </w:r>
      <w:r w:rsidRPr="000F4357">
        <w:rPr>
          <w:rFonts w:eastAsia="Calibri"/>
          <w:iCs/>
          <w:sz w:val="22"/>
          <w:szCs w:val="22"/>
        </w:rPr>
        <w:t>),</w:t>
      </w:r>
      <w:r w:rsidRPr="000F4357">
        <w:rPr>
          <w:sz w:val="22"/>
          <w:szCs w:val="22"/>
        </w:rPr>
        <w:t xml:space="preserve"> może wykonywać inny podmiot z grupy kapitałowej Zamawiającego, w szczególności TAURON Obsługa Klienta sp. z o.o</w:t>
      </w:r>
      <w:r w:rsidRPr="000F4357">
        <w:rPr>
          <w:rFonts w:eastAsia="Calibri"/>
          <w:iCs/>
          <w:sz w:val="22"/>
          <w:szCs w:val="22"/>
        </w:rPr>
        <w:t>. (</w:t>
      </w:r>
      <w:r w:rsidRPr="000F4357">
        <w:rPr>
          <w:sz w:val="22"/>
          <w:szCs w:val="22"/>
        </w:rPr>
        <w:t>dalej</w:t>
      </w:r>
      <w:r w:rsidRPr="000F4357">
        <w:rPr>
          <w:rFonts w:eastAsia="Calibri"/>
          <w:iCs/>
          <w:sz w:val="22"/>
          <w:szCs w:val="22"/>
        </w:rPr>
        <w:t>: Podmiot Obsługujący).</w:t>
      </w:r>
    </w:p>
    <w:p w14:paraId="6BE612B1" w14:textId="77777777" w:rsidR="000F4357" w:rsidRPr="000F4357" w:rsidRDefault="000F4357" w:rsidP="006C1A76">
      <w:pPr>
        <w:numPr>
          <w:ilvl w:val="0"/>
          <w:numId w:val="6"/>
        </w:numPr>
        <w:tabs>
          <w:tab w:val="left" w:pos="426"/>
        </w:tabs>
        <w:spacing w:after="120" w:line="276" w:lineRule="auto"/>
        <w:ind w:left="426" w:hanging="426"/>
        <w:jc w:val="both"/>
        <w:rPr>
          <w:sz w:val="22"/>
          <w:szCs w:val="22"/>
        </w:rPr>
      </w:pPr>
      <w:r w:rsidRPr="000F4357">
        <w:rPr>
          <w:sz w:val="22"/>
          <w:szCs w:val="22"/>
        </w:rPr>
        <w:t>Wykonawca wyraża zgodę na przekazywanie przez Zamawiającego Podmiotowi Obsługującemu wszelkich informacji i danych niezbędnych do prawidłowego wykonywania Czynności związanych z niniejszą Umową.</w:t>
      </w:r>
    </w:p>
    <w:p w14:paraId="74680E8D" w14:textId="77777777" w:rsidR="000F4357" w:rsidRPr="000F4357" w:rsidRDefault="000F4357" w:rsidP="006C1A76">
      <w:pPr>
        <w:numPr>
          <w:ilvl w:val="0"/>
          <w:numId w:val="6"/>
        </w:numPr>
        <w:tabs>
          <w:tab w:val="left" w:pos="426"/>
        </w:tabs>
        <w:spacing w:after="120" w:line="276" w:lineRule="auto"/>
        <w:ind w:left="426" w:hanging="426"/>
        <w:jc w:val="both"/>
        <w:rPr>
          <w:sz w:val="22"/>
          <w:szCs w:val="22"/>
        </w:rPr>
      </w:pPr>
      <w:r w:rsidRPr="000F4357">
        <w:rPr>
          <w:sz w:val="22"/>
          <w:szCs w:val="22"/>
        </w:rPr>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570339F9" w14:textId="7FF748E9" w:rsidR="000F4357" w:rsidRPr="000F4357" w:rsidRDefault="000F4357" w:rsidP="006C1A76">
      <w:pPr>
        <w:numPr>
          <w:ilvl w:val="0"/>
          <w:numId w:val="6"/>
        </w:numPr>
        <w:tabs>
          <w:tab w:val="left" w:pos="426"/>
        </w:tabs>
        <w:spacing w:after="120" w:line="276" w:lineRule="auto"/>
        <w:ind w:left="426" w:hanging="426"/>
        <w:jc w:val="both"/>
        <w:rPr>
          <w:sz w:val="22"/>
          <w:szCs w:val="22"/>
        </w:rPr>
      </w:pPr>
      <w:r w:rsidRPr="000F4357">
        <w:rPr>
          <w:sz w:val="22"/>
          <w:szCs w:val="22"/>
        </w:rPr>
        <w:lastRenderedPageBreak/>
        <w:t xml:space="preserve">Strony zgodnie oświadczają, że postanowienia ust. </w:t>
      </w:r>
      <w:r w:rsidRPr="000F4357">
        <w:rPr>
          <w:rFonts w:eastAsia="Calibri"/>
          <w:iCs/>
          <w:sz w:val="22"/>
          <w:szCs w:val="22"/>
        </w:rPr>
        <w:t>1</w:t>
      </w:r>
      <w:r w:rsidR="009E3CFC">
        <w:rPr>
          <w:rFonts w:eastAsia="Calibri"/>
          <w:iCs/>
          <w:sz w:val="22"/>
          <w:szCs w:val="22"/>
        </w:rPr>
        <w:t>2</w:t>
      </w:r>
      <w:r w:rsidRPr="000F4357">
        <w:rPr>
          <w:rFonts w:eastAsia="Calibri"/>
          <w:iCs/>
          <w:sz w:val="22"/>
          <w:szCs w:val="22"/>
        </w:rPr>
        <w:t>-13</w:t>
      </w:r>
      <w:r w:rsidRPr="000F4357">
        <w:rPr>
          <w:sz w:val="22"/>
          <w:szCs w:val="22"/>
        </w:rPr>
        <w:t xml:space="preserve"> powinny być interpretowane możliwie szeroko w celu umożliwienia wykonywania Czynności przez Podmiot Obsługujący.</w:t>
      </w:r>
    </w:p>
    <w:p w14:paraId="31D3DDF3" w14:textId="77777777" w:rsidR="000F4357" w:rsidRPr="000F4357" w:rsidRDefault="000F4357" w:rsidP="006C1A76">
      <w:pPr>
        <w:numPr>
          <w:ilvl w:val="0"/>
          <w:numId w:val="6"/>
        </w:numPr>
        <w:spacing w:after="120" w:line="276" w:lineRule="auto"/>
        <w:ind w:left="426" w:hanging="426"/>
        <w:jc w:val="both"/>
        <w:rPr>
          <w:rFonts w:eastAsia="Calibri"/>
          <w:sz w:val="22"/>
          <w:szCs w:val="22"/>
          <w:lang w:eastAsia="en-US"/>
        </w:rPr>
      </w:pPr>
      <w:r w:rsidRPr="000F4357">
        <w:rPr>
          <w:sz w:val="22"/>
          <w:szCs w:val="22"/>
        </w:rPr>
        <w:t xml:space="preserve">Wykonawca </w:t>
      </w:r>
      <w:r w:rsidRPr="000F4357">
        <w:rPr>
          <w:rFonts w:eastAsia="Calibri"/>
          <w:iCs/>
          <w:sz w:val="22"/>
          <w:szCs w:val="22"/>
          <w:lang w:eastAsia="en-US"/>
        </w:rPr>
        <w:t xml:space="preserve">przyjmuje do wiadomości, że wszelkie lub niektóre informacje ujawnione zgodnie z niniejszą Umową mogą stanowić Informacje Poufne (inside information)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27F67A9C" w14:textId="77777777" w:rsidR="000F4357" w:rsidRPr="000F4357" w:rsidRDefault="000F4357" w:rsidP="006C1A76">
      <w:pPr>
        <w:numPr>
          <w:ilvl w:val="0"/>
          <w:numId w:val="6"/>
        </w:numPr>
        <w:spacing w:after="120" w:line="276" w:lineRule="auto"/>
        <w:ind w:left="426" w:hanging="426"/>
        <w:jc w:val="both"/>
        <w:rPr>
          <w:rFonts w:eastAsia="Calibri"/>
          <w:iCs/>
          <w:sz w:val="22"/>
          <w:szCs w:val="22"/>
          <w:lang w:eastAsia="en-US"/>
        </w:rPr>
      </w:pPr>
      <w:r w:rsidRPr="000F4357">
        <w:rPr>
          <w:rFonts w:eastAsia="Calibri"/>
          <w:iCs/>
          <w:sz w:val="22"/>
          <w:szCs w:val="22"/>
          <w:lang w:eastAsia="en-US"/>
        </w:rPr>
        <w:t>Wykonawca zobowiązuje się nie ujawniać bezprawnie, nie wykorzystywać ani nie zachęcać innych osób do wykorzystania Informacji Poufnych ujawnionych zgodnie z niniejszą Umową, w sposób stanowiący nadużycie</w:t>
      </w:r>
      <w:r w:rsidRPr="000F4357">
        <w:rPr>
          <w:sz w:val="22"/>
          <w:szCs w:val="22"/>
        </w:rPr>
        <w:t xml:space="preserve"> na </w:t>
      </w:r>
      <w:r w:rsidRPr="000F4357">
        <w:rPr>
          <w:rFonts w:eastAsia="Calibri"/>
          <w:iCs/>
          <w:sz w:val="22"/>
          <w:szCs w:val="22"/>
          <w:lang w:eastAsia="en-US"/>
        </w:rPr>
        <w:t>rynku zgodnie z rozporządzeniem MAR.</w:t>
      </w:r>
    </w:p>
    <w:p w14:paraId="35CA8984" w14:textId="77777777" w:rsidR="000F4357" w:rsidRPr="000F4357" w:rsidRDefault="000F4357" w:rsidP="006C1A76">
      <w:pPr>
        <w:numPr>
          <w:ilvl w:val="0"/>
          <w:numId w:val="6"/>
        </w:numPr>
        <w:spacing w:after="120" w:line="276" w:lineRule="auto"/>
        <w:ind w:left="426" w:hanging="426"/>
        <w:jc w:val="both"/>
        <w:rPr>
          <w:sz w:val="22"/>
          <w:szCs w:val="22"/>
        </w:rPr>
      </w:pPr>
      <w:r w:rsidRPr="000F4357">
        <w:rPr>
          <w:rFonts w:eastAsia="Calibri"/>
          <w:iCs/>
          <w:sz w:val="22"/>
          <w:szCs w:val="22"/>
          <w:lang w:eastAsia="en-US"/>
        </w:rPr>
        <w:t>Wykonawca w przypadku otrzymania</w:t>
      </w:r>
      <w:r w:rsidRPr="000F4357">
        <w:rPr>
          <w:sz w:val="22"/>
          <w:szCs w:val="22"/>
        </w:rPr>
        <w:t xml:space="preserve"> informacji </w:t>
      </w:r>
      <w:r w:rsidRPr="000F4357">
        <w:rPr>
          <w:rFonts w:eastAsia="Calibri"/>
          <w:iCs/>
          <w:sz w:val="22"/>
          <w:szCs w:val="22"/>
          <w:lang w:eastAsia="en-US"/>
        </w:rPr>
        <w:t>poufnych (inside information) w rozumieniu rozporządzenia MAR zobowiązuje się do bezzwłocznego przekazania Zamawiającemu aktualnej listy osób mających dostęp do tych informacji.</w:t>
      </w:r>
      <w:r w:rsidRPr="000F4357">
        <w:rPr>
          <w:sz w:val="22"/>
          <w:szCs w:val="22"/>
        </w:rPr>
        <w:t xml:space="preserve"> </w:t>
      </w:r>
    </w:p>
    <w:p w14:paraId="360A5470" w14:textId="461AED40" w:rsidR="000F4357" w:rsidRPr="000F4357" w:rsidRDefault="000F4357" w:rsidP="006C1A76">
      <w:pPr>
        <w:numPr>
          <w:ilvl w:val="0"/>
          <w:numId w:val="6"/>
        </w:numPr>
        <w:spacing w:line="276" w:lineRule="auto"/>
        <w:ind w:left="360"/>
        <w:jc w:val="both"/>
        <w:rPr>
          <w:rFonts w:cs="Arial"/>
          <w:sz w:val="22"/>
          <w:szCs w:val="22"/>
        </w:rPr>
      </w:pPr>
      <w:r w:rsidRPr="000F4357">
        <w:rPr>
          <w:sz w:val="22"/>
          <w:szCs w:val="22"/>
        </w:rPr>
        <w:t>Zamawiający ma prawo udostępnić wszelkie informacje o Umowie, wynikające z Umowy i związanie z jej wykonaniem TAURON Polska Energia S.A. w Katowicach, w</w:t>
      </w:r>
      <w:r w:rsidRPr="000F4357">
        <w:rPr>
          <w:rFonts w:eastAsia="Calibri"/>
          <w:sz w:val="22"/>
          <w:szCs w:val="22"/>
          <w:lang w:eastAsia="en-US"/>
        </w:rPr>
        <w:t> </w:t>
      </w:r>
      <w:r w:rsidRPr="000F4357">
        <w:rPr>
          <w:sz w:val="22"/>
          <w:szCs w:val="22"/>
        </w:rPr>
        <w:t>szczególności</w:t>
      </w:r>
      <w:r w:rsidRPr="000F4357">
        <w:rPr>
          <w:rFonts w:eastAsia="Calibri"/>
          <w:sz w:val="22"/>
          <w:szCs w:val="22"/>
          <w:lang w:eastAsia="en-US"/>
        </w:rPr>
        <w:t> </w:t>
      </w:r>
      <w:r w:rsidRPr="000F4357">
        <w:rPr>
          <w:sz w:val="22"/>
          <w:szCs w:val="22"/>
        </w:rPr>
        <w:t xml:space="preserve">jej organom, komitetom i jednostkom </w:t>
      </w:r>
      <w:r w:rsidR="00373BBA" w:rsidRPr="000F4357">
        <w:rPr>
          <w:sz w:val="22"/>
          <w:szCs w:val="22"/>
        </w:rPr>
        <w:t>organizacyjnym w</w:t>
      </w:r>
      <w:r w:rsidRPr="000F4357">
        <w:rPr>
          <w:sz w:val="22"/>
          <w:szCs w:val="22"/>
        </w:rPr>
        <w:t xml:space="preserve"> ramach realizacji strategii Grupy TAURON</w:t>
      </w:r>
      <w:r w:rsidRPr="000F4357">
        <w:rPr>
          <w:rFonts w:eastAsia="Calibri"/>
          <w:sz w:val="22"/>
          <w:szCs w:val="22"/>
          <w:lang w:eastAsia="en-US"/>
        </w:rPr>
        <w:t>, </w:t>
      </w:r>
      <w:r w:rsidRPr="000F4357">
        <w:rPr>
          <w:sz w:val="22"/>
          <w:szCs w:val="22"/>
        </w:rPr>
        <w:t>uzyskania stosownych zgód i opinii wynikających z regulacji wewnętrznych obowiązujących w Grupie TAURON</w:t>
      </w:r>
      <w:r w:rsidRPr="000F4357">
        <w:rPr>
          <w:rFonts w:eastAsia="Calibri"/>
          <w:sz w:val="22"/>
          <w:szCs w:val="22"/>
          <w:lang w:eastAsia="en-US"/>
        </w:rPr>
        <w:t>, </w:t>
      </w:r>
      <w:r w:rsidRPr="000F4357">
        <w:rPr>
          <w:sz w:val="22"/>
          <w:szCs w:val="22"/>
        </w:rPr>
        <w:t>w zakresie zgodnym z prawem</w:t>
      </w:r>
      <w:r w:rsidRPr="000F4357">
        <w:rPr>
          <w:rFonts w:cs="Arial"/>
          <w:sz w:val="22"/>
          <w:szCs w:val="22"/>
        </w:rPr>
        <w:t>.</w:t>
      </w:r>
    </w:p>
    <w:p w14:paraId="7EA4CAFA" w14:textId="77777777" w:rsidR="00EB0B32" w:rsidRPr="00EB0B32" w:rsidRDefault="00EB0B32" w:rsidP="0049133A">
      <w:pPr>
        <w:keepNext/>
        <w:widowControl w:val="0"/>
        <w:tabs>
          <w:tab w:val="left" w:pos="720"/>
        </w:tabs>
        <w:spacing w:before="120" w:line="276" w:lineRule="auto"/>
        <w:jc w:val="center"/>
        <w:rPr>
          <w:rFonts w:cs="Arial"/>
          <w:b/>
          <w:sz w:val="22"/>
          <w:szCs w:val="22"/>
        </w:rPr>
      </w:pPr>
      <w:r w:rsidRPr="00EB0B32">
        <w:rPr>
          <w:rFonts w:cs="Arial"/>
          <w:b/>
          <w:sz w:val="22"/>
          <w:szCs w:val="22"/>
        </w:rPr>
        <w:t>§ 12</w:t>
      </w:r>
    </w:p>
    <w:p w14:paraId="31027951" w14:textId="77777777" w:rsidR="00B45BA6" w:rsidRPr="000B5863" w:rsidRDefault="00B45BA6" w:rsidP="00BC5458">
      <w:pPr>
        <w:keepNext/>
        <w:widowControl w:val="0"/>
        <w:tabs>
          <w:tab w:val="left" w:pos="720"/>
        </w:tabs>
        <w:spacing w:before="120" w:after="120" w:line="276" w:lineRule="auto"/>
        <w:jc w:val="center"/>
        <w:rPr>
          <w:rFonts w:cs="Arial"/>
          <w:b/>
          <w:sz w:val="22"/>
          <w:szCs w:val="22"/>
        </w:rPr>
      </w:pPr>
      <w:r w:rsidRPr="000B5863">
        <w:rPr>
          <w:rFonts w:cs="Arial"/>
          <w:b/>
          <w:sz w:val="22"/>
          <w:szCs w:val="22"/>
        </w:rPr>
        <w:t>OSOBY ODPOWIEDZIALNE</w:t>
      </w:r>
    </w:p>
    <w:p w14:paraId="3D4F9444" w14:textId="77777777" w:rsidR="00E20291" w:rsidRPr="00A72BEF" w:rsidRDefault="00E20291" w:rsidP="006C1A76">
      <w:pPr>
        <w:widowControl w:val="0"/>
        <w:numPr>
          <w:ilvl w:val="0"/>
          <w:numId w:val="3"/>
        </w:numPr>
        <w:tabs>
          <w:tab w:val="clear" w:pos="720"/>
        </w:tabs>
        <w:spacing w:after="120" w:line="276" w:lineRule="auto"/>
        <w:ind w:left="426" w:hanging="426"/>
        <w:jc w:val="both"/>
        <w:rPr>
          <w:rFonts w:cs="Arial"/>
          <w:strike/>
          <w:sz w:val="24"/>
          <w:szCs w:val="22"/>
        </w:rPr>
      </w:pPr>
      <w:r w:rsidRPr="000B5863">
        <w:rPr>
          <w:rFonts w:cs="Arial"/>
          <w:sz w:val="22"/>
          <w:szCs w:val="22"/>
        </w:rPr>
        <w:t>Ze strony</w:t>
      </w:r>
      <w:r w:rsidRPr="000B5863">
        <w:rPr>
          <w:rFonts w:cs="Arial"/>
          <w:b/>
          <w:sz w:val="22"/>
          <w:szCs w:val="22"/>
        </w:rPr>
        <w:t xml:space="preserve"> Zamawiającego</w:t>
      </w:r>
      <w:r w:rsidRPr="000B5863">
        <w:rPr>
          <w:rFonts w:cs="Arial"/>
          <w:sz w:val="22"/>
          <w:szCs w:val="22"/>
        </w:rPr>
        <w:t xml:space="preserve"> osobami</w:t>
      </w:r>
      <w:r w:rsidR="00A72BEF">
        <w:rPr>
          <w:rFonts w:cs="Arial"/>
          <w:sz w:val="22"/>
          <w:szCs w:val="22"/>
        </w:rPr>
        <w:t xml:space="preserve"> upoważnionymi jednoosobowo do </w:t>
      </w:r>
      <w:r w:rsidR="00A72BEF">
        <w:rPr>
          <w:rFonts w:cs="Arial"/>
          <w:sz w:val="22"/>
        </w:rPr>
        <w:t>kontaktów w </w:t>
      </w:r>
      <w:r w:rsidRPr="00A72BEF">
        <w:rPr>
          <w:rFonts w:cs="Arial"/>
          <w:sz w:val="22"/>
        </w:rPr>
        <w:t>sprawach dotyczących Umowy są:</w:t>
      </w:r>
    </w:p>
    <w:p w14:paraId="78F4FFA7" w14:textId="11283F0D" w:rsidR="00907173" w:rsidRPr="00907173" w:rsidRDefault="00907173" w:rsidP="007E02AB">
      <w:pPr>
        <w:pStyle w:val="Akapitzlist"/>
        <w:widowControl w:val="0"/>
        <w:numPr>
          <w:ilvl w:val="0"/>
          <w:numId w:val="32"/>
        </w:numPr>
        <w:spacing w:line="276" w:lineRule="auto"/>
        <w:rPr>
          <w:rFonts w:ascii="Arial" w:eastAsia="Times New Roman" w:hAnsi="Arial" w:cs="Arial"/>
          <w:szCs w:val="20"/>
          <w:lang w:eastAsia="pl-PL"/>
        </w:rPr>
      </w:pPr>
      <w:r w:rsidRPr="00907173">
        <w:rPr>
          <w:rFonts w:ascii="Arial" w:eastAsia="Times New Roman" w:hAnsi="Arial" w:cs="Arial"/>
          <w:szCs w:val="20"/>
          <w:lang w:eastAsia="pl-PL"/>
        </w:rPr>
        <w:t>w zakresie technicznym</w:t>
      </w:r>
      <w:r>
        <w:rPr>
          <w:rFonts w:ascii="Arial" w:eastAsia="Times New Roman" w:hAnsi="Arial" w:cs="Arial"/>
          <w:szCs w:val="20"/>
          <w:lang w:eastAsia="pl-PL"/>
        </w:rPr>
        <w:t>:</w:t>
      </w:r>
    </w:p>
    <w:p w14:paraId="6A00B34F" w14:textId="77777777" w:rsidR="00907173" w:rsidRPr="00907173" w:rsidRDefault="00907173" w:rsidP="00BC5458">
      <w:pPr>
        <w:widowControl w:val="0"/>
        <w:tabs>
          <w:tab w:val="left" w:pos="720"/>
        </w:tabs>
        <w:spacing w:after="120" w:line="276" w:lineRule="auto"/>
        <w:ind w:left="709"/>
        <w:rPr>
          <w:rFonts w:cs="Arial"/>
          <w:sz w:val="22"/>
        </w:rPr>
      </w:pPr>
      <w:r w:rsidRPr="00907173">
        <w:rPr>
          <w:rFonts w:cs="Arial"/>
          <w:sz w:val="22"/>
        </w:rPr>
        <w:t>[...], tel: [...], e-mail: [...]</w:t>
      </w:r>
    </w:p>
    <w:p w14:paraId="37EBD177" w14:textId="77777777" w:rsidR="00907173" w:rsidRPr="00907173" w:rsidRDefault="00907173" w:rsidP="007E02AB">
      <w:pPr>
        <w:pStyle w:val="Akapitzlist"/>
        <w:widowControl w:val="0"/>
        <w:numPr>
          <w:ilvl w:val="0"/>
          <w:numId w:val="32"/>
        </w:numPr>
        <w:spacing w:line="276" w:lineRule="auto"/>
        <w:rPr>
          <w:rFonts w:ascii="Arial" w:eastAsia="Times New Roman" w:hAnsi="Arial" w:cs="Arial"/>
          <w:szCs w:val="20"/>
          <w:lang w:eastAsia="pl-PL"/>
        </w:rPr>
      </w:pPr>
      <w:r w:rsidRPr="00907173">
        <w:rPr>
          <w:rFonts w:ascii="Arial" w:eastAsia="Times New Roman" w:hAnsi="Arial" w:cs="Arial"/>
          <w:szCs w:val="20"/>
          <w:lang w:eastAsia="pl-PL"/>
        </w:rPr>
        <w:t>w zakresie obsługi przyjęcia Towaru na magazyn:</w:t>
      </w:r>
    </w:p>
    <w:p w14:paraId="6CCF8E0E" w14:textId="77777777" w:rsidR="00907173" w:rsidRDefault="00907173" w:rsidP="00BC5458">
      <w:pPr>
        <w:widowControl w:val="0"/>
        <w:tabs>
          <w:tab w:val="left" w:pos="720"/>
        </w:tabs>
        <w:spacing w:after="120" w:line="276" w:lineRule="auto"/>
        <w:ind w:left="709"/>
        <w:rPr>
          <w:rFonts w:cs="Arial"/>
          <w:sz w:val="22"/>
        </w:rPr>
      </w:pPr>
      <w:r w:rsidRPr="00907173">
        <w:rPr>
          <w:rFonts w:cs="Arial"/>
          <w:sz w:val="22"/>
        </w:rPr>
        <w:tab/>
        <w:t>[...], tel: [...], e-mail: [...]</w:t>
      </w:r>
    </w:p>
    <w:p w14:paraId="57F82777" w14:textId="3F5E30CC" w:rsidR="00E20291" w:rsidRPr="00A72BEF" w:rsidRDefault="00E20291" w:rsidP="006C1A76">
      <w:pPr>
        <w:widowControl w:val="0"/>
        <w:numPr>
          <w:ilvl w:val="0"/>
          <w:numId w:val="3"/>
        </w:numPr>
        <w:tabs>
          <w:tab w:val="clear" w:pos="720"/>
          <w:tab w:val="num" w:pos="426"/>
        </w:tabs>
        <w:spacing w:before="120" w:after="120" w:line="276" w:lineRule="auto"/>
        <w:ind w:left="714" w:hanging="714"/>
        <w:jc w:val="both"/>
        <w:rPr>
          <w:rFonts w:cs="Arial"/>
          <w:sz w:val="22"/>
          <w:szCs w:val="22"/>
        </w:rPr>
      </w:pPr>
      <w:r w:rsidRPr="000B5863">
        <w:rPr>
          <w:rFonts w:cs="Arial"/>
          <w:sz w:val="22"/>
          <w:szCs w:val="22"/>
        </w:rPr>
        <w:t>Ze strony</w:t>
      </w:r>
      <w:r w:rsidRPr="000B5863">
        <w:rPr>
          <w:rFonts w:cs="Arial"/>
          <w:b/>
          <w:sz w:val="22"/>
          <w:szCs w:val="22"/>
        </w:rPr>
        <w:t xml:space="preserve"> Wykonawcy</w:t>
      </w:r>
      <w:r w:rsidRPr="000B5863">
        <w:rPr>
          <w:rFonts w:cs="Arial"/>
          <w:sz w:val="22"/>
          <w:szCs w:val="22"/>
        </w:rPr>
        <w:t xml:space="preserve"> </w:t>
      </w:r>
      <w:r w:rsidRPr="00A72BEF">
        <w:rPr>
          <w:rFonts w:cs="Arial"/>
          <w:i/>
          <w:sz w:val="22"/>
          <w:szCs w:val="22"/>
        </w:rPr>
        <w:t>osobą upoważnioną/osobami upoważnionymi jednoosobowo</w:t>
      </w:r>
      <w:r w:rsidR="00514543">
        <w:rPr>
          <w:rFonts w:cs="Arial"/>
          <w:i/>
          <w:sz w:val="22"/>
          <w:szCs w:val="22"/>
        </w:rPr>
        <w:t xml:space="preserve"> </w:t>
      </w:r>
      <w:r w:rsidR="00A72BEF">
        <w:rPr>
          <w:rFonts w:cs="Arial"/>
          <w:sz w:val="22"/>
          <w:szCs w:val="22"/>
        </w:rPr>
        <w:t xml:space="preserve">do </w:t>
      </w:r>
      <w:r w:rsidRPr="00A72BEF">
        <w:rPr>
          <w:rFonts w:cs="Arial"/>
          <w:sz w:val="22"/>
          <w:szCs w:val="22"/>
        </w:rPr>
        <w:t xml:space="preserve">kontaktów w sprawach dotyczących Umowy </w:t>
      </w:r>
      <w:r w:rsidRPr="00A72BEF">
        <w:rPr>
          <w:rFonts w:cs="Arial"/>
          <w:i/>
          <w:sz w:val="22"/>
          <w:szCs w:val="22"/>
        </w:rPr>
        <w:t>jest/są</w:t>
      </w:r>
      <w:r w:rsidR="00514543">
        <w:rPr>
          <w:rStyle w:val="Odwoanieprzypisudolnego"/>
          <w:rFonts w:cs="Arial"/>
          <w:i/>
          <w:sz w:val="22"/>
          <w:szCs w:val="22"/>
        </w:rPr>
        <w:footnoteReference w:id="11"/>
      </w:r>
      <w:r w:rsidRPr="00A72BEF">
        <w:rPr>
          <w:rFonts w:cs="Arial"/>
          <w:sz w:val="22"/>
          <w:szCs w:val="22"/>
        </w:rPr>
        <w:t>:</w:t>
      </w:r>
    </w:p>
    <w:p w14:paraId="606896A0" w14:textId="77777777" w:rsidR="00907173" w:rsidRPr="00907173" w:rsidRDefault="00907173" w:rsidP="007E02AB">
      <w:pPr>
        <w:pStyle w:val="Akapitzlist"/>
        <w:widowControl w:val="0"/>
        <w:numPr>
          <w:ilvl w:val="0"/>
          <w:numId w:val="33"/>
        </w:numPr>
        <w:tabs>
          <w:tab w:val="left" w:pos="720"/>
        </w:tabs>
        <w:spacing w:after="120" w:line="276" w:lineRule="auto"/>
        <w:ind w:hanging="1003"/>
        <w:jc w:val="both"/>
        <w:rPr>
          <w:rFonts w:ascii="Arial" w:eastAsia="Times New Roman" w:hAnsi="Arial" w:cs="Arial"/>
          <w:i/>
          <w:lang w:val="pt-BR"/>
        </w:rPr>
      </w:pPr>
      <w:r w:rsidRPr="00907173">
        <w:rPr>
          <w:rFonts w:ascii="Arial" w:eastAsia="Times New Roman" w:hAnsi="Arial" w:cs="Arial"/>
          <w:lang w:val="pt-BR"/>
        </w:rPr>
        <w:t>[...], tel: [...], e-mail: [...]</w:t>
      </w:r>
    </w:p>
    <w:p w14:paraId="27676B11" w14:textId="77777777" w:rsidR="00907173" w:rsidRPr="00907173" w:rsidRDefault="00907173" w:rsidP="007E02AB">
      <w:pPr>
        <w:pStyle w:val="Akapitzlist"/>
        <w:widowControl w:val="0"/>
        <w:numPr>
          <w:ilvl w:val="0"/>
          <w:numId w:val="33"/>
        </w:numPr>
        <w:tabs>
          <w:tab w:val="left" w:pos="720"/>
        </w:tabs>
        <w:spacing w:after="120" w:line="276" w:lineRule="auto"/>
        <w:ind w:hanging="1003"/>
        <w:jc w:val="both"/>
        <w:rPr>
          <w:rFonts w:ascii="Arial" w:eastAsia="Times New Roman" w:hAnsi="Arial" w:cs="Arial"/>
          <w:i/>
          <w:lang w:val="pt-BR"/>
        </w:rPr>
      </w:pPr>
      <w:r w:rsidRPr="00907173">
        <w:rPr>
          <w:rFonts w:ascii="Arial" w:eastAsia="Times New Roman" w:hAnsi="Arial" w:cs="Arial"/>
          <w:lang w:val="pt-BR"/>
        </w:rPr>
        <w:t>[...], tel: [...], e-mail: [...]</w:t>
      </w:r>
    </w:p>
    <w:p w14:paraId="702D9B88" w14:textId="77777777" w:rsidR="009B7A8B" w:rsidRPr="000B5863" w:rsidRDefault="009B7A8B" w:rsidP="00BC5458">
      <w:pPr>
        <w:pStyle w:val="Tekstpodstawowy2"/>
        <w:keepNext/>
        <w:widowControl w:val="0"/>
        <w:numPr>
          <w:ilvl w:val="12"/>
          <w:numId w:val="0"/>
        </w:numPr>
        <w:spacing w:line="276" w:lineRule="auto"/>
        <w:jc w:val="center"/>
        <w:rPr>
          <w:rFonts w:cs="Arial"/>
          <w:bCs/>
          <w:sz w:val="22"/>
          <w:szCs w:val="22"/>
          <w:lang w:val="en-US"/>
        </w:rPr>
      </w:pPr>
      <w:r w:rsidRPr="000B5863">
        <w:rPr>
          <w:rFonts w:cs="Arial"/>
          <w:b/>
          <w:sz w:val="22"/>
          <w:szCs w:val="22"/>
          <w:lang w:val="en-US"/>
        </w:rPr>
        <w:t xml:space="preserve">§ </w:t>
      </w:r>
      <w:r>
        <w:rPr>
          <w:rFonts w:cs="Arial"/>
          <w:b/>
          <w:sz w:val="22"/>
          <w:szCs w:val="22"/>
          <w:lang w:val="en-US"/>
        </w:rPr>
        <w:t>13</w:t>
      </w:r>
    </w:p>
    <w:p w14:paraId="0A3502D4" w14:textId="77777777" w:rsidR="00B45BA6" w:rsidRPr="000B5863" w:rsidRDefault="00FB71D3" w:rsidP="009C245A">
      <w:pPr>
        <w:pStyle w:val="Tekstpodstawowy2"/>
        <w:keepNext/>
        <w:widowControl w:val="0"/>
        <w:numPr>
          <w:ilvl w:val="12"/>
          <w:numId w:val="0"/>
        </w:numPr>
        <w:spacing w:before="120" w:line="276" w:lineRule="auto"/>
        <w:jc w:val="center"/>
        <w:rPr>
          <w:rFonts w:cs="Arial"/>
          <w:b/>
          <w:sz w:val="22"/>
          <w:szCs w:val="22"/>
          <w:lang w:val="en-US"/>
        </w:rPr>
      </w:pPr>
      <w:r>
        <w:rPr>
          <w:rFonts w:cs="Arial"/>
          <w:b/>
          <w:sz w:val="22"/>
          <w:szCs w:val="22"/>
          <w:lang w:val="en-US"/>
        </w:rPr>
        <w:t>SIŁA WYŻ</w:t>
      </w:r>
      <w:r w:rsidR="00B45BA6" w:rsidRPr="000B5863">
        <w:rPr>
          <w:rFonts w:cs="Arial"/>
          <w:b/>
          <w:sz w:val="22"/>
          <w:szCs w:val="22"/>
          <w:lang w:val="en-US"/>
        </w:rPr>
        <w:t>SZA</w:t>
      </w:r>
    </w:p>
    <w:p w14:paraId="39F8E8E2" w14:textId="77777777" w:rsidR="00B45BA6" w:rsidRPr="000B5863" w:rsidRDefault="00B45BA6" w:rsidP="006C1A76">
      <w:pPr>
        <w:pStyle w:val="Akapitzlist"/>
        <w:widowControl w:val="0"/>
        <w:numPr>
          <w:ilvl w:val="0"/>
          <w:numId w:val="16"/>
        </w:numPr>
        <w:tabs>
          <w:tab w:val="clear" w:pos="360"/>
        </w:tabs>
        <w:spacing w:line="276" w:lineRule="auto"/>
        <w:ind w:left="426" w:hanging="426"/>
        <w:jc w:val="both"/>
        <w:rPr>
          <w:rFonts w:ascii="Arial" w:hAnsi="Arial" w:cs="Arial"/>
        </w:rPr>
      </w:pPr>
      <w:r w:rsidRPr="000B5863">
        <w:rPr>
          <w:rFonts w:ascii="Arial" w:hAnsi="Arial" w:cs="Arial"/>
        </w:rPr>
        <w:t xml:space="preserve">Użyte w Umowie określenie „Siła Wyższa” oznacza zewnętrzne zdarzenie nagłe, nieprzewidywalne i niezależne od woli Stron, które wystąpiło po zawarciu Umowy, uniemożliwiające wykonanie Umowy w całości lub w części, na stałe lub na pewien czas, </w:t>
      </w:r>
      <w:r w:rsidRPr="000B5863">
        <w:rPr>
          <w:rFonts w:ascii="Arial" w:hAnsi="Arial" w:cs="Arial"/>
        </w:rPr>
        <w:lastRenderedPageBreak/>
        <w:t xml:space="preserve">któremu nie można zapobiec ani przeciwdziałać przy zachowaniu należytej staranności Stron. Za przejawy Siły Wyższej Strony uznają w szczególności: </w:t>
      </w:r>
    </w:p>
    <w:p w14:paraId="1D0AFC6C" w14:textId="77777777" w:rsidR="00B45BA6" w:rsidRPr="000B5863" w:rsidRDefault="00B45BA6" w:rsidP="00F36998">
      <w:pPr>
        <w:widowControl w:val="0"/>
        <w:numPr>
          <w:ilvl w:val="1"/>
          <w:numId w:val="16"/>
        </w:numPr>
        <w:spacing w:before="60" w:line="276" w:lineRule="auto"/>
        <w:ind w:hanging="369"/>
        <w:jc w:val="both"/>
        <w:rPr>
          <w:rFonts w:cs="Arial"/>
          <w:sz w:val="22"/>
          <w:szCs w:val="22"/>
        </w:rPr>
      </w:pPr>
      <w:r w:rsidRPr="000B5863">
        <w:rPr>
          <w:rFonts w:cs="Arial"/>
          <w:sz w:val="22"/>
          <w:szCs w:val="22"/>
        </w:rPr>
        <w:t>klęski żywiołowe, w tym: trzęsienie ziemi, huragan, powódź oraz inne nadzwyczajne zjawiska atmosferyczne;</w:t>
      </w:r>
    </w:p>
    <w:p w14:paraId="4982784D" w14:textId="77777777" w:rsidR="00B45BA6" w:rsidRPr="000B5863" w:rsidRDefault="00B45BA6" w:rsidP="00F36998">
      <w:pPr>
        <w:widowControl w:val="0"/>
        <w:numPr>
          <w:ilvl w:val="1"/>
          <w:numId w:val="16"/>
        </w:numPr>
        <w:spacing w:before="60" w:line="276" w:lineRule="auto"/>
        <w:ind w:hanging="369"/>
        <w:jc w:val="both"/>
        <w:rPr>
          <w:rFonts w:cs="Arial"/>
          <w:sz w:val="22"/>
          <w:szCs w:val="22"/>
        </w:rPr>
      </w:pPr>
      <w:r w:rsidRPr="000B5863">
        <w:rPr>
          <w:rFonts w:cs="Arial"/>
          <w:sz w:val="22"/>
          <w:szCs w:val="22"/>
        </w:rPr>
        <w:t>akty władzy państwowej, w tym: stan wojenny, stan wyjątkowy, itd.;</w:t>
      </w:r>
    </w:p>
    <w:p w14:paraId="2D4DFD3D" w14:textId="77777777" w:rsidR="00B45BA6" w:rsidRPr="000B5863" w:rsidRDefault="00B45BA6" w:rsidP="00F36998">
      <w:pPr>
        <w:widowControl w:val="0"/>
        <w:numPr>
          <w:ilvl w:val="1"/>
          <w:numId w:val="16"/>
        </w:numPr>
        <w:spacing w:before="60" w:line="276" w:lineRule="auto"/>
        <w:ind w:hanging="369"/>
        <w:jc w:val="both"/>
        <w:rPr>
          <w:rFonts w:cs="Arial"/>
          <w:sz w:val="22"/>
          <w:szCs w:val="22"/>
        </w:rPr>
      </w:pPr>
      <w:r w:rsidRPr="000B5863">
        <w:rPr>
          <w:rFonts w:cs="Arial"/>
          <w:sz w:val="22"/>
          <w:szCs w:val="22"/>
        </w:rPr>
        <w:t>działania wojenne, akty sabotażu, akty terrorystyczne i inne podobne wydarzenia zagrażające porządkowi publicznemu;</w:t>
      </w:r>
    </w:p>
    <w:p w14:paraId="23F8C9C7" w14:textId="77777777" w:rsidR="00B45BA6" w:rsidRPr="000B5863" w:rsidRDefault="00B45BA6" w:rsidP="00F36998">
      <w:pPr>
        <w:numPr>
          <w:ilvl w:val="1"/>
          <w:numId w:val="16"/>
        </w:numPr>
        <w:spacing w:before="60" w:line="276" w:lineRule="auto"/>
        <w:ind w:hanging="369"/>
        <w:jc w:val="both"/>
        <w:rPr>
          <w:rFonts w:cs="Arial"/>
          <w:sz w:val="22"/>
          <w:szCs w:val="22"/>
        </w:rPr>
      </w:pPr>
      <w:r w:rsidRPr="000B5863">
        <w:rPr>
          <w:rFonts w:cs="Arial"/>
          <w:sz w:val="22"/>
          <w:szCs w:val="22"/>
        </w:rPr>
        <w:t>strajki powszechne lub inne niepokoje społeczne,</w:t>
      </w:r>
      <w:r w:rsidR="00A72BEF">
        <w:rPr>
          <w:rFonts w:cs="Arial"/>
          <w:sz w:val="22"/>
          <w:szCs w:val="22"/>
        </w:rPr>
        <w:t xml:space="preserve"> w tym publiczne demonstracje, z </w:t>
      </w:r>
      <w:r w:rsidRPr="000B5863">
        <w:rPr>
          <w:rFonts w:cs="Arial"/>
          <w:sz w:val="22"/>
          <w:szCs w:val="22"/>
        </w:rPr>
        <w:t>wyłączeniem strajków u Stron.</w:t>
      </w:r>
    </w:p>
    <w:p w14:paraId="1A61AF1D" w14:textId="77777777" w:rsidR="00973880" w:rsidRPr="000B5863" w:rsidRDefault="00B45BA6" w:rsidP="006C1A76">
      <w:pPr>
        <w:pStyle w:val="Akapitzlist"/>
        <w:widowControl w:val="0"/>
        <w:numPr>
          <w:ilvl w:val="0"/>
          <w:numId w:val="16"/>
        </w:numPr>
        <w:tabs>
          <w:tab w:val="clear" w:pos="360"/>
        </w:tabs>
        <w:spacing w:before="120" w:line="276" w:lineRule="auto"/>
        <w:ind w:left="425" w:hanging="425"/>
        <w:contextualSpacing w:val="0"/>
        <w:jc w:val="both"/>
        <w:rPr>
          <w:rFonts w:ascii="Arial" w:hAnsi="Arial" w:cs="Arial"/>
        </w:rPr>
      </w:pPr>
      <w:r w:rsidRPr="000B5863">
        <w:rPr>
          <w:rFonts w:ascii="Arial" w:hAnsi="Arial" w:cs="Arial"/>
        </w:rPr>
        <w:t xml:space="preserve">Jeżeli Siła Wyższa uniemożliwia lub uniemożliwi </w:t>
      </w:r>
      <w:r w:rsidR="00A72BEF">
        <w:rPr>
          <w:rFonts w:ascii="Arial" w:hAnsi="Arial" w:cs="Arial"/>
        </w:rPr>
        <w:t>jednej ze Stron wywiązanie się z </w:t>
      </w:r>
      <w:r w:rsidRPr="000B5863">
        <w:rPr>
          <w:rFonts w:ascii="Arial" w:hAnsi="Arial" w:cs="Arial"/>
        </w:rPr>
        <w:t>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w:t>
      </w:r>
      <w:r w:rsidR="00A72BEF">
        <w:rPr>
          <w:rFonts w:ascii="Arial" w:hAnsi="Arial" w:cs="Arial"/>
        </w:rPr>
        <w:t xml:space="preserve">raz podjąć działania niezbędne </w:t>
      </w:r>
      <w:r w:rsidRPr="000B5863">
        <w:rPr>
          <w:rFonts w:ascii="Arial" w:hAnsi="Arial" w:cs="Arial"/>
        </w:rPr>
        <w:t>do zminimalizowania skutków działania Siły Wyższej oraz czasu jej trwania.</w:t>
      </w:r>
    </w:p>
    <w:p w14:paraId="30879A84" w14:textId="77777777" w:rsidR="00973880" w:rsidRPr="000B5863" w:rsidRDefault="00B45BA6" w:rsidP="006C1A76">
      <w:pPr>
        <w:pStyle w:val="Akapitzlist"/>
        <w:widowControl w:val="0"/>
        <w:numPr>
          <w:ilvl w:val="0"/>
          <w:numId w:val="16"/>
        </w:numPr>
        <w:tabs>
          <w:tab w:val="clear" w:pos="360"/>
        </w:tabs>
        <w:spacing w:before="120" w:line="276" w:lineRule="auto"/>
        <w:ind w:left="425" w:hanging="425"/>
        <w:contextualSpacing w:val="0"/>
        <w:jc w:val="both"/>
        <w:rPr>
          <w:rFonts w:ascii="Arial" w:hAnsi="Arial" w:cs="Arial"/>
        </w:rPr>
      </w:pPr>
      <w:r w:rsidRPr="000B5863">
        <w:rPr>
          <w:rFonts w:ascii="Arial" w:hAnsi="Arial" w:cs="Arial"/>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w:t>
      </w:r>
      <w:r w:rsidR="00A72BEF">
        <w:rPr>
          <w:rFonts w:ascii="Arial" w:hAnsi="Arial" w:cs="Arial"/>
        </w:rPr>
        <w:t xml:space="preserve"> określenia dalszej realizacji </w:t>
      </w:r>
      <w:r w:rsidRPr="000B5863">
        <w:rPr>
          <w:rFonts w:ascii="Arial" w:hAnsi="Arial" w:cs="Arial"/>
        </w:rPr>
        <w:t>lub rozwiązania Umowy.</w:t>
      </w:r>
    </w:p>
    <w:p w14:paraId="5D3F8F85" w14:textId="77777777" w:rsidR="00973880" w:rsidRPr="000B5863" w:rsidRDefault="00B45BA6" w:rsidP="006C1A76">
      <w:pPr>
        <w:pStyle w:val="Akapitzlist"/>
        <w:widowControl w:val="0"/>
        <w:numPr>
          <w:ilvl w:val="0"/>
          <w:numId w:val="16"/>
        </w:numPr>
        <w:tabs>
          <w:tab w:val="clear" w:pos="360"/>
        </w:tabs>
        <w:spacing w:before="120" w:line="276" w:lineRule="auto"/>
        <w:ind w:left="425" w:hanging="425"/>
        <w:contextualSpacing w:val="0"/>
        <w:jc w:val="both"/>
        <w:rPr>
          <w:rFonts w:ascii="Arial" w:hAnsi="Arial" w:cs="Arial"/>
        </w:rPr>
      </w:pPr>
      <w:r w:rsidRPr="000B5863">
        <w:rPr>
          <w:rFonts w:ascii="Arial" w:hAnsi="Arial" w:cs="Arial"/>
        </w:rPr>
        <w:t xml:space="preserve">Negocjacje, o których mowa w ust. 3 zdanie drugie, uważa się za bezskutecznie zakończone, jeżeli po upływie </w:t>
      </w:r>
      <w:r w:rsidR="000A685A" w:rsidRPr="000B5863">
        <w:rPr>
          <w:rFonts w:ascii="Arial" w:hAnsi="Arial" w:cs="Arial"/>
        </w:rPr>
        <w:t xml:space="preserve">14 </w:t>
      </w:r>
      <w:r w:rsidRPr="000B5863">
        <w:rPr>
          <w:rFonts w:ascii="Arial" w:hAnsi="Arial" w:cs="Arial"/>
        </w:rPr>
        <w:t>dni od dnia ich rozpoczęcia Strony nie osiągną porozumienia, chyba że przed upływem tego terminu Strony wyrażą w formie pisemnej zgodę na ich kontynuowanie i określą in</w:t>
      </w:r>
      <w:r w:rsidR="000A685A" w:rsidRPr="000B5863">
        <w:rPr>
          <w:rFonts w:ascii="Arial" w:hAnsi="Arial" w:cs="Arial"/>
        </w:rPr>
        <w:t>ną datę zakończenia negocjacji.</w:t>
      </w:r>
    </w:p>
    <w:p w14:paraId="4D977FE0" w14:textId="24398462" w:rsidR="002F6C17" w:rsidRPr="004F52B2" w:rsidRDefault="000A685A" w:rsidP="004F52B2">
      <w:pPr>
        <w:pStyle w:val="Akapitzlist"/>
        <w:widowControl w:val="0"/>
        <w:numPr>
          <w:ilvl w:val="0"/>
          <w:numId w:val="16"/>
        </w:numPr>
        <w:tabs>
          <w:tab w:val="clear" w:pos="360"/>
        </w:tabs>
        <w:spacing w:line="276" w:lineRule="auto"/>
        <w:ind w:left="425" w:hanging="425"/>
        <w:contextualSpacing w:val="0"/>
        <w:jc w:val="both"/>
        <w:rPr>
          <w:rFonts w:ascii="Arial" w:hAnsi="Arial" w:cs="Arial"/>
        </w:rPr>
      </w:pPr>
      <w:r w:rsidRPr="00961870">
        <w:rPr>
          <w:rFonts w:ascii="Arial" w:hAnsi="Arial" w:cs="Arial"/>
        </w:rPr>
        <w:t>W przypadku bezskutecznego zakończenia negocjacji</w:t>
      </w:r>
      <w:r w:rsidR="00A72BEF" w:rsidRPr="00961870">
        <w:rPr>
          <w:rFonts w:ascii="Arial" w:hAnsi="Arial" w:cs="Arial"/>
        </w:rPr>
        <w:t xml:space="preserve"> w terminie określonym zgodnie z </w:t>
      </w:r>
      <w:r w:rsidRPr="00961870">
        <w:rPr>
          <w:rFonts w:ascii="Arial" w:hAnsi="Arial" w:cs="Arial"/>
        </w:rPr>
        <w:t xml:space="preserve">ust. 4, każda ze Stron jest uprawniona do rozwiązania Umowy bez zachowania okresu wypowiedzenia. </w:t>
      </w:r>
    </w:p>
    <w:p w14:paraId="722381CE" w14:textId="2DAE5526" w:rsidR="009B7A8B" w:rsidRDefault="009B7A8B" w:rsidP="000F4357">
      <w:pPr>
        <w:pStyle w:val="Akapitzlist"/>
        <w:widowControl w:val="0"/>
        <w:spacing w:before="240" w:after="120" w:line="276" w:lineRule="auto"/>
        <w:ind w:left="0"/>
        <w:contextualSpacing w:val="0"/>
        <w:jc w:val="center"/>
        <w:rPr>
          <w:rFonts w:ascii="Arial" w:hAnsi="Arial" w:cs="Arial"/>
          <w:b/>
        </w:rPr>
      </w:pPr>
      <w:r w:rsidRPr="009B7A8B">
        <w:rPr>
          <w:rFonts w:ascii="Arial" w:hAnsi="Arial" w:cs="Arial"/>
          <w:b/>
        </w:rPr>
        <w:t>§ 1</w:t>
      </w:r>
      <w:r w:rsidR="00DB18FE">
        <w:rPr>
          <w:rFonts w:ascii="Arial" w:hAnsi="Arial" w:cs="Arial"/>
          <w:b/>
        </w:rPr>
        <w:t>4</w:t>
      </w:r>
    </w:p>
    <w:p w14:paraId="61BC00D2" w14:textId="0478586D" w:rsidR="00BC5458" w:rsidRPr="00BC5458" w:rsidRDefault="00BC5458" w:rsidP="00BC5458">
      <w:pPr>
        <w:pStyle w:val="Akapitzlist"/>
        <w:spacing w:after="120" w:line="276" w:lineRule="auto"/>
        <w:ind w:left="425"/>
        <w:contextualSpacing w:val="0"/>
        <w:jc w:val="center"/>
        <w:rPr>
          <w:rFonts w:ascii="Arial" w:hAnsi="Arial" w:cs="Arial"/>
        </w:rPr>
      </w:pPr>
      <w:r w:rsidRPr="00BC5458">
        <w:rPr>
          <w:rFonts w:ascii="Arial" w:hAnsi="Arial" w:cs="Arial"/>
          <w:b/>
        </w:rPr>
        <w:t>PRZETWARZANIE DANYCH OSOBOWYCH</w:t>
      </w:r>
    </w:p>
    <w:p w14:paraId="6233A18E" w14:textId="7BF23B26" w:rsidR="00897D18" w:rsidRPr="00897D18" w:rsidRDefault="00897D18" w:rsidP="007E02AB">
      <w:pPr>
        <w:pStyle w:val="Akapitzlist"/>
        <w:numPr>
          <w:ilvl w:val="2"/>
          <w:numId w:val="37"/>
        </w:numPr>
        <w:spacing w:line="276" w:lineRule="auto"/>
        <w:ind w:left="425" w:hanging="425"/>
        <w:contextualSpacing w:val="0"/>
        <w:jc w:val="both"/>
        <w:rPr>
          <w:rFonts w:ascii="Arial" w:hAnsi="Arial" w:cs="Arial"/>
        </w:rPr>
      </w:pPr>
      <w:r w:rsidRPr="00897D18">
        <w:rPr>
          <w:rFonts w:ascii="Arial" w:hAnsi="Arial" w:cs="Arial"/>
        </w:rPr>
        <w:t>Jeżeli wykonanie Umowy będzie wiązać się z jakimikolwiek operacjami na danych osobowych, Strony zobowiązują się postępować w tym zakresie zgodnie z</w:t>
      </w:r>
      <w:r>
        <w:rPr>
          <w:rFonts w:ascii="Arial" w:hAnsi="Arial" w:cs="Arial"/>
        </w:rPr>
        <w:t> </w:t>
      </w:r>
      <w:r w:rsidRPr="00897D18">
        <w:rPr>
          <w:rFonts w:ascii="Arial" w:hAnsi="Arial" w:cs="Arial"/>
        </w:rPr>
        <w:t>obowiązującymi przepisami dotyczącymi ochrony danych osobowych, tj.</w:t>
      </w:r>
      <w:r>
        <w:rPr>
          <w:rFonts w:ascii="Arial" w:hAnsi="Arial" w:cs="Arial"/>
        </w:rPr>
        <w:t> </w:t>
      </w:r>
      <w:r w:rsidRPr="00897D18">
        <w:rPr>
          <w:rFonts w:ascii="Arial" w:hAnsi="Arial" w:cs="Arial"/>
        </w:rPr>
        <w:t>w</w:t>
      </w:r>
      <w:r w:rsidR="001657BB">
        <w:rPr>
          <w:rFonts w:ascii="Arial" w:hAnsi="Arial" w:cs="Arial"/>
        </w:rPr>
        <w:t xml:space="preserve"> </w:t>
      </w:r>
      <w:r w:rsidRPr="00897D18">
        <w:rPr>
          <w:rFonts w:ascii="Arial" w:hAnsi="Arial" w:cs="Arial"/>
        </w:rPr>
        <w:t>szczególności przepisami rozporządzenia Parlamentu Europejskiego i Rady (EU) 2016/679 z dnia 27 kwietnia 2016 r. w sprawie ochrony osób fizycznych w związku z</w:t>
      </w:r>
      <w:r w:rsidR="00BC5458">
        <w:rPr>
          <w:rFonts w:ascii="Arial" w:hAnsi="Arial" w:cs="Arial"/>
        </w:rPr>
        <w:t> </w:t>
      </w:r>
      <w:r w:rsidRPr="00897D18">
        <w:rPr>
          <w:rFonts w:ascii="Arial" w:hAnsi="Arial" w:cs="Arial"/>
        </w:rPr>
        <w:t>przetwarzaniem danych osobowych i w sprawie swobodnego przepływu takich danych oraz uchylenia dyrektywy 95/46/WE (ogólne rozporządzenie o ochronie danych) (dalej: „RODO”), a także przepisami Ustawy z dnia 10 maja 2018 r. o ochronie danych osobowych.</w:t>
      </w:r>
    </w:p>
    <w:p w14:paraId="71C9BB7F" w14:textId="77777777" w:rsidR="00897D18" w:rsidRPr="00897D18" w:rsidRDefault="00897D18" w:rsidP="007E02AB">
      <w:pPr>
        <w:numPr>
          <w:ilvl w:val="2"/>
          <w:numId w:val="37"/>
        </w:numPr>
        <w:spacing w:before="120" w:line="276" w:lineRule="auto"/>
        <w:ind w:left="425" w:right="164" w:hanging="425"/>
        <w:jc w:val="both"/>
        <w:rPr>
          <w:rFonts w:eastAsia="Calibri" w:cs="Arial"/>
          <w:sz w:val="22"/>
          <w:szCs w:val="22"/>
          <w:lang w:eastAsia="en-US"/>
        </w:rPr>
      </w:pPr>
      <w:r w:rsidRPr="00897D18">
        <w:rPr>
          <w:rFonts w:eastAsia="Calibri" w:cs="Arial"/>
          <w:sz w:val="22"/>
          <w:szCs w:val="22"/>
          <w:lang w:eastAsia="en-US"/>
        </w:rPr>
        <w:lastRenderedPageBreak/>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632ADB17" w14:textId="23AD95BF" w:rsidR="00897D18" w:rsidRPr="00897D18" w:rsidRDefault="00897D18" w:rsidP="007E02AB">
      <w:pPr>
        <w:numPr>
          <w:ilvl w:val="2"/>
          <w:numId w:val="37"/>
        </w:numPr>
        <w:spacing w:before="120" w:line="276" w:lineRule="auto"/>
        <w:ind w:left="425" w:right="164" w:hanging="425"/>
        <w:jc w:val="both"/>
        <w:rPr>
          <w:rFonts w:eastAsia="Calibri" w:cs="Arial"/>
          <w:sz w:val="22"/>
          <w:szCs w:val="22"/>
          <w:lang w:eastAsia="en-US"/>
        </w:rPr>
      </w:pPr>
      <w:r w:rsidRPr="00897D18">
        <w:rPr>
          <w:rFonts w:eastAsia="Calibri" w:cs="Arial"/>
          <w:sz w:val="22"/>
          <w:szCs w:val="22"/>
          <w:lang w:eastAsia="en-US"/>
        </w:rPr>
        <w:t>Strony zobowiązują się poinformować osoby o których mowa w ust.</w:t>
      </w:r>
      <w:r>
        <w:rPr>
          <w:rFonts w:eastAsia="Calibri" w:cs="Arial"/>
          <w:sz w:val="22"/>
          <w:szCs w:val="22"/>
          <w:lang w:eastAsia="en-US"/>
        </w:rPr>
        <w:t xml:space="preserve"> </w:t>
      </w:r>
      <w:r w:rsidRPr="00897D18">
        <w:rPr>
          <w:rFonts w:eastAsia="Calibri" w:cs="Arial"/>
          <w:sz w:val="22"/>
          <w:szCs w:val="22"/>
          <w:lang w:eastAsia="en-US"/>
        </w:rPr>
        <w:t>2 o zasadach przetwarzania ich danych osobowych oraz przysługujących im prawach z tym związanych lub wskazać im miejsce i sposób zapoznania się z tymi zasadami.</w:t>
      </w:r>
    </w:p>
    <w:p w14:paraId="7E23E72E" w14:textId="77777777" w:rsidR="00897D18" w:rsidRPr="00897D18" w:rsidRDefault="00897D18" w:rsidP="00BC5458">
      <w:pPr>
        <w:spacing w:before="120" w:line="276" w:lineRule="auto"/>
        <w:ind w:left="425"/>
        <w:rPr>
          <w:rFonts w:eastAsia="Calibri" w:cs="Arial"/>
          <w:sz w:val="22"/>
          <w:szCs w:val="22"/>
          <w:lang w:eastAsia="en-US"/>
        </w:rPr>
      </w:pPr>
      <w:r w:rsidRPr="00897D18">
        <w:rPr>
          <w:rFonts w:eastAsia="Calibri" w:cs="Arial"/>
          <w:sz w:val="22"/>
          <w:szCs w:val="22"/>
          <w:lang w:eastAsia="en-US"/>
        </w:rPr>
        <w:t>Strony udostępniają powyższe zasady w formie:</w:t>
      </w:r>
    </w:p>
    <w:p w14:paraId="182DFD3B" w14:textId="77777777" w:rsidR="00897D18" w:rsidRPr="00897D18" w:rsidRDefault="00897D18" w:rsidP="00BC5458">
      <w:pPr>
        <w:spacing w:after="60" w:line="276" w:lineRule="auto"/>
        <w:ind w:left="426"/>
        <w:rPr>
          <w:rFonts w:cs="Arial"/>
        </w:rPr>
      </w:pPr>
      <w:r w:rsidRPr="00897D18">
        <w:rPr>
          <w:rFonts w:eastAsia="Calibri" w:cs="Arial"/>
          <w:sz w:val="22"/>
          <w:szCs w:val="22"/>
          <w:lang w:eastAsia="en-US"/>
        </w:rPr>
        <w:t xml:space="preserve">Zamawiający - na stronie internetowej pod adresem: </w:t>
      </w:r>
      <w:hyperlink r:id="rId11" w:history="1">
        <w:r w:rsidRPr="00897D18">
          <w:rPr>
            <w:rFonts w:cs="Arial"/>
            <w:color w:val="0563C1"/>
            <w:sz w:val="22"/>
            <w:szCs w:val="22"/>
            <w:u w:val="single"/>
          </w:rPr>
          <w:t>www.tauron-wytwarzanie.pl/dane-osobowe/klauzula-kontrahenci</w:t>
        </w:r>
      </w:hyperlink>
      <w:r w:rsidRPr="00897D18">
        <w:rPr>
          <w:rFonts w:cs="Arial"/>
          <w:sz w:val="22"/>
          <w:szCs w:val="22"/>
        </w:rPr>
        <w:t xml:space="preserve"> </w:t>
      </w:r>
    </w:p>
    <w:p w14:paraId="491FBFCA" w14:textId="053A301E" w:rsidR="00897D18" w:rsidRPr="00897D18" w:rsidRDefault="00897D18" w:rsidP="00BC5458">
      <w:pPr>
        <w:spacing w:line="276" w:lineRule="auto"/>
        <w:ind w:left="426"/>
        <w:contextualSpacing/>
        <w:rPr>
          <w:rFonts w:eastAsia="Calibri" w:cs="Arial"/>
          <w:sz w:val="22"/>
          <w:szCs w:val="22"/>
          <w:lang w:eastAsia="en-US"/>
        </w:rPr>
      </w:pPr>
      <w:r w:rsidRPr="00897D18">
        <w:rPr>
          <w:rFonts w:eastAsia="Calibri" w:cs="Arial"/>
          <w:sz w:val="22"/>
          <w:szCs w:val="22"/>
          <w:lang w:eastAsia="en-US"/>
        </w:rPr>
        <w:t xml:space="preserve">Wykonawca </w:t>
      </w:r>
      <w:r w:rsidR="00373BBA" w:rsidRPr="00897D18">
        <w:rPr>
          <w:rFonts w:eastAsia="Calibri" w:cs="Arial"/>
          <w:sz w:val="22"/>
          <w:szCs w:val="22"/>
          <w:lang w:eastAsia="en-US"/>
        </w:rPr>
        <w:t>- na</w:t>
      </w:r>
      <w:r w:rsidRPr="00897D18">
        <w:rPr>
          <w:rFonts w:eastAsia="Calibri" w:cs="Arial"/>
          <w:sz w:val="22"/>
          <w:szCs w:val="22"/>
          <w:lang w:eastAsia="en-US"/>
        </w:rPr>
        <w:t xml:space="preserve"> stronie internetowej pod adresem: </w:t>
      </w:r>
      <w:r>
        <w:rPr>
          <w:rFonts w:eastAsia="Calibri" w:cs="Arial"/>
          <w:sz w:val="22"/>
          <w:szCs w:val="22"/>
          <w:lang w:eastAsia="en-US"/>
        </w:rPr>
        <w:t>[</w:t>
      </w:r>
      <w:r w:rsidRPr="00897D18">
        <w:rPr>
          <w:rFonts w:eastAsia="Calibri" w:cs="Arial"/>
          <w:sz w:val="22"/>
          <w:szCs w:val="22"/>
          <w:lang w:eastAsia="en-US"/>
        </w:rPr>
        <w:t>…</w:t>
      </w:r>
      <w:r>
        <w:rPr>
          <w:rFonts w:eastAsia="Calibri" w:cs="Arial"/>
          <w:sz w:val="22"/>
          <w:szCs w:val="22"/>
          <w:lang w:eastAsia="en-US"/>
        </w:rPr>
        <w:t>]</w:t>
      </w:r>
      <w:r w:rsidRPr="00897D18">
        <w:rPr>
          <w:rFonts w:eastAsia="Calibri" w:cs="Arial"/>
          <w:sz w:val="22"/>
          <w:szCs w:val="22"/>
          <w:lang w:eastAsia="en-US"/>
        </w:rPr>
        <w:t xml:space="preserve"> (lub jako załącznik nr </w:t>
      </w:r>
      <w:r w:rsidR="00BC5458">
        <w:rPr>
          <w:rFonts w:eastAsia="Calibri" w:cs="Arial"/>
          <w:sz w:val="22"/>
          <w:szCs w:val="22"/>
          <w:lang w:eastAsia="en-US"/>
        </w:rPr>
        <w:t>[…]</w:t>
      </w:r>
      <w:r w:rsidRPr="00897D18">
        <w:rPr>
          <w:rFonts w:eastAsia="Calibri" w:cs="Arial"/>
          <w:sz w:val="22"/>
          <w:szCs w:val="22"/>
          <w:lang w:eastAsia="en-US"/>
        </w:rPr>
        <w:t xml:space="preserve"> do niniejszej Umowy).</w:t>
      </w:r>
    </w:p>
    <w:p w14:paraId="620D73C2" w14:textId="77777777" w:rsidR="00897D18" w:rsidRPr="00897D18" w:rsidRDefault="00897D18" w:rsidP="007E02AB">
      <w:pPr>
        <w:numPr>
          <w:ilvl w:val="2"/>
          <w:numId w:val="37"/>
        </w:numPr>
        <w:spacing w:before="120" w:line="276" w:lineRule="auto"/>
        <w:ind w:left="425" w:right="164" w:hanging="425"/>
        <w:jc w:val="both"/>
        <w:rPr>
          <w:rFonts w:eastAsia="Calibri" w:cs="Arial"/>
          <w:sz w:val="22"/>
          <w:szCs w:val="22"/>
          <w:lang w:eastAsia="en-US"/>
        </w:rPr>
      </w:pPr>
      <w:r w:rsidRPr="00897D18">
        <w:rPr>
          <w:rFonts w:eastAsia="Calibri" w:cs="Arial"/>
          <w:sz w:val="22"/>
          <w:szCs w:val="22"/>
          <w:lang w:eastAsia="en-US"/>
        </w:rPr>
        <w:t>W związku z udostępnieniem danych osobowych, Strony stają się odrębnymi administratorami tych danych i są odpowiedzialne za spełnienie wymogów określonych w powszechnie obowiązujących przepisach prawa.</w:t>
      </w:r>
    </w:p>
    <w:p w14:paraId="391ECF57" w14:textId="79982033" w:rsidR="00897D18" w:rsidRPr="00897D18" w:rsidRDefault="00897D18" w:rsidP="007E02AB">
      <w:pPr>
        <w:numPr>
          <w:ilvl w:val="2"/>
          <w:numId w:val="37"/>
        </w:numPr>
        <w:spacing w:before="120" w:line="276" w:lineRule="auto"/>
        <w:ind w:left="425" w:right="164" w:hanging="425"/>
        <w:jc w:val="both"/>
        <w:rPr>
          <w:rFonts w:eastAsia="Calibri" w:cs="Arial"/>
          <w:sz w:val="22"/>
          <w:szCs w:val="22"/>
          <w:lang w:eastAsia="en-US"/>
        </w:rPr>
      </w:pPr>
      <w:r w:rsidRPr="00897D18">
        <w:rPr>
          <w:rFonts w:eastAsia="Calibri" w:cs="Arial"/>
          <w:sz w:val="22"/>
          <w:szCs w:val="22"/>
          <w:lang w:eastAsia="en-US"/>
        </w:rPr>
        <w:t>Żadna ze Stron nie będzie ponosić odpowiedzialności za niezgodne z przepisami działania i zaniechania drugiej Strony w zakresie obowiązków, o których mowa w</w:t>
      </w:r>
      <w:r>
        <w:rPr>
          <w:rFonts w:eastAsia="Calibri" w:cs="Arial"/>
          <w:sz w:val="22"/>
          <w:szCs w:val="22"/>
          <w:lang w:eastAsia="en-US"/>
        </w:rPr>
        <w:t> </w:t>
      </w:r>
      <w:r w:rsidRPr="00897D18">
        <w:rPr>
          <w:rFonts w:eastAsia="Calibri" w:cs="Arial"/>
          <w:sz w:val="22"/>
          <w:szCs w:val="22"/>
          <w:lang w:eastAsia="en-US"/>
        </w:rPr>
        <w:t>niniejszym paragrafie.</w:t>
      </w:r>
    </w:p>
    <w:p w14:paraId="6C446E83" w14:textId="7FC57E96" w:rsidR="00C64088" w:rsidRDefault="00897D18" w:rsidP="007E02AB">
      <w:pPr>
        <w:numPr>
          <w:ilvl w:val="2"/>
          <w:numId w:val="37"/>
        </w:numPr>
        <w:spacing w:before="120" w:line="276" w:lineRule="auto"/>
        <w:ind w:left="425" w:right="164" w:hanging="425"/>
        <w:jc w:val="both"/>
        <w:rPr>
          <w:rFonts w:eastAsia="Calibri" w:cs="Arial"/>
          <w:sz w:val="22"/>
          <w:szCs w:val="22"/>
          <w:lang w:eastAsia="en-US"/>
        </w:rPr>
      </w:pPr>
      <w:r w:rsidRPr="00897D18">
        <w:rPr>
          <w:rFonts w:eastAsia="Calibri" w:cs="Arial"/>
          <w:sz w:val="22"/>
          <w:szCs w:val="22"/>
          <w:lang w:eastAsia="en-US"/>
        </w:rPr>
        <w:t>Jeżeli wykonanie niniejszej Umowy będzie wiązać się z koniecznością powierzenia przetwarzania danych osobowych, Strony są zobowiązane zawrzeć odrębną umowę powierzenia przetwarzania danych osobowych.</w:t>
      </w:r>
    </w:p>
    <w:p w14:paraId="40B36F2A" w14:textId="26D3EFE6" w:rsidR="00BC5458" w:rsidRDefault="00BC5458" w:rsidP="00D30D67">
      <w:pPr>
        <w:pStyle w:val="Tekstpodstawowy2"/>
        <w:widowControl w:val="0"/>
        <w:numPr>
          <w:ilvl w:val="12"/>
          <w:numId w:val="0"/>
        </w:numPr>
        <w:spacing w:before="120" w:line="276" w:lineRule="auto"/>
        <w:jc w:val="center"/>
        <w:rPr>
          <w:rFonts w:cs="Arial"/>
          <w:b/>
          <w:sz w:val="22"/>
          <w:szCs w:val="22"/>
        </w:rPr>
      </w:pPr>
      <w:r>
        <w:rPr>
          <w:rFonts w:cs="Arial"/>
          <w:b/>
          <w:sz w:val="22"/>
          <w:szCs w:val="22"/>
        </w:rPr>
        <w:t>§ 1</w:t>
      </w:r>
      <w:r w:rsidR="00DB18FE">
        <w:rPr>
          <w:rFonts w:cs="Arial"/>
          <w:b/>
          <w:sz w:val="22"/>
          <w:szCs w:val="22"/>
        </w:rPr>
        <w:t>5</w:t>
      </w:r>
    </w:p>
    <w:p w14:paraId="0F4EADA7" w14:textId="0C66E75B" w:rsidR="00BC5458" w:rsidRPr="00BC5458" w:rsidRDefault="00BC5458" w:rsidP="00BC5458">
      <w:pPr>
        <w:spacing w:before="120" w:line="276" w:lineRule="auto"/>
        <w:ind w:right="164"/>
        <w:jc w:val="center"/>
        <w:rPr>
          <w:rFonts w:eastAsia="Calibri" w:cs="Arial"/>
          <w:b/>
          <w:bCs/>
          <w:sz w:val="22"/>
          <w:szCs w:val="22"/>
          <w:lang w:eastAsia="en-US"/>
        </w:rPr>
      </w:pPr>
      <w:r w:rsidRPr="00BC5458">
        <w:rPr>
          <w:rFonts w:eastAsia="Calibri" w:cs="Arial"/>
          <w:b/>
          <w:bCs/>
          <w:sz w:val="22"/>
          <w:szCs w:val="22"/>
          <w:lang w:eastAsia="en-US"/>
        </w:rPr>
        <w:t>ZMIANY UMOWY</w:t>
      </w:r>
    </w:p>
    <w:p w14:paraId="784B1A3A" w14:textId="14CB67D0" w:rsidR="00BC5458" w:rsidRPr="00BC5458" w:rsidRDefault="00BC5458" w:rsidP="007E02AB">
      <w:pPr>
        <w:numPr>
          <w:ilvl w:val="2"/>
          <w:numId w:val="38"/>
        </w:numPr>
        <w:tabs>
          <w:tab w:val="clear" w:pos="1080"/>
        </w:tabs>
        <w:spacing w:before="120" w:line="276" w:lineRule="auto"/>
        <w:ind w:left="425" w:right="164" w:hanging="425"/>
        <w:jc w:val="both"/>
        <w:rPr>
          <w:rFonts w:cs="Arial"/>
          <w:sz w:val="22"/>
          <w:szCs w:val="22"/>
        </w:rPr>
      </w:pPr>
      <w:r w:rsidRPr="00BC5458">
        <w:rPr>
          <w:rFonts w:eastAsia="Calibri" w:cs="Arial"/>
          <w:sz w:val="22"/>
          <w:szCs w:val="22"/>
          <w:lang w:eastAsia="en-US"/>
        </w:rPr>
        <w:t>Wszelkie</w:t>
      </w:r>
      <w:r w:rsidRPr="00BC5458">
        <w:rPr>
          <w:rFonts w:cs="Arial"/>
          <w:sz w:val="22"/>
          <w:szCs w:val="22"/>
        </w:rPr>
        <w:t xml:space="preserve"> zmiany i uzupełnienia niniejszej Umowy mogą być dokonywane jedynie w formie pisemnej w postaci aneksu do Umowy podpisanego przez obydwie Strony, z wyłączeniem przypadków wyraźnie wskazanych w Umowie jako nie stanowiących zmiany Umowy oraz z wyłączeniem zmiany firm Stron, danych o których mowa </w:t>
      </w:r>
      <w:r w:rsidRPr="0049133A">
        <w:rPr>
          <w:rFonts w:cs="Arial"/>
          <w:sz w:val="22"/>
          <w:szCs w:val="22"/>
        </w:rPr>
        <w:t>w § 2</w:t>
      </w:r>
      <w:r w:rsidR="002B047D">
        <w:rPr>
          <w:rFonts w:cs="Arial"/>
          <w:sz w:val="22"/>
          <w:szCs w:val="22"/>
        </w:rPr>
        <w:t>3</w:t>
      </w:r>
      <w:r w:rsidRPr="0049133A">
        <w:rPr>
          <w:rFonts w:cs="Arial"/>
          <w:sz w:val="22"/>
          <w:szCs w:val="22"/>
        </w:rPr>
        <w:t xml:space="preserve"> ust. 2</w:t>
      </w:r>
      <w:r w:rsidRPr="00BC5458">
        <w:rPr>
          <w:rFonts w:cs="Arial"/>
          <w:sz w:val="22"/>
          <w:szCs w:val="22"/>
        </w:rPr>
        <w:t xml:space="preserve"> zdanie 1 Umowy, osób wskazanych w § 12 Umowy, danych kontaktowych tych osób oraz innych tym podobnych danych, które będą następować w drodze pisemnego oświadczenia Strony, której dana zmiana dotyczy.</w:t>
      </w:r>
    </w:p>
    <w:p w14:paraId="743A2AD6" w14:textId="77777777" w:rsidR="00BC5458" w:rsidRPr="00BC5458" w:rsidRDefault="00BC5458" w:rsidP="007E02AB">
      <w:pPr>
        <w:numPr>
          <w:ilvl w:val="2"/>
          <w:numId w:val="38"/>
        </w:numPr>
        <w:tabs>
          <w:tab w:val="clear" w:pos="1080"/>
        </w:tabs>
        <w:spacing w:before="120" w:line="276" w:lineRule="auto"/>
        <w:ind w:left="425" w:right="164" w:hanging="425"/>
        <w:jc w:val="both"/>
        <w:rPr>
          <w:rFonts w:cs="Arial"/>
          <w:sz w:val="22"/>
          <w:szCs w:val="22"/>
        </w:rPr>
      </w:pPr>
      <w:r w:rsidRPr="00BC5458">
        <w:rPr>
          <w:rFonts w:cs="Arial"/>
          <w:sz w:val="22"/>
          <w:szCs w:val="22"/>
        </w:rPr>
        <w:t>Wykonawca nie może domagać się zmian w Umowie w związku z niewykonaniem lub nienależytym wykonywaniem Przedmiotu Umowy.</w:t>
      </w:r>
    </w:p>
    <w:p w14:paraId="59C6C648" w14:textId="427C6077" w:rsidR="00BC5458" w:rsidRPr="00BC5458" w:rsidRDefault="00BC5458" w:rsidP="001657BB">
      <w:pPr>
        <w:pStyle w:val="Tekstpodstawowy2"/>
        <w:widowControl w:val="0"/>
        <w:numPr>
          <w:ilvl w:val="12"/>
          <w:numId w:val="0"/>
        </w:numPr>
        <w:spacing w:before="240" w:line="276" w:lineRule="auto"/>
        <w:jc w:val="center"/>
        <w:rPr>
          <w:rFonts w:cs="Arial"/>
          <w:b/>
          <w:sz w:val="22"/>
          <w:szCs w:val="22"/>
        </w:rPr>
      </w:pPr>
      <w:r w:rsidRPr="00BC5458">
        <w:rPr>
          <w:rFonts w:cs="Arial"/>
          <w:b/>
          <w:sz w:val="22"/>
          <w:szCs w:val="22"/>
        </w:rPr>
        <w:t>§ 1</w:t>
      </w:r>
      <w:r w:rsidR="00DB18FE">
        <w:rPr>
          <w:rFonts w:cs="Arial"/>
          <w:b/>
          <w:sz w:val="22"/>
          <w:szCs w:val="22"/>
        </w:rPr>
        <w:t>6</w:t>
      </w:r>
    </w:p>
    <w:p w14:paraId="39B1A062" w14:textId="77777777" w:rsidR="00BC5458" w:rsidRPr="00BC5458" w:rsidRDefault="00BC5458" w:rsidP="00BC5458">
      <w:pPr>
        <w:widowControl w:val="0"/>
        <w:numPr>
          <w:ilvl w:val="12"/>
          <w:numId w:val="0"/>
        </w:numPr>
        <w:spacing w:before="120" w:line="276" w:lineRule="auto"/>
        <w:jc w:val="center"/>
        <w:rPr>
          <w:rFonts w:cs="Arial"/>
          <w:b/>
          <w:sz w:val="22"/>
          <w:szCs w:val="22"/>
        </w:rPr>
      </w:pPr>
      <w:r w:rsidRPr="00BC5458">
        <w:rPr>
          <w:rFonts w:cs="Arial"/>
          <w:b/>
          <w:sz w:val="22"/>
          <w:szCs w:val="22"/>
        </w:rPr>
        <w:t>OBOWIĄZKI INFORMACYJNE</w:t>
      </w:r>
    </w:p>
    <w:p w14:paraId="6E629C7A" w14:textId="007FD761" w:rsidR="00BC5458" w:rsidRPr="00BC5458" w:rsidRDefault="00BC5458" w:rsidP="007E02AB">
      <w:pPr>
        <w:numPr>
          <w:ilvl w:val="0"/>
          <w:numId w:val="39"/>
        </w:numPr>
        <w:spacing w:before="120" w:line="276" w:lineRule="auto"/>
        <w:ind w:left="284" w:right="155" w:hanging="284"/>
        <w:jc w:val="both"/>
        <w:rPr>
          <w:rFonts w:cs="Arial"/>
          <w:sz w:val="22"/>
          <w:szCs w:val="22"/>
        </w:rPr>
      </w:pPr>
      <w:r w:rsidRPr="00BC5458">
        <w:rPr>
          <w:rFonts w:cs="Arial"/>
          <w:sz w:val="22"/>
          <w:szCs w:val="22"/>
        </w:rPr>
        <w:t xml:space="preserve">Wykonawca oświadcza, że w związku z przynależnością Zamawiającego do Grupy Kapitałowej TAURON, której holder (TAURON Polska Energia S.A.) posiada status spółki publicznej, Wykonawca wyraża zgodę na podawanie do publicznej wiadomości informacji dotyczących przedmiotowej </w:t>
      </w:r>
      <w:r w:rsidR="00375C7F">
        <w:rPr>
          <w:rFonts w:cs="Arial"/>
          <w:sz w:val="22"/>
          <w:szCs w:val="22"/>
        </w:rPr>
        <w:t>U</w:t>
      </w:r>
      <w:r w:rsidRPr="00BC5458">
        <w:rPr>
          <w:rFonts w:cs="Arial"/>
          <w:sz w:val="22"/>
          <w:szCs w:val="22"/>
        </w:rPr>
        <w:t xml:space="preserve">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w:t>
      </w:r>
      <w:r w:rsidRPr="00BC5458">
        <w:rPr>
          <w:rFonts w:cs="Arial"/>
          <w:sz w:val="22"/>
          <w:szCs w:val="22"/>
        </w:rPr>
        <w:lastRenderedPageBreak/>
        <w:t>i</w:t>
      </w:r>
      <w:r>
        <w:rPr>
          <w:rFonts w:cs="Arial"/>
          <w:sz w:val="22"/>
          <w:szCs w:val="22"/>
        </w:rPr>
        <w:t> </w:t>
      </w:r>
      <w:r w:rsidRPr="00BC5458">
        <w:rPr>
          <w:rFonts w:cs="Arial"/>
          <w:sz w:val="22"/>
          <w:szCs w:val="22"/>
        </w:rPr>
        <w:t>okresowych przekazywanych przez emitentów papierów wartościowych oraz warunków uznawania za równoważne informacji wymaganych przepisami prawa państwa niebędącego państwem członkowskim,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 UE. L. z 2014 r. Nr 173, str. 1 z późn. zm.).</w:t>
      </w:r>
    </w:p>
    <w:p w14:paraId="5819DC18" w14:textId="77777777" w:rsidR="00BC5458" w:rsidRPr="00BC5458" w:rsidRDefault="00BC5458" w:rsidP="007E02AB">
      <w:pPr>
        <w:numPr>
          <w:ilvl w:val="0"/>
          <w:numId w:val="39"/>
        </w:numPr>
        <w:spacing w:before="120" w:line="276" w:lineRule="auto"/>
        <w:ind w:left="284" w:right="155" w:hanging="284"/>
        <w:jc w:val="both"/>
        <w:rPr>
          <w:rFonts w:cs="Arial"/>
          <w:sz w:val="22"/>
          <w:szCs w:val="22"/>
        </w:rPr>
      </w:pPr>
      <w:r w:rsidRPr="00BC5458">
        <w:rPr>
          <w:rFonts w:cs="Arial"/>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461F88D8" w14:textId="196FF486" w:rsidR="00BC5458" w:rsidRPr="00697135" w:rsidRDefault="00BC5458" w:rsidP="00D30D67">
      <w:pPr>
        <w:pStyle w:val="Tekstpodstawowy2"/>
        <w:keepNext/>
        <w:widowControl w:val="0"/>
        <w:spacing w:before="120" w:line="276" w:lineRule="auto"/>
        <w:jc w:val="center"/>
        <w:rPr>
          <w:rFonts w:cs="Arial"/>
          <w:b/>
          <w:sz w:val="22"/>
          <w:szCs w:val="22"/>
        </w:rPr>
      </w:pPr>
      <w:r w:rsidRPr="00BF6224">
        <w:rPr>
          <w:rFonts w:cs="Arial"/>
          <w:b/>
          <w:sz w:val="22"/>
          <w:szCs w:val="22"/>
        </w:rPr>
        <w:t>§ 1</w:t>
      </w:r>
      <w:r w:rsidR="00DB18FE">
        <w:rPr>
          <w:rFonts w:cs="Arial"/>
          <w:b/>
          <w:sz w:val="22"/>
          <w:szCs w:val="22"/>
        </w:rPr>
        <w:t>7</w:t>
      </w:r>
    </w:p>
    <w:p w14:paraId="42D1A960" w14:textId="77777777" w:rsidR="00BC5458" w:rsidRPr="00BF6224" w:rsidRDefault="00BC5458" w:rsidP="00BC5458">
      <w:pPr>
        <w:pStyle w:val="Tekstpodstawowy2"/>
        <w:keepNext/>
        <w:widowControl w:val="0"/>
        <w:spacing w:line="276" w:lineRule="auto"/>
        <w:jc w:val="center"/>
        <w:rPr>
          <w:rFonts w:cs="Arial"/>
          <w:b/>
          <w:sz w:val="22"/>
          <w:szCs w:val="22"/>
        </w:rPr>
      </w:pPr>
      <w:r w:rsidRPr="00BF6224">
        <w:rPr>
          <w:rFonts w:cs="Arial"/>
          <w:b/>
          <w:sz w:val="22"/>
          <w:szCs w:val="22"/>
        </w:rPr>
        <w:t>KLAUZULA ANTYKORUPCYJNA</w:t>
      </w:r>
    </w:p>
    <w:p w14:paraId="005B98BA" w14:textId="77777777" w:rsidR="00BC5458" w:rsidRPr="00BF6224" w:rsidRDefault="00BC5458" w:rsidP="007E02AB">
      <w:pPr>
        <w:pStyle w:val="Tekstpodstawowy2"/>
        <w:keepNext/>
        <w:widowControl w:val="0"/>
        <w:numPr>
          <w:ilvl w:val="0"/>
          <w:numId w:val="26"/>
        </w:numPr>
        <w:spacing w:line="276" w:lineRule="auto"/>
        <w:ind w:left="284" w:hanging="284"/>
        <w:jc w:val="both"/>
        <w:rPr>
          <w:rFonts w:cs="Arial"/>
          <w:b/>
          <w:sz w:val="22"/>
          <w:szCs w:val="22"/>
        </w:rPr>
      </w:pPr>
      <w:r w:rsidRPr="005958D4">
        <w:rPr>
          <w:rFonts w:cs="Arial"/>
          <w:sz w:val="22"/>
          <w:szCs w:val="22"/>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r w:rsidRPr="00BF6224">
        <w:rPr>
          <w:rFonts w:cs="Arial"/>
          <w:b/>
          <w:sz w:val="22"/>
          <w:szCs w:val="22"/>
        </w:rPr>
        <w:t>.</w:t>
      </w:r>
    </w:p>
    <w:p w14:paraId="54FECAAC" w14:textId="6002763B" w:rsidR="00BC5458" w:rsidRPr="005958D4" w:rsidRDefault="00BC5458" w:rsidP="007E02AB">
      <w:pPr>
        <w:pStyle w:val="Tekstpodstawowy2"/>
        <w:widowControl w:val="0"/>
        <w:numPr>
          <w:ilvl w:val="0"/>
          <w:numId w:val="26"/>
        </w:numPr>
        <w:spacing w:before="120" w:line="276" w:lineRule="auto"/>
        <w:ind w:left="284" w:hanging="284"/>
        <w:jc w:val="both"/>
        <w:rPr>
          <w:rFonts w:cs="Arial"/>
          <w:sz w:val="22"/>
          <w:szCs w:val="22"/>
        </w:rPr>
      </w:pPr>
      <w:r w:rsidRPr="005958D4">
        <w:rPr>
          <w:rFonts w:cs="Arial"/>
          <w:sz w:val="22"/>
          <w:szCs w:val="22"/>
        </w:rPr>
        <w:t>Wykonawca oświadcza, że nie oferował, nie przekazywał, ani nie przyjmował żadnych korzyści majątkowych lub osobistych w celu wpłyni</w:t>
      </w:r>
      <w:r>
        <w:rPr>
          <w:rFonts w:cs="Arial"/>
          <w:sz w:val="22"/>
          <w:szCs w:val="22"/>
        </w:rPr>
        <w:t>ęcia na decyzję Zamawiającego o </w:t>
      </w:r>
      <w:r w:rsidRPr="005958D4">
        <w:rPr>
          <w:rFonts w:cs="Arial"/>
          <w:sz w:val="22"/>
          <w:szCs w:val="22"/>
        </w:rPr>
        <w:t xml:space="preserve">wyborze jego oferty jako najkorzystniejszej </w:t>
      </w:r>
      <w:r w:rsidR="00373BBA" w:rsidRPr="005958D4">
        <w:rPr>
          <w:rFonts w:cs="Arial"/>
          <w:sz w:val="22"/>
          <w:szCs w:val="22"/>
        </w:rPr>
        <w:t>oraz</w:t>
      </w:r>
      <w:r w:rsidRPr="005958D4">
        <w:rPr>
          <w:rFonts w:cs="Arial"/>
          <w:sz w:val="22"/>
          <w:szCs w:val="22"/>
        </w:rPr>
        <w:t xml:space="preserve">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w:t>
      </w:r>
    </w:p>
    <w:p w14:paraId="4DB1FDAE" w14:textId="77777777" w:rsidR="00BC5458" w:rsidRDefault="00BC5458" w:rsidP="007E02AB">
      <w:pPr>
        <w:pStyle w:val="Tekstpodstawowy2"/>
        <w:keepNext/>
        <w:widowControl w:val="0"/>
        <w:numPr>
          <w:ilvl w:val="0"/>
          <w:numId w:val="26"/>
        </w:numPr>
        <w:spacing w:before="120" w:after="0" w:line="276" w:lineRule="auto"/>
        <w:ind w:left="284" w:hanging="284"/>
        <w:jc w:val="both"/>
        <w:rPr>
          <w:rFonts w:cs="Arial"/>
          <w:sz w:val="22"/>
          <w:szCs w:val="22"/>
        </w:rPr>
      </w:pPr>
      <w:r w:rsidRPr="005958D4">
        <w:rPr>
          <w:rFonts w:cs="Arial"/>
          <w:sz w:val="22"/>
          <w:szCs w:val="22"/>
        </w:rPr>
        <w:t>Wykonawca</w:t>
      </w:r>
      <w:r w:rsidRPr="00BF6224">
        <w:rPr>
          <w:rFonts w:cs="Arial"/>
          <w:b/>
          <w:sz w:val="22"/>
          <w:szCs w:val="22"/>
        </w:rPr>
        <w:t xml:space="preserve"> </w:t>
      </w:r>
      <w:r w:rsidRPr="005958D4">
        <w:rPr>
          <w:rFonts w:cs="Arial"/>
          <w:sz w:val="22"/>
          <w:szCs w:val="22"/>
        </w:rPr>
        <w:t>zobowiązuje się do zapobiegania zjawiskom korupcyjnym i innym nadużyciom przy wykonaniu niniejszej Umowy.</w:t>
      </w:r>
    </w:p>
    <w:p w14:paraId="2CF85B5C" w14:textId="63BC095D" w:rsidR="00D30D67" w:rsidRDefault="00D30D67" w:rsidP="00D30D67">
      <w:pPr>
        <w:pStyle w:val="Tekstpodstawowy2"/>
        <w:widowControl w:val="0"/>
        <w:numPr>
          <w:ilvl w:val="12"/>
          <w:numId w:val="0"/>
        </w:numPr>
        <w:spacing w:before="120" w:line="276" w:lineRule="auto"/>
        <w:jc w:val="center"/>
        <w:rPr>
          <w:rFonts w:cs="Arial"/>
          <w:b/>
          <w:sz w:val="22"/>
          <w:szCs w:val="22"/>
        </w:rPr>
      </w:pPr>
      <w:r>
        <w:rPr>
          <w:rFonts w:cs="Arial"/>
          <w:b/>
          <w:sz w:val="22"/>
          <w:szCs w:val="22"/>
        </w:rPr>
        <w:t>§ 1</w:t>
      </w:r>
      <w:r w:rsidR="00DB18FE">
        <w:rPr>
          <w:rFonts w:cs="Arial"/>
          <w:b/>
          <w:sz w:val="22"/>
          <w:szCs w:val="22"/>
        </w:rPr>
        <w:t>8</w:t>
      </w:r>
    </w:p>
    <w:p w14:paraId="4ED59304" w14:textId="77777777" w:rsidR="00D30D67" w:rsidRDefault="00D30D67" w:rsidP="00D30D67">
      <w:pPr>
        <w:pStyle w:val="Akapitzlist"/>
        <w:spacing w:after="240" w:line="276" w:lineRule="auto"/>
        <w:ind w:left="0"/>
        <w:contextualSpacing w:val="0"/>
        <w:jc w:val="center"/>
        <w:rPr>
          <w:rFonts w:ascii="Arial" w:hAnsi="Arial" w:cs="Arial"/>
          <w:b/>
        </w:rPr>
      </w:pPr>
      <w:r>
        <w:rPr>
          <w:rFonts w:ascii="Arial" w:hAnsi="Arial" w:cs="Arial"/>
          <w:b/>
        </w:rPr>
        <w:t>PRAWA WŁASNOŚCI INTELEKTUALNEJ</w:t>
      </w:r>
    </w:p>
    <w:p w14:paraId="7275DBF0" w14:textId="77777777" w:rsidR="00D30D67" w:rsidRDefault="00D30D67" w:rsidP="007E02AB">
      <w:pPr>
        <w:pStyle w:val="Akapitzlist"/>
        <w:numPr>
          <w:ilvl w:val="3"/>
          <w:numId w:val="27"/>
        </w:numPr>
        <w:spacing w:before="120" w:line="276" w:lineRule="auto"/>
        <w:ind w:left="426" w:hanging="426"/>
        <w:contextualSpacing w:val="0"/>
        <w:jc w:val="both"/>
        <w:rPr>
          <w:rFonts w:ascii="Arial" w:hAnsi="Arial" w:cs="Arial"/>
          <w:bCs/>
        </w:rPr>
      </w:pPr>
      <w:r>
        <w:rPr>
          <w:rFonts w:ascii="Arial" w:hAnsi="Arial" w:cs="Arial"/>
          <w:bCs/>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2E837E13" w14:textId="77777777" w:rsidR="00D30D67" w:rsidRDefault="00D30D67" w:rsidP="007E02AB">
      <w:pPr>
        <w:pStyle w:val="Akapitzlist"/>
        <w:numPr>
          <w:ilvl w:val="3"/>
          <w:numId w:val="27"/>
        </w:numPr>
        <w:spacing w:before="120" w:line="276" w:lineRule="auto"/>
        <w:ind w:left="425" w:hanging="425"/>
        <w:contextualSpacing w:val="0"/>
        <w:jc w:val="both"/>
        <w:rPr>
          <w:rFonts w:ascii="Arial" w:hAnsi="Arial" w:cs="Arial"/>
          <w:bCs/>
        </w:rPr>
      </w:pPr>
      <w:r>
        <w:rPr>
          <w:rFonts w:ascii="Arial" w:hAnsi="Arial" w:cs="Arial"/>
          <w:bCs/>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2FB855B7" w14:textId="6F2D12AF" w:rsidR="009A3C65" w:rsidRPr="002F6C17" w:rsidRDefault="00D30D67" w:rsidP="002F6C17">
      <w:pPr>
        <w:pStyle w:val="Akapitzlist"/>
        <w:numPr>
          <w:ilvl w:val="3"/>
          <w:numId w:val="27"/>
        </w:numPr>
        <w:spacing w:before="120" w:line="276" w:lineRule="auto"/>
        <w:ind w:left="425" w:hanging="425"/>
        <w:contextualSpacing w:val="0"/>
        <w:jc w:val="both"/>
        <w:rPr>
          <w:rFonts w:ascii="Arial" w:hAnsi="Arial" w:cs="Arial"/>
        </w:rPr>
      </w:pPr>
      <w:r w:rsidRPr="00D30D67">
        <w:rPr>
          <w:rFonts w:ascii="Arial" w:hAnsi="Arial" w:cs="Arial"/>
        </w:rPr>
        <w:t xml:space="preserve">Wykonawca gwarantuje i zobowiązuje się, że w przypadku wystąpienia przez osobę trzecią z roszczeniami z tytułu praw własności intelektualnej, w tym w szczególności praw autorskich </w:t>
      </w:r>
      <w:r w:rsidR="00DC3A86">
        <w:rPr>
          <w:rFonts w:ascii="Arial" w:hAnsi="Arial" w:cs="Arial"/>
        </w:rPr>
        <w:t xml:space="preserve">lub patentów </w:t>
      </w:r>
      <w:r w:rsidRPr="00D30D67">
        <w:rPr>
          <w:rFonts w:ascii="Arial" w:hAnsi="Arial" w:cs="Arial"/>
        </w:rPr>
        <w:t xml:space="preserve">– Wykonawca zwolni Zamawiającego od tych roszczeń lub naprawi poniesione przez niego szkody, wynikające z szczególności z działań mających na celu doprowadzenie do odstąpienia przez osobę trzecią od dochodzenia roszczeń lub </w:t>
      </w:r>
      <w:r w:rsidRPr="00D30D67">
        <w:rPr>
          <w:rFonts w:ascii="Arial" w:hAnsi="Arial" w:cs="Arial"/>
        </w:rPr>
        <w:lastRenderedPageBreak/>
        <w:t>z konieczności zaspokojenia roszczeń osób trzecich, w tym pokryje wszelkie koszty czynności przedsądowych i ewentualnego postępowania sądowego.</w:t>
      </w:r>
    </w:p>
    <w:p w14:paraId="7288B4EA" w14:textId="6683D036" w:rsidR="00BC5458" w:rsidRPr="00BC5458" w:rsidRDefault="00BC5458" w:rsidP="009C245A">
      <w:pPr>
        <w:widowControl w:val="0"/>
        <w:numPr>
          <w:ilvl w:val="12"/>
          <w:numId w:val="0"/>
        </w:numPr>
        <w:spacing w:before="120" w:after="120" w:line="276" w:lineRule="auto"/>
        <w:jc w:val="center"/>
        <w:rPr>
          <w:rFonts w:cs="Arial"/>
          <w:b/>
          <w:sz w:val="22"/>
          <w:szCs w:val="22"/>
        </w:rPr>
      </w:pPr>
      <w:r w:rsidRPr="00BC5458">
        <w:rPr>
          <w:rFonts w:cs="Arial"/>
          <w:b/>
          <w:sz w:val="22"/>
          <w:szCs w:val="22"/>
        </w:rPr>
        <w:t xml:space="preserve">§ </w:t>
      </w:r>
      <w:r w:rsidR="00DB18FE">
        <w:rPr>
          <w:rFonts w:cs="Arial"/>
          <w:b/>
          <w:sz w:val="22"/>
          <w:szCs w:val="22"/>
        </w:rPr>
        <w:t>19</w:t>
      </w:r>
    </w:p>
    <w:p w14:paraId="01915D03" w14:textId="77777777" w:rsidR="00BC5458" w:rsidRPr="00BC5458" w:rsidRDefault="00BC5458" w:rsidP="00BC5458">
      <w:pPr>
        <w:spacing w:after="240" w:line="276" w:lineRule="auto"/>
        <w:jc w:val="center"/>
        <w:rPr>
          <w:rFonts w:cs="Arial"/>
          <w:b/>
          <w:sz w:val="22"/>
          <w:szCs w:val="22"/>
        </w:rPr>
      </w:pPr>
      <w:r w:rsidRPr="00BC5458">
        <w:rPr>
          <w:rFonts w:cs="Arial"/>
          <w:b/>
          <w:sz w:val="22"/>
          <w:szCs w:val="22"/>
        </w:rPr>
        <w:t>KLAUZULA COMPLIANCE</w:t>
      </w:r>
    </w:p>
    <w:p w14:paraId="40A9F410" w14:textId="77777777" w:rsidR="00BC5458" w:rsidRPr="00BC5458" w:rsidRDefault="00BC5458" w:rsidP="007E02AB">
      <w:pPr>
        <w:pStyle w:val="Akapitzlist"/>
        <w:numPr>
          <w:ilvl w:val="0"/>
          <w:numId w:val="40"/>
        </w:numPr>
        <w:spacing w:after="120" w:line="276" w:lineRule="auto"/>
        <w:ind w:left="284" w:hanging="284"/>
        <w:contextualSpacing w:val="0"/>
        <w:jc w:val="both"/>
        <w:rPr>
          <w:rFonts w:ascii="Arial" w:hAnsi="Arial" w:cs="Arial"/>
          <w:bCs/>
        </w:rPr>
      </w:pPr>
      <w:r w:rsidRPr="00BC5458">
        <w:rPr>
          <w:rFonts w:ascii="Arial" w:hAnsi="Arial" w:cs="Arial"/>
          <w:bCs/>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12" w:history="1">
        <w:r w:rsidRPr="00BC5458">
          <w:rPr>
            <w:rStyle w:val="Hipercze"/>
            <w:rFonts w:ascii="Arial" w:hAnsi="Arial" w:cs="Arial"/>
            <w:bCs/>
          </w:rPr>
          <w:t>www.tauron.pl</w:t>
        </w:r>
      </w:hyperlink>
      <w:r w:rsidRPr="00BC5458">
        <w:rPr>
          <w:rFonts w:ascii="Arial" w:hAnsi="Arial" w:cs="Arial"/>
          <w:bCs/>
        </w:rPr>
        <w:t xml:space="preserve"> </w:t>
      </w:r>
    </w:p>
    <w:p w14:paraId="5304D797" w14:textId="2BD232A5" w:rsidR="00BC5458" w:rsidRPr="00BC5458" w:rsidRDefault="00BC5458" w:rsidP="007E02AB">
      <w:pPr>
        <w:pStyle w:val="Akapitzlist"/>
        <w:numPr>
          <w:ilvl w:val="0"/>
          <w:numId w:val="40"/>
        </w:numPr>
        <w:spacing w:after="120" w:line="276" w:lineRule="auto"/>
        <w:ind w:left="284" w:hanging="284"/>
        <w:contextualSpacing w:val="0"/>
        <w:jc w:val="both"/>
        <w:rPr>
          <w:rFonts w:ascii="Arial" w:hAnsi="Arial" w:cs="Arial"/>
          <w:bCs/>
        </w:rPr>
      </w:pPr>
      <w:r w:rsidRPr="00BC5458">
        <w:rPr>
          <w:rFonts w:ascii="Arial" w:hAnsi="Arial" w:cs="Arial"/>
          <w:bCs/>
        </w:rPr>
        <w:t>Wykonawca oświadcza, że zapoznał się z postanowieniami Kodeksu Odpowiedzialnego Biznesu Grupy TAURON</w:t>
      </w:r>
      <w:r w:rsidR="00F3761C">
        <w:rPr>
          <w:rFonts w:ascii="Arial" w:hAnsi="Arial" w:cs="Arial"/>
          <w:bCs/>
        </w:rPr>
        <w:t xml:space="preserve"> </w:t>
      </w:r>
      <w:r w:rsidR="00F3761C" w:rsidRPr="00F3761C">
        <w:rPr>
          <w:rFonts w:ascii="Arial" w:hAnsi="Arial" w:cs="Arial"/>
          <w:bCs/>
        </w:rPr>
        <w:t>i Kodeksu Postępowania dla Kontrahentów Grupy TAURON</w:t>
      </w:r>
      <w:r w:rsidRPr="00BC5458">
        <w:rPr>
          <w:rFonts w:ascii="Arial" w:hAnsi="Arial" w:cs="Arial"/>
          <w:bCs/>
        </w:rPr>
        <w:t xml:space="preserve">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r w:rsidR="00BA5500">
        <w:rPr>
          <w:rFonts w:ascii="Arial" w:hAnsi="Arial" w:cs="Arial"/>
          <w:bCs/>
        </w:rPr>
        <w:t xml:space="preserve"> </w:t>
      </w:r>
      <w:r w:rsidR="00BA5500" w:rsidRPr="00BA5500">
        <w:rPr>
          <w:rFonts w:ascii="Arial" w:hAnsi="Arial" w:cs="Arial"/>
          <w:bCs/>
        </w:rPr>
        <w:t>Zamawiający zastrzega sobie możliwość przeprowadzenia audytów osobiście lub przez upoważnione osoby, w celu weryfikacji stosowania postanowień Kodeksu Postępowania dla Kontrahentów Grupy TAURON.</w:t>
      </w:r>
    </w:p>
    <w:p w14:paraId="7BCF8F9F" w14:textId="399FE94D" w:rsidR="00BC5458" w:rsidRPr="00BC5458" w:rsidRDefault="00BC5458" w:rsidP="007E02AB">
      <w:pPr>
        <w:pStyle w:val="Akapitzlist"/>
        <w:numPr>
          <w:ilvl w:val="0"/>
          <w:numId w:val="40"/>
        </w:numPr>
        <w:spacing w:after="120" w:line="276" w:lineRule="auto"/>
        <w:ind w:left="284" w:hanging="284"/>
        <w:contextualSpacing w:val="0"/>
        <w:jc w:val="both"/>
        <w:rPr>
          <w:rFonts w:ascii="Arial" w:hAnsi="Arial" w:cs="Arial"/>
          <w:bCs/>
        </w:rPr>
      </w:pPr>
      <w:r w:rsidRPr="00BC5458">
        <w:rPr>
          <w:rFonts w:ascii="Arial" w:hAnsi="Arial" w:cs="Arial"/>
          <w:bCs/>
        </w:rPr>
        <w:t>Wykonawca oświadcza, że zapoznał się z postanowieniami Polityki Poszanowania Praw Człowieka</w:t>
      </w:r>
      <w:r w:rsidR="00CB0282">
        <w:rPr>
          <w:rFonts w:ascii="Arial" w:hAnsi="Arial" w:cs="Arial"/>
          <w:bCs/>
        </w:rPr>
        <w:t xml:space="preserve"> </w:t>
      </w:r>
      <w:r w:rsidRPr="00BC5458">
        <w:rPr>
          <w:rFonts w:ascii="Arial" w:hAnsi="Arial" w:cs="Arial"/>
          <w:bCs/>
        </w:rPr>
        <w:t>w Grupie TAURON, dostępnej na stronie internetowej www.tauron.pl oraz zobowiązuje się do jej przestrzegania w trakcie współpracy ze Spółkami Grupy TAURON.</w:t>
      </w:r>
    </w:p>
    <w:p w14:paraId="64C5C9CF" w14:textId="77777777" w:rsidR="00BC5458" w:rsidRPr="00BC5458" w:rsidRDefault="00BC5458" w:rsidP="007E02AB">
      <w:pPr>
        <w:pStyle w:val="Akapitzlist"/>
        <w:numPr>
          <w:ilvl w:val="0"/>
          <w:numId w:val="40"/>
        </w:numPr>
        <w:spacing w:after="120" w:line="276" w:lineRule="auto"/>
        <w:ind w:left="284" w:hanging="284"/>
        <w:contextualSpacing w:val="0"/>
        <w:jc w:val="both"/>
        <w:rPr>
          <w:rFonts w:ascii="Arial" w:hAnsi="Arial" w:cs="Arial"/>
          <w:bCs/>
        </w:rPr>
      </w:pPr>
      <w:r w:rsidRPr="00BC5458">
        <w:rPr>
          <w:rFonts w:ascii="Arial" w:hAnsi="Arial" w:cs="Arial"/>
          <w:bCs/>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12DBFE91" w14:textId="77777777" w:rsidR="00BC5458" w:rsidRPr="00BC5458" w:rsidRDefault="00BC5458" w:rsidP="007E02AB">
      <w:pPr>
        <w:pStyle w:val="Akapitzlist"/>
        <w:numPr>
          <w:ilvl w:val="0"/>
          <w:numId w:val="40"/>
        </w:numPr>
        <w:spacing w:after="120" w:line="276" w:lineRule="auto"/>
        <w:ind w:left="284" w:hanging="284"/>
        <w:contextualSpacing w:val="0"/>
        <w:jc w:val="both"/>
        <w:rPr>
          <w:rFonts w:ascii="Arial" w:hAnsi="Arial" w:cs="Arial"/>
          <w:bCs/>
        </w:rPr>
      </w:pPr>
      <w:r w:rsidRPr="00BC5458">
        <w:rPr>
          <w:rFonts w:ascii="Arial" w:hAnsi="Arial" w:cs="Arial"/>
          <w:bCs/>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281C6623" w14:textId="21C7AD0C" w:rsidR="00BC5458" w:rsidRPr="00C412FC" w:rsidRDefault="00BC5458" w:rsidP="00BC5458">
      <w:pPr>
        <w:spacing w:before="120" w:line="276" w:lineRule="auto"/>
        <w:jc w:val="center"/>
        <w:rPr>
          <w:rFonts w:cs="Arial"/>
          <w:b/>
          <w:color w:val="000000"/>
          <w:sz w:val="22"/>
          <w:szCs w:val="22"/>
          <w:lang w:bidi="en-US"/>
        </w:rPr>
      </w:pPr>
      <w:r w:rsidRPr="00C412FC">
        <w:rPr>
          <w:rFonts w:eastAsia="Arial" w:cs="Arial"/>
          <w:b/>
          <w:color w:val="000000"/>
          <w:sz w:val="22"/>
          <w:szCs w:val="22"/>
        </w:rPr>
        <w:t xml:space="preserve">§ </w:t>
      </w:r>
      <w:r w:rsidR="00DB18FE">
        <w:rPr>
          <w:rFonts w:cs="Arial"/>
          <w:b/>
          <w:color w:val="000000"/>
          <w:sz w:val="22"/>
          <w:szCs w:val="22"/>
          <w:lang w:bidi="en-US"/>
        </w:rPr>
        <w:t>20</w:t>
      </w:r>
    </w:p>
    <w:p w14:paraId="64871265" w14:textId="77777777" w:rsidR="00BC5458" w:rsidRPr="00C412FC" w:rsidRDefault="00BC5458" w:rsidP="00BC5458">
      <w:pPr>
        <w:spacing w:before="120" w:after="120" w:line="276" w:lineRule="auto"/>
        <w:ind w:hanging="11"/>
        <w:jc w:val="center"/>
        <w:rPr>
          <w:rFonts w:eastAsia="Arial"/>
          <w:color w:val="000000"/>
          <w:sz w:val="24"/>
          <w:szCs w:val="24"/>
        </w:rPr>
      </w:pPr>
      <w:r w:rsidRPr="00C412FC">
        <w:rPr>
          <w:rFonts w:eastAsia="Arial"/>
          <w:b/>
          <w:bCs/>
          <w:color w:val="000000"/>
          <w:sz w:val="22"/>
          <w:szCs w:val="22"/>
        </w:rPr>
        <w:t>KLAUZULA SANKCYJNA</w:t>
      </w:r>
    </w:p>
    <w:p w14:paraId="2CD9AA0C" w14:textId="77777777" w:rsidR="00BC5458" w:rsidRPr="00C412FC" w:rsidRDefault="00BC5458" w:rsidP="007E02AB">
      <w:pPr>
        <w:numPr>
          <w:ilvl w:val="0"/>
          <w:numId w:val="34"/>
        </w:numPr>
        <w:spacing w:before="120" w:line="276" w:lineRule="auto"/>
        <w:ind w:left="283" w:hanging="289"/>
        <w:jc w:val="both"/>
        <w:rPr>
          <w:rFonts w:eastAsia="Arial" w:cs="Arial"/>
          <w:color w:val="000000"/>
          <w:sz w:val="22"/>
          <w:szCs w:val="22"/>
        </w:rPr>
      </w:pPr>
      <w:r w:rsidRPr="00C412FC">
        <w:rPr>
          <w:rFonts w:eastAsia="Arial" w:cs="Arial"/>
          <w:color w:val="000000"/>
          <w:sz w:val="22"/>
          <w:szCs w:val="22"/>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355D63C7" w14:textId="2B3D3857" w:rsidR="00BC5458" w:rsidRPr="00C412FC" w:rsidRDefault="00BC5458" w:rsidP="007E02AB">
      <w:pPr>
        <w:numPr>
          <w:ilvl w:val="0"/>
          <w:numId w:val="34"/>
        </w:numPr>
        <w:spacing w:before="120" w:line="276" w:lineRule="auto"/>
        <w:ind w:left="283" w:hanging="289"/>
        <w:jc w:val="both"/>
        <w:rPr>
          <w:rFonts w:eastAsia="Arial" w:cs="Arial"/>
          <w:color w:val="000000"/>
          <w:sz w:val="22"/>
          <w:szCs w:val="22"/>
        </w:rPr>
      </w:pPr>
      <w:r w:rsidRPr="00C412FC">
        <w:rPr>
          <w:rFonts w:eastAsia="Arial" w:cs="Arial"/>
          <w:color w:val="000000"/>
          <w:sz w:val="22"/>
          <w:szCs w:val="22"/>
        </w:rPr>
        <w:t xml:space="preserve">Za Regulacje Sankcyjne uznaje się przepisy prawa dotyczące sankcji gospodarczych, handlowych lub też jakichkolwiek środków restrykcyjnych, ustanawianych, administrowanych, nakładanych lub egzekwowanych przez Unię Europejską, </w:t>
      </w:r>
      <w:r w:rsidRPr="00C412FC">
        <w:rPr>
          <w:rFonts w:eastAsia="Arial" w:cs="Arial"/>
          <w:color w:val="000000"/>
          <w:sz w:val="22"/>
          <w:szCs w:val="22"/>
        </w:rPr>
        <w:lastRenderedPageBreak/>
        <w:t>Rzeczpospolitą Polską, Stany Zjednoczone Ameryki, Zjednoczone Królestwo Wielkiej Brytanii i Irlandii Północnej, Organizację Narodów Zjednoczonych oraz decyzje administracyjne wydane przez ich właściwe organy. W szczególności:</w:t>
      </w:r>
    </w:p>
    <w:p w14:paraId="5AC9A5D4" w14:textId="77777777" w:rsidR="00BC5458" w:rsidRPr="00C412FC" w:rsidRDefault="00BC5458" w:rsidP="007E02AB">
      <w:pPr>
        <w:numPr>
          <w:ilvl w:val="0"/>
          <w:numId w:val="35"/>
        </w:numPr>
        <w:spacing w:after="60" w:line="276" w:lineRule="auto"/>
        <w:ind w:left="568" w:hanging="284"/>
        <w:jc w:val="both"/>
        <w:rPr>
          <w:rFonts w:eastAsia="Arial" w:cs="Arial"/>
          <w:color w:val="000000"/>
          <w:sz w:val="22"/>
          <w:szCs w:val="22"/>
        </w:rPr>
      </w:pPr>
      <w:r w:rsidRPr="00C412FC">
        <w:rPr>
          <w:rFonts w:eastAsia="Arial" w:cs="Arial"/>
          <w:color w:val="000000"/>
          <w:sz w:val="22"/>
          <w:szCs w:val="22"/>
        </w:rPr>
        <w:t>ustawę z dnia 13 kwietnia 2022</w:t>
      </w:r>
      <w:r>
        <w:rPr>
          <w:rFonts w:eastAsia="Arial" w:cs="Arial"/>
          <w:color w:val="000000"/>
          <w:sz w:val="22"/>
          <w:szCs w:val="22"/>
        </w:rPr>
        <w:t> </w:t>
      </w:r>
      <w:r w:rsidRPr="00C412FC">
        <w:rPr>
          <w:rFonts w:eastAsia="Arial" w:cs="Arial"/>
          <w:color w:val="000000"/>
          <w:sz w:val="22"/>
          <w:szCs w:val="22"/>
        </w:rPr>
        <w:t xml:space="preserve">r. o szczególnych rozwiązaniach w zakresie przeciwdziałania wspieraniu agresji na Ukrainę oraz służących ochronie bezpieczeństwa narodowego, </w:t>
      </w:r>
    </w:p>
    <w:p w14:paraId="04EB9C5F" w14:textId="77777777" w:rsidR="00BC5458" w:rsidRPr="00C412FC" w:rsidRDefault="00BC5458" w:rsidP="007E02AB">
      <w:pPr>
        <w:numPr>
          <w:ilvl w:val="0"/>
          <w:numId w:val="35"/>
        </w:numPr>
        <w:spacing w:after="60" w:line="276" w:lineRule="auto"/>
        <w:ind w:left="568" w:hanging="284"/>
        <w:jc w:val="both"/>
        <w:rPr>
          <w:rFonts w:eastAsia="Arial" w:cs="Arial"/>
          <w:color w:val="000000"/>
          <w:sz w:val="22"/>
          <w:szCs w:val="22"/>
        </w:rPr>
      </w:pPr>
      <w:r w:rsidRPr="00C412FC">
        <w:rPr>
          <w:rFonts w:eastAsia="Arial" w:cs="Arial"/>
          <w:color w:val="000000"/>
          <w:sz w:val="22"/>
          <w:szCs w:val="22"/>
        </w:rPr>
        <w:t>Rozporządzenie Rady (WE) nr 765/2006 z dnia 18 maja 2006 r. dotyczące środków ograniczających w związku z sytuacją na Białorusi i udziałem Białorusi w agresji Rosji wobec Ukrainy wraz z rozporządzeniami zmieniającymi,</w:t>
      </w:r>
    </w:p>
    <w:p w14:paraId="5DDAA0A2" w14:textId="77777777" w:rsidR="00BC5458" w:rsidRPr="00C412FC" w:rsidRDefault="00BC5458" w:rsidP="007E02AB">
      <w:pPr>
        <w:numPr>
          <w:ilvl w:val="0"/>
          <w:numId w:val="35"/>
        </w:numPr>
        <w:spacing w:after="60" w:line="276" w:lineRule="auto"/>
        <w:ind w:left="568" w:hanging="284"/>
        <w:jc w:val="both"/>
        <w:rPr>
          <w:rFonts w:eastAsia="Arial" w:cs="Arial"/>
          <w:color w:val="000000"/>
          <w:sz w:val="22"/>
          <w:szCs w:val="22"/>
        </w:rPr>
      </w:pPr>
      <w:r w:rsidRPr="00C412FC">
        <w:rPr>
          <w:rFonts w:eastAsia="Arial" w:cs="Arial"/>
          <w:color w:val="000000"/>
          <w:sz w:val="22"/>
          <w:szCs w:val="22"/>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27514291" w14:textId="77777777" w:rsidR="00BC5458" w:rsidRPr="00C412FC" w:rsidRDefault="00BC5458" w:rsidP="007E02AB">
      <w:pPr>
        <w:numPr>
          <w:ilvl w:val="0"/>
          <w:numId w:val="35"/>
        </w:numPr>
        <w:spacing w:after="60" w:line="276" w:lineRule="auto"/>
        <w:ind w:left="568" w:hanging="284"/>
        <w:jc w:val="both"/>
        <w:rPr>
          <w:rFonts w:eastAsia="Arial" w:cs="Arial"/>
          <w:color w:val="000000"/>
          <w:sz w:val="22"/>
          <w:szCs w:val="22"/>
        </w:rPr>
      </w:pPr>
      <w:r w:rsidRPr="00C412FC">
        <w:rPr>
          <w:rFonts w:eastAsia="Arial" w:cs="Arial"/>
          <w:color w:val="000000"/>
          <w:sz w:val="22"/>
          <w:szCs w:val="22"/>
        </w:rPr>
        <w:t>Rozporządzenie Rady (UE) nr 833/2014 z dnia 31 lipca 2014 r. dotyczące środków ograniczających w związku z działaniami Rosji destabilizującymi sytuację na Ukrainie wraz z rozporządzeniami zmieniającymi,</w:t>
      </w:r>
    </w:p>
    <w:p w14:paraId="737374BD" w14:textId="77777777" w:rsidR="00BC5458" w:rsidRPr="00C412FC" w:rsidRDefault="00BC5458" w:rsidP="007E02AB">
      <w:pPr>
        <w:numPr>
          <w:ilvl w:val="0"/>
          <w:numId w:val="35"/>
        </w:numPr>
        <w:spacing w:line="276" w:lineRule="auto"/>
        <w:ind w:left="568" w:hanging="284"/>
        <w:jc w:val="both"/>
        <w:rPr>
          <w:rFonts w:eastAsia="Arial" w:cs="Arial"/>
          <w:color w:val="000000"/>
          <w:sz w:val="22"/>
          <w:szCs w:val="22"/>
        </w:rPr>
      </w:pPr>
      <w:r w:rsidRPr="00C412FC">
        <w:rPr>
          <w:rFonts w:eastAsia="Arial" w:cs="Arial"/>
          <w:color w:val="000000"/>
          <w:sz w:val="22"/>
          <w:szCs w:val="22"/>
        </w:rPr>
        <w:t xml:space="preserve">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 </w:t>
      </w:r>
    </w:p>
    <w:p w14:paraId="2F525C1D" w14:textId="77777777" w:rsidR="00BC5458" w:rsidRPr="00C412FC" w:rsidRDefault="00BC5458" w:rsidP="007E02AB">
      <w:pPr>
        <w:numPr>
          <w:ilvl w:val="0"/>
          <w:numId w:val="34"/>
        </w:numPr>
        <w:spacing w:before="120" w:line="276" w:lineRule="auto"/>
        <w:ind w:left="357" w:hanging="357"/>
        <w:jc w:val="both"/>
        <w:rPr>
          <w:rFonts w:eastAsia="Arial" w:cs="Arial"/>
          <w:color w:val="000000"/>
          <w:sz w:val="22"/>
          <w:szCs w:val="22"/>
        </w:rPr>
      </w:pPr>
      <w:r w:rsidRPr="00C412FC">
        <w:rPr>
          <w:rFonts w:eastAsia="Arial" w:cs="Arial"/>
          <w:color w:val="000000"/>
          <w:sz w:val="22"/>
          <w:szCs w:val="22"/>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05A49C48" w14:textId="77777777" w:rsidR="00BC5458" w:rsidRPr="00C412FC" w:rsidRDefault="00BC5458" w:rsidP="007E02AB">
      <w:pPr>
        <w:numPr>
          <w:ilvl w:val="0"/>
          <w:numId w:val="34"/>
        </w:numPr>
        <w:spacing w:before="120" w:line="276" w:lineRule="auto"/>
        <w:ind w:left="360"/>
        <w:jc w:val="both"/>
        <w:rPr>
          <w:rFonts w:eastAsia="Arial" w:cs="Arial"/>
          <w:color w:val="000000"/>
          <w:sz w:val="22"/>
          <w:szCs w:val="22"/>
        </w:rPr>
      </w:pPr>
      <w:r w:rsidRPr="00C412FC">
        <w:rPr>
          <w:rFonts w:eastAsia="Arial" w:cs="Arial"/>
          <w:color w:val="000000"/>
          <w:sz w:val="22"/>
          <w:szCs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170C1E2C" w14:textId="77777777" w:rsidR="00BC5458" w:rsidRPr="00C412FC" w:rsidRDefault="00BC5458" w:rsidP="007E02AB">
      <w:pPr>
        <w:numPr>
          <w:ilvl w:val="0"/>
          <w:numId w:val="36"/>
        </w:numPr>
        <w:spacing w:before="60" w:line="276" w:lineRule="auto"/>
        <w:ind w:left="709" w:hanging="284"/>
        <w:jc w:val="both"/>
        <w:rPr>
          <w:rFonts w:eastAsia="Arial" w:cs="Arial"/>
          <w:color w:val="000000"/>
          <w:sz w:val="22"/>
          <w:szCs w:val="22"/>
        </w:rPr>
      </w:pPr>
      <w:r w:rsidRPr="00C412FC">
        <w:rPr>
          <w:rFonts w:eastAsia="Arial" w:cs="Arial"/>
          <w:color w:val="000000"/>
          <w:sz w:val="22"/>
          <w:szCs w:val="22"/>
        </w:rPr>
        <w:t>powstrzymać się od wykonywania Umowy w zakresie, który naruszałyby Regulacje Sankcyjne,</w:t>
      </w:r>
    </w:p>
    <w:p w14:paraId="46EE314F" w14:textId="7DB2BA12" w:rsidR="00BC5458" w:rsidRPr="00C412FC" w:rsidRDefault="00BC5458" w:rsidP="007E02AB">
      <w:pPr>
        <w:numPr>
          <w:ilvl w:val="0"/>
          <w:numId w:val="36"/>
        </w:numPr>
        <w:spacing w:before="60" w:line="276" w:lineRule="auto"/>
        <w:ind w:left="709" w:hanging="284"/>
        <w:jc w:val="both"/>
        <w:rPr>
          <w:rFonts w:eastAsia="Arial" w:cs="Arial"/>
          <w:color w:val="000000"/>
          <w:sz w:val="22"/>
          <w:szCs w:val="22"/>
        </w:rPr>
      </w:pPr>
      <w:r w:rsidRPr="00C412FC">
        <w:rPr>
          <w:rFonts w:eastAsia="Arial" w:cs="Arial"/>
          <w:color w:val="000000"/>
          <w:sz w:val="22"/>
          <w:szCs w:val="22"/>
        </w:rPr>
        <w:t xml:space="preserve">odstąpić od Umowy w ciągu 90 dni od dnia wystąpienia zdarzenia uprawniającego do złożenia oświadczenia o odstąpieniu od Umowy - nie później jednak, niż do dnia </w:t>
      </w:r>
      <w:r w:rsidR="00241D47">
        <w:rPr>
          <w:rFonts w:eastAsia="Arial" w:cs="Arial"/>
          <w:bCs/>
          <w:color w:val="000000"/>
          <w:sz w:val="22"/>
          <w:szCs w:val="22"/>
        </w:rPr>
        <w:t>03</w:t>
      </w:r>
      <w:r w:rsidR="001657BB">
        <w:rPr>
          <w:rFonts w:eastAsia="Arial" w:cs="Arial"/>
          <w:bCs/>
          <w:color w:val="000000"/>
          <w:sz w:val="22"/>
          <w:szCs w:val="22"/>
        </w:rPr>
        <w:t>.</w:t>
      </w:r>
      <w:r w:rsidR="00241D47">
        <w:rPr>
          <w:rFonts w:eastAsia="Arial" w:cs="Arial"/>
          <w:bCs/>
          <w:color w:val="000000"/>
          <w:sz w:val="22"/>
          <w:szCs w:val="22"/>
        </w:rPr>
        <w:t>10</w:t>
      </w:r>
      <w:r w:rsidRPr="00C412FC">
        <w:rPr>
          <w:rFonts w:eastAsia="Arial" w:cs="Arial"/>
          <w:bCs/>
          <w:color w:val="000000"/>
          <w:sz w:val="22"/>
          <w:szCs w:val="22"/>
        </w:rPr>
        <w:t>.202</w:t>
      </w:r>
      <w:r w:rsidR="00FA4F4A">
        <w:rPr>
          <w:rFonts w:eastAsia="Arial" w:cs="Arial"/>
          <w:bCs/>
          <w:color w:val="000000"/>
          <w:sz w:val="22"/>
          <w:szCs w:val="22"/>
        </w:rPr>
        <w:t>8</w:t>
      </w:r>
      <w:r w:rsidRPr="00C412FC">
        <w:rPr>
          <w:rFonts w:eastAsia="Arial" w:cs="Arial"/>
          <w:bCs/>
          <w:color w:val="000000"/>
          <w:sz w:val="22"/>
          <w:szCs w:val="22"/>
        </w:rPr>
        <w:t xml:space="preserve"> r.</w:t>
      </w:r>
    </w:p>
    <w:p w14:paraId="3AE68DCC" w14:textId="2E52902B" w:rsidR="00BC5458" w:rsidRPr="00C412FC" w:rsidRDefault="00BC5458" w:rsidP="007E02AB">
      <w:pPr>
        <w:numPr>
          <w:ilvl w:val="0"/>
          <w:numId w:val="34"/>
        </w:numPr>
        <w:spacing w:before="120" w:line="276" w:lineRule="auto"/>
        <w:ind w:left="357" w:hanging="357"/>
        <w:jc w:val="both"/>
        <w:rPr>
          <w:rFonts w:eastAsia="Arial" w:cs="Arial"/>
          <w:color w:val="000000"/>
          <w:sz w:val="22"/>
          <w:szCs w:val="22"/>
        </w:rPr>
      </w:pPr>
      <w:r w:rsidRPr="00C412FC">
        <w:rPr>
          <w:rFonts w:eastAsia="Arial" w:cs="Arial"/>
          <w:color w:val="000000"/>
          <w:sz w:val="22"/>
          <w:szCs w:val="22"/>
        </w:rPr>
        <w:t>Oświadczenie o odstąpieniu od Umowy wymaga zachowania</w:t>
      </w:r>
      <w:r w:rsidR="00F36998" w:rsidRPr="00F36998">
        <w:rPr>
          <w:rFonts w:cs="Arial"/>
          <w:sz w:val="22"/>
          <w:szCs w:val="22"/>
        </w:rPr>
        <w:t xml:space="preserve"> </w:t>
      </w:r>
      <w:r w:rsidR="00F36998" w:rsidRPr="00F36998">
        <w:rPr>
          <w:rFonts w:eastAsia="Arial" w:cs="Arial"/>
          <w:color w:val="000000"/>
          <w:sz w:val="22"/>
          <w:szCs w:val="22"/>
        </w:rPr>
        <w:t>formy pisemnej pod rygorem nieważności</w:t>
      </w:r>
      <w:r w:rsidR="00F36998">
        <w:rPr>
          <w:rFonts w:eastAsia="Arial" w:cs="Arial"/>
          <w:color w:val="000000"/>
          <w:sz w:val="22"/>
          <w:szCs w:val="22"/>
        </w:rPr>
        <w:t>.</w:t>
      </w:r>
      <w:r w:rsidRPr="00C412FC">
        <w:rPr>
          <w:rFonts w:eastAsia="Arial" w:cs="Arial"/>
          <w:color w:val="000000"/>
          <w:sz w:val="22"/>
          <w:szCs w:val="22"/>
        </w:rPr>
        <w:t xml:space="preserve"> </w:t>
      </w:r>
    </w:p>
    <w:p w14:paraId="39DAACBE" w14:textId="77777777" w:rsidR="00BC5458" w:rsidRPr="00C412FC" w:rsidRDefault="00BC5458" w:rsidP="007E02AB">
      <w:pPr>
        <w:numPr>
          <w:ilvl w:val="0"/>
          <w:numId w:val="34"/>
        </w:numPr>
        <w:spacing w:before="120" w:line="276" w:lineRule="auto"/>
        <w:ind w:left="360"/>
        <w:jc w:val="both"/>
        <w:rPr>
          <w:rFonts w:eastAsia="Arial" w:cs="Arial"/>
          <w:color w:val="000000"/>
          <w:sz w:val="22"/>
          <w:szCs w:val="22"/>
        </w:rPr>
      </w:pPr>
      <w:r w:rsidRPr="00C412FC">
        <w:rPr>
          <w:rFonts w:eastAsia="Arial" w:cs="Arial"/>
          <w:color w:val="000000"/>
          <w:sz w:val="22"/>
          <w:szCs w:val="22"/>
        </w:rPr>
        <w:t xml:space="preserve">Wykonanie uprawnień wskazanych w ust. 4 nie powoduje powstania praw do dochodzenia jakichkolwiek roszczeń z tego tytułu przez Wykonawcę. </w:t>
      </w:r>
    </w:p>
    <w:p w14:paraId="2C85FCFF" w14:textId="5B61C59C" w:rsidR="009A3C65" w:rsidRPr="002F6C17" w:rsidRDefault="00BC5458" w:rsidP="002F6C17">
      <w:pPr>
        <w:numPr>
          <w:ilvl w:val="0"/>
          <w:numId w:val="34"/>
        </w:numPr>
        <w:spacing w:before="120" w:line="276" w:lineRule="auto"/>
        <w:ind w:left="357" w:hanging="357"/>
        <w:jc w:val="both"/>
        <w:rPr>
          <w:rFonts w:eastAsia="Arial" w:cs="Arial"/>
          <w:color w:val="000000"/>
          <w:sz w:val="22"/>
          <w:szCs w:val="22"/>
        </w:rPr>
      </w:pPr>
      <w:r w:rsidRPr="00C412FC">
        <w:rPr>
          <w:rFonts w:eastAsia="Arial" w:cs="Arial"/>
          <w:color w:val="000000"/>
          <w:sz w:val="22"/>
          <w:szCs w:val="22"/>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w:t>
      </w:r>
      <w:r>
        <w:rPr>
          <w:rFonts w:eastAsia="Arial" w:cs="Arial"/>
          <w:color w:val="000000"/>
          <w:sz w:val="22"/>
          <w:szCs w:val="22"/>
        </w:rPr>
        <w:t> </w:t>
      </w:r>
      <w:r w:rsidRPr="00C412FC">
        <w:rPr>
          <w:rFonts w:eastAsia="Arial" w:cs="Arial"/>
          <w:color w:val="000000"/>
          <w:sz w:val="22"/>
          <w:szCs w:val="22"/>
        </w:rPr>
        <w:t>r. o</w:t>
      </w:r>
      <w:r>
        <w:rPr>
          <w:rFonts w:eastAsia="Arial" w:cs="Arial"/>
          <w:color w:val="000000"/>
          <w:sz w:val="22"/>
          <w:szCs w:val="22"/>
        </w:rPr>
        <w:t> </w:t>
      </w:r>
      <w:r w:rsidRPr="00C412FC">
        <w:rPr>
          <w:rFonts w:eastAsia="Arial" w:cs="Arial"/>
          <w:color w:val="000000"/>
          <w:sz w:val="22"/>
          <w:szCs w:val="22"/>
        </w:rPr>
        <w:t>przeciwdziałaniu praniu pieniędzy oraz finansowaniu terroryzmu,  skutkujących nieprawdziwością jego oświadczenia, o którym mowa w ust. 1, lub niewykonaniem bądź nienależytym wykonaniem zobowiązań, o których mowa w ust. 3.</w:t>
      </w:r>
    </w:p>
    <w:p w14:paraId="242129B4" w14:textId="50AF0AE8" w:rsidR="00D30D67" w:rsidRPr="00D30D67" w:rsidRDefault="00D30D67" w:rsidP="00D30D67">
      <w:pPr>
        <w:spacing w:before="120" w:after="120" w:line="276" w:lineRule="auto"/>
        <w:jc w:val="center"/>
        <w:rPr>
          <w:rFonts w:cs="Arial"/>
          <w:b/>
          <w:sz w:val="22"/>
          <w:szCs w:val="22"/>
        </w:rPr>
      </w:pPr>
      <w:r w:rsidRPr="00D30D67">
        <w:rPr>
          <w:rFonts w:cs="Arial"/>
          <w:b/>
          <w:sz w:val="22"/>
          <w:szCs w:val="22"/>
        </w:rPr>
        <w:lastRenderedPageBreak/>
        <w:t>§ 2</w:t>
      </w:r>
      <w:r w:rsidR="00DB18FE">
        <w:rPr>
          <w:rFonts w:cs="Arial"/>
          <w:b/>
          <w:sz w:val="22"/>
          <w:szCs w:val="22"/>
        </w:rPr>
        <w:t>1</w:t>
      </w:r>
    </w:p>
    <w:p w14:paraId="017B65A3" w14:textId="77777777" w:rsidR="001657BB" w:rsidRPr="001657BB" w:rsidRDefault="001657BB" w:rsidP="001657BB">
      <w:pPr>
        <w:pStyle w:val="Tekstpodstawowy2"/>
        <w:widowControl w:val="0"/>
        <w:numPr>
          <w:ilvl w:val="12"/>
          <w:numId w:val="0"/>
        </w:numPr>
        <w:spacing w:after="240" w:line="276" w:lineRule="auto"/>
        <w:jc w:val="center"/>
        <w:rPr>
          <w:rFonts w:cs="Arial"/>
          <w:b/>
          <w:bCs/>
          <w:sz w:val="22"/>
          <w:szCs w:val="22"/>
        </w:rPr>
      </w:pPr>
      <w:r w:rsidRPr="001657BB">
        <w:rPr>
          <w:rFonts w:cs="Arial"/>
          <w:b/>
          <w:bCs/>
          <w:sz w:val="22"/>
          <w:szCs w:val="22"/>
        </w:rPr>
        <w:t>OBOWIĄZEK ZGŁASZANIA INCYDENTÓW BEZPIECZEŃSTWA</w:t>
      </w:r>
    </w:p>
    <w:p w14:paraId="082077D0" w14:textId="07D7F7B2" w:rsidR="00D30D67" w:rsidRPr="00D30D67" w:rsidRDefault="00D30D67" w:rsidP="007E02AB">
      <w:pPr>
        <w:numPr>
          <w:ilvl w:val="0"/>
          <w:numId w:val="41"/>
        </w:numPr>
        <w:spacing w:after="100" w:afterAutospacing="1" w:line="276" w:lineRule="auto"/>
        <w:ind w:left="284" w:hanging="284"/>
        <w:contextualSpacing/>
        <w:jc w:val="both"/>
        <w:rPr>
          <w:rFonts w:cs="Arial"/>
          <w:color w:val="000000"/>
          <w:sz w:val="22"/>
          <w:szCs w:val="22"/>
        </w:rPr>
      </w:pPr>
      <w:r w:rsidRPr="00D30D67">
        <w:rPr>
          <w:rFonts w:cs="Arial"/>
          <w:color w:val="000000"/>
          <w:sz w:val="22"/>
          <w:szCs w:val="22"/>
        </w:rPr>
        <w:t xml:space="preserve">Wykonawca zobowiązuje się do informowania Zamawiającego o wykrytych incydentach bezpieczeństwa dotyczących danych i informacji </w:t>
      </w:r>
      <w:r w:rsidR="00371ECA">
        <w:rPr>
          <w:rFonts w:cs="Arial"/>
          <w:color w:val="000000"/>
          <w:sz w:val="22"/>
          <w:szCs w:val="22"/>
        </w:rPr>
        <w:t>przekazanych</w:t>
      </w:r>
      <w:r w:rsidRPr="00D30D67">
        <w:rPr>
          <w:rFonts w:cs="Arial"/>
          <w:color w:val="000000"/>
          <w:sz w:val="22"/>
          <w:szCs w:val="22"/>
        </w:rPr>
        <w:t xml:space="preserve">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60A12700" w14:textId="77777777" w:rsidR="00D30D67" w:rsidRPr="00D30D67" w:rsidRDefault="00D30D67" w:rsidP="007E02AB">
      <w:pPr>
        <w:numPr>
          <w:ilvl w:val="0"/>
          <w:numId w:val="41"/>
        </w:numPr>
        <w:spacing w:before="120" w:after="120" w:line="276" w:lineRule="auto"/>
        <w:ind w:left="284" w:hanging="284"/>
        <w:jc w:val="both"/>
        <w:rPr>
          <w:rFonts w:cs="Arial"/>
          <w:color w:val="000000"/>
          <w:sz w:val="22"/>
          <w:szCs w:val="22"/>
        </w:rPr>
      </w:pPr>
      <w:r w:rsidRPr="00D30D67">
        <w:rPr>
          <w:rFonts w:cs="Arial"/>
          <w:color w:val="000000"/>
          <w:sz w:val="22"/>
          <w:szCs w:val="22"/>
        </w:rPr>
        <w:t>Do zgłaszania i wyjaśniania przyczyn i skutków incydentów bezpieczeństwa wykrytych odpowiednio przez Zamawiającego lub Spółkę Grupy TAURON lub wykrytych przez Wykonawcę ustala się następujące dane kontaktowe:</w:t>
      </w:r>
    </w:p>
    <w:p w14:paraId="21620CEF" w14:textId="1F38F335" w:rsidR="00D30D67" w:rsidRPr="00D30D67" w:rsidRDefault="001D64AD" w:rsidP="007E02AB">
      <w:pPr>
        <w:numPr>
          <w:ilvl w:val="0"/>
          <w:numId w:val="42"/>
        </w:numPr>
        <w:spacing w:after="120" w:line="276" w:lineRule="auto"/>
        <w:ind w:left="568" w:hanging="284"/>
        <w:rPr>
          <w:rFonts w:cs="Arial"/>
          <w:color w:val="000000"/>
          <w:sz w:val="22"/>
          <w:szCs w:val="22"/>
        </w:rPr>
      </w:pPr>
      <w:r>
        <w:rPr>
          <w:rFonts w:cs="Arial"/>
          <w:color w:val="000000"/>
          <w:sz w:val="22"/>
          <w:szCs w:val="22"/>
        </w:rPr>
        <w:t>z</w:t>
      </w:r>
      <w:r w:rsidR="00D30D67" w:rsidRPr="00D30D67">
        <w:rPr>
          <w:rFonts w:cs="Arial"/>
          <w:color w:val="000000"/>
          <w:sz w:val="22"/>
          <w:szCs w:val="22"/>
        </w:rPr>
        <w:t xml:space="preserve">e strony Zamawiającego: </w:t>
      </w:r>
    </w:p>
    <w:p w14:paraId="4996EFCF" w14:textId="77777777" w:rsidR="00D30D67" w:rsidRPr="00A9686D" w:rsidRDefault="00D30D67" w:rsidP="007E02AB">
      <w:pPr>
        <w:numPr>
          <w:ilvl w:val="0"/>
          <w:numId w:val="43"/>
        </w:numPr>
        <w:spacing w:before="120" w:line="276" w:lineRule="auto"/>
        <w:ind w:left="851" w:hanging="284"/>
        <w:rPr>
          <w:rFonts w:cs="Arial"/>
          <w:color w:val="000000"/>
          <w:sz w:val="22"/>
          <w:szCs w:val="22"/>
          <w:lang w:val="en-GB"/>
        </w:rPr>
      </w:pPr>
      <w:r w:rsidRPr="00A9686D">
        <w:rPr>
          <w:rFonts w:cs="Arial"/>
          <w:color w:val="000000"/>
          <w:sz w:val="22"/>
          <w:szCs w:val="22"/>
          <w:lang w:val="en-GB"/>
        </w:rPr>
        <w:t xml:space="preserve">adres e-mail: </w:t>
      </w:r>
      <w:hyperlink r:id="rId13" w:history="1">
        <w:r w:rsidRPr="00A9686D">
          <w:rPr>
            <w:rFonts w:cs="Arial"/>
            <w:color w:val="0000FF"/>
            <w:sz w:val="22"/>
            <w:szCs w:val="22"/>
            <w:u w:val="single"/>
            <w:lang w:val="en-GB"/>
          </w:rPr>
          <w:t>cuwit@tauron.pl</w:t>
        </w:r>
      </w:hyperlink>
      <w:r w:rsidRPr="00A9686D">
        <w:rPr>
          <w:rFonts w:cs="Arial"/>
          <w:color w:val="000000"/>
          <w:sz w:val="22"/>
          <w:szCs w:val="22"/>
          <w:lang w:val="en-GB"/>
        </w:rPr>
        <w:t xml:space="preserve"> </w:t>
      </w:r>
    </w:p>
    <w:p w14:paraId="3E7AC0E0" w14:textId="77777777" w:rsidR="00D30D67" w:rsidRPr="00D30D67" w:rsidRDefault="00D30D67" w:rsidP="007E02AB">
      <w:pPr>
        <w:numPr>
          <w:ilvl w:val="0"/>
          <w:numId w:val="43"/>
        </w:numPr>
        <w:spacing w:before="120" w:after="160" w:line="276" w:lineRule="auto"/>
        <w:ind w:left="851" w:hanging="284"/>
        <w:rPr>
          <w:rFonts w:cs="Arial"/>
          <w:color w:val="000000"/>
          <w:sz w:val="22"/>
          <w:szCs w:val="22"/>
        </w:rPr>
      </w:pPr>
      <w:r w:rsidRPr="00D30D67">
        <w:rPr>
          <w:rFonts w:cs="Arial"/>
          <w:color w:val="000000"/>
          <w:sz w:val="22"/>
          <w:szCs w:val="22"/>
        </w:rPr>
        <w:t>nr telefonu: 500 99 5555</w:t>
      </w:r>
    </w:p>
    <w:p w14:paraId="064621B4" w14:textId="71AFB11B" w:rsidR="00D30D67" w:rsidRPr="00D30D67" w:rsidRDefault="001D64AD" w:rsidP="007E02AB">
      <w:pPr>
        <w:numPr>
          <w:ilvl w:val="0"/>
          <w:numId w:val="42"/>
        </w:numPr>
        <w:spacing w:before="120" w:after="120" w:line="276" w:lineRule="auto"/>
        <w:ind w:left="568" w:hanging="284"/>
        <w:rPr>
          <w:rFonts w:cs="Arial"/>
          <w:color w:val="000000"/>
          <w:sz w:val="22"/>
          <w:szCs w:val="22"/>
        </w:rPr>
      </w:pPr>
      <w:r>
        <w:rPr>
          <w:rFonts w:cs="Arial"/>
          <w:color w:val="000000"/>
          <w:sz w:val="22"/>
          <w:szCs w:val="22"/>
        </w:rPr>
        <w:t>z</w:t>
      </w:r>
      <w:r w:rsidR="00D30D67" w:rsidRPr="00D30D67">
        <w:rPr>
          <w:rFonts w:cs="Arial"/>
          <w:color w:val="000000"/>
          <w:sz w:val="22"/>
          <w:szCs w:val="22"/>
        </w:rPr>
        <w:t>e strony Wykonawcy:</w:t>
      </w:r>
    </w:p>
    <w:p w14:paraId="4B879F14" w14:textId="77777777" w:rsidR="00D30D67" w:rsidRPr="00D30D67" w:rsidRDefault="00D30D67" w:rsidP="007E02AB">
      <w:pPr>
        <w:numPr>
          <w:ilvl w:val="0"/>
          <w:numId w:val="44"/>
        </w:numPr>
        <w:spacing w:after="120" w:line="276" w:lineRule="auto"/>
        <w:ind w:left="851" w:hanging="284"/>
        <w:rPr>
          <w:rFonts w:cs="Arial"/>
          <w:color w:val="000000"/>
          <w:sz w:val="22"/>
          <w:szCs w:val="22"/>
        </w:rPr>
      </w:pPr>
      <w:r w:rsidRPr="00D30D67">
        <w:rPr>
          <w:rFonts w:cs="Arial"/>
          <w:color w:val="000000"/>
          <w:sz w:val="22"/>
          <w:szCs w:val="22"/>
        </w:rPr>
        <w:t>adres e-mail:……….…………………………………</w:t>
      </w:r>
    </w:p>
    <w:p w14:paraId="47F15A55" w14:textId="6D8EA4A6" w:rsidR="00F331C9" w:rsidRPr="00D30D67" w:rsidRDefault="00D30D67" w:rsidP="007E02AB">
      <w:pPr>
        <w:numPr>
          <w:ilvl w:val="0"/>
          <w:numId w:val="44"/>
        </w:numPr>
        <w:spacing w:after="120" w:line="276" w:lineRule="auto"/>
        <w:ind w:left="851" w:hanging="284"/>
        <w:rPr>
          <w:rFonts w:cs="Arial"/>
          <w:color w:val="000000"/>
        </w:rPr>
      </w:pPr>
      <w:r w:rsidRPr="00D30D67">
        <w:rPr>
          <w:rFonts w:cs="Arial"/>
          <w:color w:val="000000"/>
          <w:sz w:val="22"/>
          <w:szCs w:val="22"/>
        </w:rPr>
        <w:t>nr telefonu:……….………………………………….</w:t>
      </w:r>
    </w:p>
    <w:p w14:paraId="7C547852" w14:textId="0060476A" w:rsidR="001657BB" w:rsidRPr="001657BB" w:rsidRDefault="001657BB" w:rsidP="001657BB">
      <w:pPr>
        <w:spacing w:before="240" w:after="120" w:line="276" w:lineRule="auto"/>
        <w:jc w:val="center"/>
        <w:rPr>
          <w:rFonts w:eastAsia="Calibri" w:cs="Arial"/>
          <w:b/>
          <w:sz w:val="22"/>
          <w:szCs w:val="22"/>
          <w:lang w:eastAsia="en-US"/>
        </w:rPr>
      </w:pPr>
      <w:bookmarkStart w:id="1" w:name="OLE_LINK1"/>
      <w:bookmarkStart w:id="2" w:name="OLE_LINK2"/>
      <w:r w:rsidRPr="001657BB">
        <w:rPr>
          <w:rFonts w:eastAsia="Calibri" w:cs="Arial"/>
          <w:b/>
          <w:sz w:val="22"/>
          <w:szCs w:val="22"/>
          <w:lang w:eastAsia="en-US"/>
        </w:rPr>
        <w:t>§</w:t>
      </w:r>
      <w:r w:rsidR="00DB18FE" w:rsidRPr="001657BB">
        <w:rPr>
          <w:rFonts w:eastAsia="Calibri" w:cs="Arial"/>
          <w:b/>
          <w:sz w:val="22"/>
          <w:szCs w:val="22"/>
          <w:lang w:eastAsia="en-US"/>
        </w:rPr>
        <w:t>2</w:t>
      </w:r>
      <w:r w:rsidR="00DB18FE">
        <w:rPr>
          <w:rFonts w:eastAsia="Calibri" w:cs="Arial"/>
          <w:b/>
          <w:sz w:val="22"/>
          <w:szCs w:val="22"/>
          <w:lang w:eastAsia="en-US"/>
        </w:rPr>
        <w:t>2</w:t>
      </w:r>
    </w:p>
    <w:p w14:paraId="4F98E07E" w14:textId="77777777" w:rsidR="001657BB" w:rsidRPr="001657BB" w:rsidRDefault="001657BB" w:rsidP="001657BB">
      <w:pPr>
        <w:spacing w:after="120"/>
        <w:jc w:val="center"/>
        <w:rPr>
          <w:rFonts w:eastAsia="Calibri" w:cs="Arial"/>
          <w:b/>
          <w:sz w:val="22"/>
          <w:szCs w:val="22"/>
          <w:lang w:eastAsia="en-US"/>
        </w:rPr>
      </w:pPr>
      <w:r w:rsidRPr="001657BB">
        <w:rPr>
          <w:rFonts w:eastAsia="Calibri" w:cs="Arial"/>
          <w:b/>
          <w:sz w:val="22"/>
          <w:szCs w:val="22"/>
          <w:lang w:eastAsia="en-US"/>
        </w:rPr>
        <w:t>KLAUZULA ZRÓWNOWAŻONEGO ROZWOJU (ESG)</w:t>
      </w:r>
    </w:p>
    <w:p w14:paraId="36E9219C" w14:textId="77777777" w:rsidR="001657BB" w:rsidRPr="001657BB" w:rsidRDefault="001657BB" w:rsidP="001657BB">
      <w:pPr>
        <w:spacing w:after="120"/>
        <w:jc w:val="both"/>
        <w:rPr>
          <w:rFonts w:eastAsia="Calibri" w:cs="Arial"/>
          <w:bCs/>
          <w:sz w:val="22"/>
          <w:szCs w:val="22"/>
          <w:lang w:eastAsia="en-US"/>
        </w:rPr>
      </w:pPr>
      <w:r w:rsidRPr="001657BB">
        <w:rPr>
          <w:rFonts w:eastAsia="Calibri" w:cs="Arial"/>
          <w:bCs/>
          <w:sz w:val="22"/>
          <w:szCs w:val="22"/>
          <w:lang w:eastAsia="en-US"/>
        </w:rPr>
        <w:t>Obowiązki Wykonawcy:</w:t>
      </w:r>
    </w:p>
    <w:p w14:paraId="28BB1D5D" w14:textId="6E4B9022" w:rsidR="001657BB" w:rsidRPr="001657BB" w:rsidRDefault="001657BB" w:rsidP="007E02AB">
      <w:pPr>
        <w:numPr>
          <w:ilvl w:val="0"/>
          <w:numId w:val="46"/>
        </w:numPr>
        <w:spacing w:before="120" w:after="60" w:line="276" w:lineRule="auto"/>
        <w:ind w:left="284" w:hanging="284"/>
        <w:jc w:val="both"/>
        <w:rPr>
          <w:rFonts w:eastAsia="Calibri" w:cs="Arial"/>
          <w:sz w:val="22"/>
          <w:szCs w:val="22"/>
          <w:lang w:eastAsia="en-US"/>
        </w:rPr>
      </w:pPr>
      <w:r w:rsidRPr="001657BB">
        <w:rPr>
          <w:rFonts w:eastAsia="Calibri" w:cs="Arial"/>
          <w:sz w:val="22"/>
          <w:szCs w:val="22"/>
          <w:lang w:eastAsia="en-US"/>
        </w:rPr>
        <w:t>Wykonawca zobowiązany jest do wykonywania Przedmiotu Umowy zgodnie z</w:t>
      </w:r>
      <w:r>
        <w:rPr>
          <w:rFonts w:eastAsia="Calibri" w:cs="Arial"/>
          <w:sz w:val="22"/>
          <w:szCs w:val="22"/>
          <w:lang w:eastAsia="en-US"/>
        </w:rPr>
        <w:t> </w:t>
      </w:r>
      <w:r w:rsidRPr="001657BB">
        <w:rPr>
          <w:rFonts w:eastAsia="Calibri" w:cs="Arial"/>
          <w:sz w:val="22"/>
          <w:szCs w:val="22"/>
          <w:lang w:eastAsia="en-US"/>
        </w:rPr>
        <w:t>wymaganiami określonymi w postępowaniu o udzielenie zamówienia, tj.:</w:t>
      </w:r>
    </w:p>
    <w:p w14:paraId="2D623B66" w14:textId="77777777" w:rsidR="001657BB" w:rsidRPr="001657BB" w:rsidRDefault="001657BB" w:rsidP="007E02AB">
      <w:pPr>
        <w:numPr>
          <w:ilvl w:val="0"/>
          <w:numId w:val="47"/>
        </w:numPr>
        <w:spacing w:before="60" w:line="276" w:lineRule="auto"/>
        <w:ind w:left="714" w:hanging="357"/>
        <w:jc w:val="both"/>
        <w:rPr>
          <w:rFonts w:eastAsia="Calibri" w:cs="Arial"/>
          <w:sz w:val="22"/>
          <w:szCs w:val="22"/>
          <w:lang w:eastAsia="en-US"/>
        </w:rPr>
      </w:pPr>
      <w:r w:rsidRPr="001657BB">
        <w:rPr>
          <w:rFonts w:eastAsia="Calibri" w:cs="Arial"/>
          <w:sz w:val="22"/>
          <w:szCs w:val="22"/>
          <w:lang w:eastAsia="en-US"/>
        </w:rPr>
        <w:t xml:space="preserve">wykorzystywania do wykonania Przedmiotu Umowy materiałów budowalnych, maszyn, urządzeń, wyposażenia energooszczędnych, niskoemisyjnych, ograniczających zużycie surowców. </w:t>
      </w:r>
    </w:p>
    <w:p w14:paraId="2C8D7DE4" w14:textId="77777777" w:rsidR="001657BB" w:rsidRPr="001657BB" w:rsidRDefault="001657BB" w:rsidP="007E02AB">
      <w:pPr>
        <w:numPr>
          <w:ilvl w:val="0"/>
          <w:numId w:val="47"/>
        </w:numPr>
        <w:spacing w:before="60" w:line="276" w:lineRule="auto"/>
        <w:ind w:left="714" w:hanging="357"/>
        <w:jc w:val="both"/>
        <w:rPr>
          <w:rFonts w:eastAsia="Calibri" w:cs="Arial"/>
          <w:sz w:val="22"/>
          <w:szCs w:val="22"/>
          <w:lang w:eastAsia="en-US"/>
        </w:rPr>
      </w:pPr>
      <w:r w:rsidRPr="001657BB">
        <w:rPr>
          <w:rFonts w:eastAsia="Calibri" w:cs="Arial"/>
          <w:sz w:val="22"/>
          <w:szCs w:val="22"/>
          <w:lang w:eastAsia="en-US"/>
        </w:rPr>
        <w:t>w przypadku zatrudniania cudzoziemców złożenie oświadczenia, potwierdzającego spełnienie wszelkich wymogów prawnych dotyczących zatrudniania cudzoziemców,</w:t>
      </w:r>
    </w:p>
    <w:p w14:paraId="4B235265" w14:textId="77777777" w:rsidR="001657BB" w:rsidRPr="001657BB" w:rsidRDefault="001657BB" w:rsidP="007E02AB">
      <w:pPr>
        <w:numPr>
          <w:ilvl w:val="0"/>
          <w:numId w:val="47"/>
        </w:numPr>
        <w:spacing w:before="60" w:line="276" w:lineRule="auto"/>
        <w:ind w:left="714" w:hanging="357"/>
        <w:jc w:val="both"/>
        <w:rPr>
          <w:rFonts w:eastAsia="Calibri" w:cs="Arial"/>
          <w:sz w:val="22"/>
          <w:szCs w:val="22"/>
          <w:lang w:eastAsia="en-US"/>
        </w:rPr>
      </w:pPr>
      <w:r w:rsidRPr="001657BB">
        <w:rPr>
          <w:rFonts w:eastAsia="Calibri" w:cs="Arial"/>
          <w:sz w:val="22"/>
          <w:szCs w:val="22"/>
          <w:lang w:eastAsia="en-US"/>
        </w:rPr>
        <w:t>takie organizowanie czasu pracy, aby eliminować ponadmiarową i ponadnormatywną pracę w godzinach nadliczbowych,</w:t>
      </w:r>
    </w:p>
    <w:p w14:paraId="251CB9DF" w14:textId="77777777" w:rsidR="001657BB" w:rsidRPr="001657BB" w:rsidRDefault="001657BB" w:rsidP="001657BB">
      <w:pPr>
        <w:spacing w:before="120" w:after="120"/>
        <w:jc w:val="both"/>
        <w:rPr>
          <w:rFonts w:eastAsia="Calibri" w:cs="Arial"/>
          <w:sz w:val="22"/>
          <w:szCs w:val="22"/>
          <w:lang w:eastAsia="en-US"/>
        </w:rPr>
      </w:pPr>
      <w:r w:rsidRPr="001657BB">
        <w:rPr>
          <w:rFonts w:eastAsia="Calibri" w:cs="Arial"/>
          <w:sz w:val="22"/>
          <w:szCs w:val="22"/>
          <w:lang w:eastAsia="en-US"/>
        </w:rPr>
        <w:t>Audyty u Wykonawcy:</w:t>
      </w:r>
    </w:p>
    <w:p w14:paraId="5A1356EF" w14:textId="77777777" w:rsidR="001657BB" w:rsidRPr="001657BB" w:rsidRDefault="001657BB" w:rsidP="007E02AB">
      <w:pPr>
        <w:numPr>
          <w:ilvl w:val="0"/>
          <w:numId w:val="46"/>
        </w:numPr>
        <w:spacing w:before="120" w:after="120" w:line="276" w:lineRule="auto"/>
        <w:ind w:left="284" w:hanging="284"/>
        <w:jc w:val="both"/>
        <w:rPr>
          <w:rFonts w:eastAsia="Calibri" w:cs="Arial"/>
          <w:sz w:val="22"/>
          <w:szCs w:val="22"/>
          <w:lang w:eastAsia="en-US"/>
        </w:rPr>
      </w:pPr>
      <w:r w:rsidRPr="001657BB">
        <w:rPr>
          <w:rFonts w:eastAsia="Calibri" w:cs="Arial"/>
          <w:sz w:val="22"/>
          <w:szCs w:val="22"/>
          <w:lang w:eastAsia="en-US"/>
        </w:rPr>
        <w:t>Zamawiający zastrzega sobie prawo do przeprowadzania audytów u Wykonawcy osobiście w zakresie związanym z realizacją Przedmiotu Umowy, w tym:</w:t>
      </w:r>
    </w:p>
    <w:p w14:paraId="32FAEE22" w14:textId="77777777" w:rsidR="001657BB" w:rsidRPr="001657BB" w:rsidRDefault="001657BB" w:rsidP="007E02AB">
      <w:pPr>
        <w:numPr>
          <w:ilvl w:val="0"/>
          <w:numId w:val="48"/>
        </w:numPr>
        <w:spacing w:before="120" w:after="120" w:line="276" w:lineRule="auto"/>
        <w:ind w:left="709" w:hanging="425"/>
        <w:jc w:val="both"/>
        <w:rPr>
          <w:rFonts w:eastAsia="Calibri" w:cs="Arial"/>
          <w:sz w:val="22"/>
          <w:szCs w:val="22"/>
          <w:lang w:eastAsia="en-US"/>
        </w:rPr>
      </w:pPr>
      <w:r w:rsidRPr="001657BB">
        <w:rPr>
          <w:rFonts w:eastAsia="Calibri" w:cs="Arial"/>
          <w:sz w:val="22"/>
          <w:szCs w:val="22"/>
          <w:lang w:eastAsia="en-US"/>
        </w:rPr>
        <w:t xml:space="preserve">obejmującym zakres pracowniczy: </w:t>
      </w:r>
    </w:p>
    <w:p w14:paraId="5F8E69FD" w14:textId="77777777" w:rsidR="001657BB" w:rsidRPr="001657BB" w:rsidRDefault="001657BB" w:rsidP="007E02AB">
      <w:pPr>
        <w:numPr>
          <w:ilvl w:val="0"/>
          <w:numId w:val="49"/>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uprawnień pracowników, którymi posługuje się Wykonawca w celu realizacji Przedmiotu Umowy,</w:t>
      </w:r>
    </w:p>
    <w:p w14:paraId="7584EE5E" w14:textId="77777777" w:rsidR="001657BB" w:rsidRPr="001657BB" w:rsidRDefault="001657BB" w:rsidP="007E02AB">
      <w:pPr>
        <w:numPr>
          <w:ilvl w:val="0"/>
          <w:numId w:val="49"/>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przeprowadzonych szkoleń BHP dla pracowników, którymi posługuje się Wykonawca w celu realizacji Przedmiotu Umowy,</w:t>
      </w:r>
    </w:p>
    <w:p w14:paraId="07B975BA" w14:textId="30DFA872" w:rsidR="001657BB" w:rsidRPr="001657BB" w:rsidRDefault="001657BB" w:rsidP="007E02AB">
      <w:pPr>
        <w:numPr>
          <w:ilvl w:val="0"/>
          <w:numId w:val="49"/>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lastRenderedPageBreak/>
        <w:t xml:space="preserve">weryfikacji posiadanych aktualnych badań lekarskich </w:t>
      </w:r>
      <w:r w:rsidR="00373BBA" w:rsidRPr="001657BB">
        <w:rPr>
          <w:rFonts w:eastAsia="Calibri" w:cs="Arial"/>
          <w:sz w:val="22"/>
          <w:szCs w:val="22"/>
          <w:lang w:eastAsia="en-US"/>
        </w:rPr>
        <w:t>pracowników,</w:t>
      </w:r>
      <w:r w:rsidRPr="001657BB">
        <w:rPr>
          <w:rFonts w:eastAsia="Calibri" w:cs="Arial"/>
          <w:sz w:val="22"/>
          <w:szCs w:val="22"/>
          <w:lang w:eastAsia="en-US"/>
        </w:rPr>
        <w:t xml:space="preserve"> którymi posługuje się Wykonawca w celu realizacji przedmiotu Umowy,</w:t>
      </w:r>
    </w:p>
    <w:p w14:paraId="70E6117F" w14:textId="77777777" w:rsidR="001657BB" w:rsidRPr="001657BB" w:rsidRDefault="001657BB" w:rsidP="007E02AB">
      <w:pPr>
        <w:numPr>
          <w:ilvl w:val="0"/>
          <w:numId w:val="49"/>
        </w:numPr>
        <w:spacing w:before="60" w:line="276" w:lineRule="auto"/>
        <w:ind w:left="993" w:hanging="284"/>
        <w:jc w:val="both"/>
        <w:rPr>
          <w:rFonts w:eastAsia="Calibri" w:cs="Arial"/>
          <w:i/>
          <w:iCs/>
          <w:sz w:val="22"/>
          <w:szCs w:val="22"/>
          <w:lang w:eastAsia="en-US"/>
        </w:rPr>
      </w:pPr>
      <w:r w:rsidRPr="001657BB">
        <w:rPr>
          <w:rFonts w:eastAsia="Calibri" w:cs="Arial"/>
          <w:sz w:val="22"/>
          <w:szCs w:val="22"/>
          <w:lang w:eastAsia="en-US"/>
        </w:rPr>
        <w:t>weryfikacji zasad ewidencjonowania czasu pracy pracowników, którymi posługuje się Wykonawca w celu realizacji Przedmiotu Umowy wraz ze sposobem rozliczania nadgodzin,</w:t>
      </w:r>
      <w:r w:rsidRPr="001657BB">
        <w:rPr>
          <w:rFonts w:eastAsia="Calibri" w:cs="Arial"/>
          <w:i/>
          <w:iCs/>
          <w:sz w:val="22"/>
          <w:szCs w:val="22"/>
          <w:lang w:eastAsia="en-US"/>
        </w:rPr>
        <w:t xml:space="preserve"> </w:t>
      </w:r>
    </w:p>
    <w:p w14:paraId="453A266E" w14:textId="77777777" w:rsidR="001657BB" w:rsidRPr="001657BB" w:rsidRDefault="001657BB" w:rsidP="007E02AB">
      <w:pPr>
        <w:numPr>
          <w:ilvl w:val="0"/>
          <w:numId w:val="49"/>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zapewnienia pracownikom środków ochrony indywidualnej, środków czystości odzieży i obuwia odpowiedniego do wykonywanej pracy oraz wody,</w:t>
      </w:r>
    </w:p>
    <w:p w14:paraId="62E11603" w14:textId="77777777" w:rsidR="001657BB" w:rsidRPr="001657BB" w:rsidRDefault="001657BB" w:rsidP="007E02AB">
      <w:pPr>
        <w:numPr>
          <w:ilvl w:val="0"/>
          <w:numId w:val="49"/>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w:t>
      </w:r>
    </w:p>
    <w:p w14:paraId="701658F0" w14:textId="77777777" w:rsidR="001657BB" w:rsidRPr="001657BB" w:rsidRDefault="001657BB" w:rsidP="007E02AB">
      <w:pPr>
        <w:numPr>
          <w:ilvl w:val="0"/>
          <w:numId w:val="49"/>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czy Wykonawca nie bierze udziału w procederze pracy przymusowej lub handlu ludźmi,</w:t>
      </w:r>
    </w:p>
    <w:p w14:paraId="245EE5F3" w14:textId="77777777" w:rsidR="001657BB" w:rsidRPr="001657BB" w:rsidRDefault="001657BB" w:rsidP="007E02AB">
      <w:pPr>
        <w:numPr>
          <w:ilvl w:val="0"/>
          <w:numId w:val="48"/>
        </w:numPr>
        <w:spacing w:before="120" w:after="120" w:line="276" w:lineRule="auto"/>
        <w:ind w:left="709" w:hanging="425"/>
        <w:jc w:val="both"/>
        <w:rPr>
          <w:rFonts w:eastAsia="Calibri" w:cs="Arial"/>
          <w:sz w:val="22"/>
          <w:szCs w:val="22"/>
          <w:lang w:eastAsia="en-US"/>
        </w:rPr>
      </w:pPr>
      <w:r w:rsidRPr="001657BB">
        <w:rPr>
          <w:rFonts w:eastAsia="Calibri" w:cs="Arial"/>
          <w:sz w:val="22"/>
          <w:szCs w:val="22"/>
          <w:lang w:eastAsia="en-US"/>
        </w:rPr>
        <w:t>obejmującego Przedmiot Umowy:</w:t>
      </w:r>
    </w:p>
    <w:p w14:paraId="67A8715E" w14:textId="3B24E088" w:rsidR="001657BB" w:rsidRPr="001657BB" w:rsidRDefault="001657BB" w:rsidP="007E02AB">
      <w:pPr>
        <w:numPr>
          <w:ilvl w:val="0"/>
          <w:numId w:val="50"/>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 xml:space="preserve">weryfikacji łańcucha dostawców w kontekście kraju </w:t>
      </w:r>
      <w:r w:rsidR="00373BBA" w:rsidRPr="001657BB">
        <w:rPr>
          <w:rFonts w:eastAsia="Calibri" w:cs="Arial"/>
          <w:sz w:val="22"/>
          <w:szCs w:val="22"/>
          <w:lang w:eastAsia="en-US"/>
        </w:rPr>
        <w:t>pochodzenia</w:t>
      </w:r>
      <w:r w:rsidRPr="001657BB">
        <w:rPr>
          <w:rFonts w:eastAsia="Calibri" w:cs="Arial"/>
          <w:sz w:val="22"/>
          <w:szCs w:val="22"/>
          <w:lang w:eastAsia="en-US"/>
        </w:rPr>
        <w:t xml:space="preserve"> bądź wytworzenia towaru, jakiego dotyczy Umowa,</w:t>
      </w:r>
    </w:p>
    <w:p w14:paraId="44121809" w14:textId="77777777" w:rsidR="001657BB" w:rsidRPr="001657BB" w:rsidRDefault="001657BB" w:rsidP="007E02AB">
      <w:pPr>
        <w:numPr>
          <w:ilvl w:val="0"/>
          <w:numId w:val="50"/>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czy urządzenia, pojazdy przeznaczone do realizacji Przedmiotu Umowy posiadają wymagane certyfikaty, dopuszczenia lub homologacje,</w:t>
      </w:r>
    </w:p>
    <w:p w14:paraId="0530F8E6" w14:textId="77777777" w:rsidR="001657BB" w:rsidRPr="001657BB" w:rsidRDefault="001657BB" w:rsidP="007E02AB">
      <w:pPr>
        <w:numPr>
          <w:ilvl w:val="0"/>
          <w:numId w:val="50"/>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czy urządzenia, pojazdy przeznaczone do realizacji Przedmiotu Umowy są sprawne i nie stanowią zagrożenia dla zdrowia lub życia pracowników oraz dla środowiska,</w:t>
      </w:r>
    </w:p>
    <w:p w14:paraId="42C94B0C" w14:textId="77777777" w:rsidR="001657BB" w:rsidRPr="001657BB" w:rsidRDefault="001657BB" w:rsidP="007E02AB">
      <w:pPr>
        <w:numPr>
          <w:ilvl w:val="0"/>
          <w:numId w:val="50"/>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czy środki chemiczne używane do wykonania Przedmiotu Umowy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3F50EDBE" w14:textId="7AFA1841" w:rsidR="001657BB" w:rsidRPr="001657BB" w:rsidRDefault="001657BB" w:rsidP="007E02AB">
      <w:pPr>
        <w:numPr>
          <w:ilvl w:val="0"/>
          <w:numId w:val="50"/>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1EBD5875" w14:textId="77777777" w:rsidR="001657BB" w:rsidRPr="001657BB" w:rsidRDefault="001657BB" w:rsidP="007E02AB">
      <w:pPr>
        <w:numPr>
          <w:ilvl w:val="0"/>
          <w:numId w:val="50"/>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lastRenderedPageBreak/>
        <w:t>weryfikacji czy przedmiot zamówienia jest produkowany w oparciu o wdrożone u wykonawcy systemy zarządzania np.: norma ISO 9001, 14001 45001, 50001 lub EMAS,</w:t>
      </w:r>
    </w:p>
    <w:p w14:paraId="60F75073" w14:textId="77777777" w:rsidR="001657BB" w:rsidRPr="001657BB" w:rsidRDefault="001657BB" w:rsidP="007E02AB">
      <w:pPr>
        <w:numPr>
          <w:ilvl w:val="0"/>
          <w:numId w:val="50"/>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czy dostawy pochodzą z legalnych źródeł pochodzenia np.: FSC.</w:t>
      </w:r>
    </w:p>
    <w:p w14:paraId="0AD644B7" w14:textId="07B3A877" w:rsidR="001657BB" w:rsidRPr="001657BB" w:rsidRDefault="001657BB" w:rsidP="007E02AB">
      <w:pPr>
        <w:numPr>
          <w:ilvl w:val="0"/>
          <w:numId w:val="51"/>
        </w:numPr>
        <w:spacing w:before="120" w:line="276" w:lineRule="auto"/>
        <w:ind w:left="425" w:hanging="425"/>
        <w:jc w:val="both"/>
        <w:rPr>
          <w:rFonts w:eastAsia="Calibri" w:cs="Arial"/>
          <w:sz w:val="22"/>
          <w:szCs w:val="22"/>
          <w:lang w:eastAsia="en-US"/>
        </w:rPr>
      </w:pPr>
      <w:r w:rsidRPr="001657BB">
        <w:rPr>
          <w:rFonts w:eastAsia="Calibri" w:cs="Arial"/>
          <w:sz w:val="22"/>
          <w:szCs w:val="22"/>
          <w:lang w:eastAsia="en-US"/>
        </w:rPr>
        <w:t xml:space="preserve">Zamawiający po wykonaniu audytu u Wykonawcy, w związku z realizacją Przedmiotu Umowy, przedłoży Wykonawcy pisemny raport, w którym w razie konieczności zawarte będą działania naprawcze konieczne do wdrożenia u Wykonawcy. </w:t>
      </w:r>
      <w:r w:rsidR="002659A4" w:rsidRPr="002659A4">
        <w:rPr>
          <w:rFonts w:eastAsia="Calibri" w:cs="Arial"/>
          <w:sz w:val="22"/>
          <w:szCs w:val="22"/>
          <w:lang w:eastAsia="en-US"/>
        </w:rPr>
        <w:t>Raport z przeprowadzonego audytu będzie przesłany na adres e-mail wskazanej w §12 ust 2. lub przekazany osobiście Panu/ Pani wskazanej w §12 ust 2.</w:t>
      </w:r>
    </w:p>
    <w:p w14:paraId="5916DA66" w14:textId="2B2AF4FF" w:rsidR="001657BB" w:rsidRPr="001657BB" w:rsidRDefault="00373BBA" w:rsidP="007E02AB">
      <w:pPr>
        <w:numPr>
          <w:ilvl w:val="0"/>
          <w:numId w:val="51"/>
        </w:numPr>
        <w:spacing w:before="120" w:line="276" w:lineRule="auto"/>
        <w:ind w:left="425" w:hanging="425"/>
        <w:jc w:val="both"/>
        <w:rPr>
          <w:rFonts w:eastAsia="Calibri" w:cs="Arial"/>
          <w:sz w:val="22"/>
          <w:szCs w:val="22"/>
          <w:lang w:eastAsia="en-US"/>
        </w:rPr>
      </w:pPr>
      <w:r w:rsidRPr="001657BB">
        <w:rPr>
          <w:rFonts w:eastAsia="Calibri" w:cs="Arial"/>
          <w:sz w:val="22"/>
          <w:szCs w:val="22"/>
          <w:lang w:eastAsia="en-US"/>
        </w:rPr>
        <w:t>Wykonawca zapozna</w:t>
      </w:r>
      <w:r w:rsidR="001657BB" w:rsidRPr="001657BB">
        <w:rPr>
          <w:rFonts w:eastAsia="Calibri" w:cs="Arial"/>
          <w:sz w:val="22"/>
          <w:szCs w:val="22"/>
          <w:lang w:eastAsia="en-US"/>
        </w:rPr>
        <w:t xml:space="preserve"> się z rekomendacjami zawartymi w raporcie z audytu i w razie konieczności prześle swoje uwagi, i zastrzeżenia do 7 dni od daty otrzymania raportu. </w:t>
      </w:r>
    </w:p>
    <w:p w14:paraId="5CC5648D" w14:textId="77777777" w:rsidR="001657BB" w:rsidRPr="001657BB" w:rsidRDefault="001657BB" w:rsidP="007E02AB">
      <w:pPr>
        <w:numPr>
          <w:ilvl w:val="0"/>
          <w:numId w:val="51"/>
        </w:numPr>
        <w:spacing w:before="120" w:line="276" w:lineRule="auto"/>
        <w:ind w:left="425" w:hanging="425"/>
        <w:jc w:val="both"/>
        <w:rPr>
          <w:rFonts w:eastAsia="Calibri" w:cs="Arial"/>
          <w:sz w:val="22"/>
          <w:szCs w:val="22"/>
          <w:lang w:eastAsia="en-US"/>
        </w:rPr>
      </w:pPr>
      <w:r w:rsidRPr="001657BB">
        <w:rPr>
          <w:rFonts w:eastAsia="Calibri" w:cs="Arial"/>
          <w:sz w:val="22"/>
          <w:szCs w:val="22"/>
          <w:lang w:eastAsia="en-US"/>
        </w:rPr>
        <w:t>Zamawiający zapozna się z uwagami Wykonawcy, o których mowa w ust. 4 i prześle odpowiedź Wykonawcy w terminie 7 dni od ich otrzymania.</w:t>
      </w:r>
    </w:p>
    <w:p w14:paraId="1BAF6BD6" w14:textId="77777777" w:rsidR="001657BB" w:rsidRPr="001657BB" w:rsidRDefault="001657BB" w:rsidP="007E02AB">
      <w:pPr>
        <w:numPr>
          <w:ilvl w:val="0"/>
          <w:numId w:val="51"/>
        </w:numPr>
        <w:spacing w:before="120" w:line="276" w:lineRule="auto"/>
        <w:ind w:left="425" w:hanging="425"/>
        <w:jc w:val="both"/>
        <w:rPr>
          <w:rFonts w:eastAsia="Calibri" w:cs="Arial"/>
          <w:sz w:val="22"/>
          <w:szCs w:val="22"/>
          <w:lang w:eastAsia="en-US"/>
        </w:rPr>
      </w:pPr>
      <w:r w:rsidRPr="001657BB">
        <w:rPr>
          <w:rFonts w:eastAsia="Calibri" w:cs="Arial"/>
          <w:sz w:val="22"/>
          <w:szCs w:val="22"/>
          <w:lang w:eastAsia="en-US"/>
        </w:rPr>
        <w:t xml:space="preserve">Jeżeli w ramach audytu zostaną stwierdzone uchybienia skutkujące podjęciem działań naprawczych, Wykonawca wdroży je na własny koszt. </w:t>
      </w:r>
    </w:p>
    <w:p w14:paraId="33C8B8D3" w14:textId="77777777" w:rsidR="001657BB" w:rsidRPr="001657BB" w:rsidRDefault="001657BB" w:rsidP="007E02AB">
      <w:pPr>
        <w:numPr>
          <w:ilvl w:val="0"/>
          <w:numId w:val="51"/>
        </w:numPr>
        <w:spacing w:before="120" w:line="276" w:lineRule="auto"/>
        <w:ind w:left="425" w:hanging="425"/>
        <w:jc w:val="both"/>
        <w:rPr>
          <w:rFonts w:eastAsia="Calibri" w:cs="Arial"/>
          <w:sz w:val="22"/>
          <w:szCs w:val="22"/>
          <w:lang w:eastAsia="en-US"/>
        </w:rPr>
      </w:pPr>
      <w:r w:rsidRPr="001657BB">
        <w:rPr>
          <w:rFonts w:eastAsia="Calibri" w:cs="Arial"/>
          <w:sz w:val="22"/>
          <w:szCs w:val="22"/>
          <w:lang w:eastAsia="en-US"/>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36674674" w14:textId="3496A446" w:rsidR="001657BB" w:rsidRPr="001657BB" w:rsidRDefault="001657BB" w:rsidP="007E02AB">
      <w:pPr>
        <w:numPr>
          <w:ilvl w:val="0"/>
          <w:numId w:val="51"/>
        </w:numPr>
        <w:spacing w:before="120" w:line="276" w:lineRule="auto"/>
        <w:ind w:left="425" w:hanging="425"/>
        <w:jc w:val="both"/>
        <w:rPr>
          <w:rFonts w:eastAsia="Calibri" w:cs="Arial"/>
          <w:sz w:val="22"/>
          <w:szCs w:val="22"/>
          <w:lang w:eastAsia="en-US"/>
        </w:rPr>
      </w:pPr>
      <w:r w:rsidRPr="001657BB">
        <w:rPr>
          <w:rFonts w:eastAsia="Calibri" w:cs="Arial"/>
          <w:sz w:val="22"/>
          <w:szCs w:val="22"/>
          <w:lang w:eastAsia="en-US"/>
        </w:rPr>
        <w:t xml:space="preserve">Zapisy ust. 1 - 7 mają zastosowanie do wszystkich Podwykonawców i ich pracowników, którymi posługuje się </w:t>
      </w:r>
      <w:r w:rsidR="00373BBA" w:rsidRPr="001657BB">
        <w:rPr>
          <w:rFonts w:eastAsia="Calibri" w:cs="Arial"/>
          <w:sz w:val="22"/>
          <w:szCs w:val="22"/>
          <w:lang w:eastAsia="en-US"/>
        </w:rPr>
        <w:t>Wykonawca w</w:t>
      </w:r>
      <w:r w:rsidRPr="001657BB">
        <w:rPr>
          <w:rFonts w:eastAsia="Calibri" w:cs="Arial"/>
          <w:sz w:val="22"/>
          <w:szCs w:val="22"/>
          <w:lang w:eastAsia="en-US"/>
        </w:rPr>
        <w:t xml:space="preserve"> celu realizacji Przedmiotu Umowy.</w:t>
      </w:r>
    </w:p>
    <w:p w14:paraId="58ACB7FD" w14:textId="002BA043" w:rsidR="00BF6224" w:rsidRPr="00A16F43" w:rsidRDefault="00BF6224" w:rsidP="00BC5458">
      <w:pPr>
        <w:pStyle w:val="Tekstpodstawowy2"/>
        <w:keepNext/>
        <w:widowControl w:val="0"/>
        <w:spacing w:before="240" w:line="276" w:lineRule="auto"/>
        <w:jc w:val="center"/>
        <w:rPr>
          <w:rFonts w:cs="Arial"/>
          <w:sz w:val="22"/>
          <w:szCs w:val="22"/>
        </w:rPr>
      </w:pPr>
      <w:r w:rsidRPr="00A16F43">
        <w:rPr>
          <w:rFonts w:cs="Arial"/>
          <w:b/>
          <w:sz w:val="22"/>
          <w:szCs w:val="22"/>
        </w:rPr>
        <w:t xml:space="preserve">§ </w:t>
      </w:r>
      <w:r w:rsidR="00C412FC">
        <w:rPr>
          <w:rFonts w:cs="Arial"/>
          <w:b/>
          <w:sz w:val="22"/>
          <w:szCs w:val="22"/>
        </w:rPr>
        <w:t>2</w:t>
      </w:r>
      <w:r w:rsidR="00DB18FE">
        <w:rPr>
          <w:rFonts w:cs="Arial"/>
          <w:b/>
          <w:sz w:val="22"/>
          <w:szCs w:val="22"/>
        </w:rPr>
        <w:t>3</w:t>
      </w:r>
    </w:p>
    <w:p w14:paraId="4681FA2B" w14:textId="77777777" w:rsidR="00B45BA6" w:rsidRPr="00A16F43" w:rsidRDefault="00B45BA6" w:rsidP="00BC5458">
      <w:pPr>
        <w:keepNext/>
        <w:widowControl w:val="0"/>
        <w:tabs>
          <w:tab w:val="left" w:pos="0"/>
        </w:tabs>
        <w:spacing w:after="240" w:line="276" w:lineRule="auto"/>
        <w:jc w:val="center"/>
        <w:rPr>
          <w:rFonts w:cs="Arial"/>
          <w:b/>
          <w:sz w:val="22"/>
          <w:szCs w:val="22"/>
        </w:rPr>
      </w:pPr>
      <w:r w:rsidRPr="00A16F43">
        <w:rPr>
          <w:rFonts w:cs="Arial"/>
          <w:b/>
          <w:sz w:val="22"/>
          <w:szCs w:val="22"/>
        </w:rPr>
        <w:t>POSTANOWIENIA KOŃCOWE</w:t>
      </w:r>
    </w:p>
    <w:bookmarkEnd w:id="1"/>
    <w:bookmarkEnd w:id="2"/>
    <w:p w14:paraId="23ABC305" w14:textId="717B1CA3" w:rsidR="00B45BA6" w:rsidRPr="000B5863" w:rsidRDefault="00697135" w:rsidP="006C1A76">
      <w:pPr>
        <w:pStyle w:val="Tekstpodstawowy"/>
        <w:widowControl w:val="0"/>
        <w:numPr>
          <w:ilvl w:val="0"/>
          <w:numId w:val="13"/>
        </w:numPr>
        <w:spacing w:line="276" w:lineRule="auto"/>
        <w:jc w:val="both"/>
        <w:rPr>
          <w:rFonts w:cs="Arial"/>
          <w:sz w:val="22"/>
          <w:szCs w:val="22"/>
        </w:rPr>
      </w:pPr>
      <w:r w:rsidRPr="00697135">
        <w:rPr>
          <w:rFonts w:cs="Arial"/>
          <w:sz w:val="22"/>
          <w:szCs w:val="22"/>
        </w:rPr>
        <w:t>Zamawiający może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Wykonawcy, wynikających z</w:t>
      </w:r>
      <w:r w:rsidR="00C412FC">
        <w:rPr>
          <w:rFonts w:cs="Arial"/>
          <w:sz w:val="22"/>
          <w:szCs w:val="22"/>
        </w:rPr>
        <w:t> </w:t>
      </w:r>
      <w:r w:rsidRPr="00697135">
        <w:rPr>
          <w:rFonts w:cs="Arial"/>
          <w:sz w:val="22"/>
          <w:szCs w:val="22"/>
        </w:rPr>
        <w:t>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r w:rsidR="00B45BA6" w:rsidRPr="000B5863">
        <w:rPr>
          <w:rFonts w:cs="Arial"/>
          <w:sz w:val="22"/>
          <w:szCs w:val="22"/>
        </w:rPr>
        <w:t>.</w:t>
      </w:r>
    </w:p>
    <w:p w14:paraId="315CE1F7" w14:textId="77777777" w:rsidR="00697135" w:rsidRDefault="00697135" w:rsidP="006C1A76">
      <w:pPr>
        <w:pStyle w:val="Tekstpodstawowy"/>
        <w:widowControl w:val="0"/>
        <w:numPr>
          <w:ilvl w:val="0"/>
          <w:numId w:val="13"/>
        </w:numPr>
        <w:spacing w:line="276" w:lineRule="auto"/>
        <w:jc w:val="both"/>
        <w:rPr>
          <w:rFonts w:cs="Arial"/>
          <w:sz w:val="22"/>
          <w:szCs w:val="22"/>
        </w:rPr>
      </w:pPr>
      <w:r w:rsidRPr="00697135">
        <w:rPr>
          <w:rFonts w:cs="Arial"/>
          <w:sz w:val="22"/>
          <w:szCs w:val="22"/>
        </w:rPr>
        <w:t>Strony zobowiązane są informować się wzajemnie w formie pisemnej o zmianie ich siedzib i adresów wskazanych w Umowie. W przypadku zaniechania tego obowiązku przez jedną ze Stron, pismo wysłane na ostatnio znany adres uważa się za doręczone z dniem pierwszej awizacji tego pisma.</w:t>
      </w:r>
    </w:p>
    <w:p w14:paraId="6C490673" w14:textId="45896112" w:rsidR="00697135" w:rsidRDefault="00DC3A86" w:rsidP="006C1A76">
      <w:pPr>
        <w:pStyle w:val="Tekstpodstawowy"/>
        <w:widowControl w:val="0"/>
        <w:numPr>
          <w:ilvl w:val="0"/>
          <w:numId w:val="13"/>
        </w:numPr>
        <w:spacing w:line="276" w:lineRule="auto"/>
        <w:jc w:val="both"/>
        <w:rPr>
          <w:rFonts w:cs="Arial"/>
          <w:sz w:val="22"/>
          <w:szCs w:val="22"/>
        </w:rPr>
      </w:pPr>
      <w:r>
        <w:rPr>
          <w:rFonts w:cs="Arial"/>
          <w:sz w:val="22"/>
          <w:szCs w:val="22"/>
        </w:rPr>
        <w:t>Ilekroć</w:t>
      </w:r>
      <w:r w:rsidR="00697135" w:rsidRPr="00697135">
        <w:rPr>
          <w:rFonts w:cs="Arial"/>
          <w:sz w:val="22"/>
          <w:szCs w:val="22"/>
        </w:rPr>
        <w:t xml:space="preserve"> w niniejszej </w:t>
      </w:r>
      <w:r w:rsidR="00371ECA">
        <w:rPr>
          <w:rFonts w:cs="Arial"/>
          <w:sz w:val="22"/>
          <w:szCs w:val="22"/>
        </w:rPr>
        <w:t>U</w:t>
      </w:r>
      <w:r w:rsidR="00697135" w:rsidRPr="00697135">
        <w:rPr>
          <w:rFonts w:cs="Arial"/>
          <w:sz w:val="22"/>
          <w:szCs w:val="22"/>
        </w:rPr>
        <w:t>mowie mowa o wymogu zachowania formy pisemnej, Strony rozumieją przez to również zachowanie formy elektronicznej, o której mowa w art. 78 (1) Kodeksu cywilnego</w:t>
      </w:r>
      <w:r w:rsidR="00F51A20">
        <w:rPr>
          <w:rFonts w:cs="Arial"/>
          <w:sz w:val="22"/>
          <w:szCs w:val="22"/>
        </w:rPr>
        <w:t>.</w:t>
      </w:r>
    </w:p>
    <w:p w14:paraId="13CEA491" w14:textId="4775D075" w:rsidR="00AC493D" w:rsidRDefault="00AC493D" w:rsidP="006C1A76">
      <w:pPr>
        <w:pStyle w:val="Tekstpodstawowy"/>
        <w:widowControl w:val="0"/>
        <w:numPr>
          <w:ilvl w:val="0"/>
          <w:numId w:val="13"/>
        </w:numPr>
        <w:spacing w:line="276" w:lineRule="auto"/>
        <w:jc w:val="both"/>
        <w:rPr>
          <w:rFonts w:cs="Arial"/>
          <w:sz w:val="22"/>
          <w:szCs w:val="22"/>
        </w:rPr>
      </w:pPr>
      <w:r w:rsidRPr="00AC493D">
        <w:rPr>
          <w:rFonts w:cs="Arial"/>
          <w:iCs/>
          <w:sz w:val="22"/>
          <w:szCs w:val="22"/>
        </w:rPr>
        <w:t>Ilekroć w Umowie jest mowa o dniach roboczych należy przez to rozumieć dni od poniedziałku do piątku z wyłączeniem dni ustawowo wolnych od pracy (zgodnie z przepisami obowiązującymi w Polsce) oraz 14 sierpnia (Dzień Energetyka).</w:t>
      </w:r>
    </w:p>
    <w:p w14:paraId="3CBD46F6" w14:textId="2DDCC06D" w:rsidR="00B45BA6" w:rsidRPr="00D8626B" w:rsidRDefault="00BA11CD" w:rsidP="006C1A76">
      <w:pPr>
        <w:pStyle w:val="Tekstpodstawowy"/>
        <w:numPr>
          <w:ilvl w:val="0"/>
          <w:numId w:val="13"/>
        </w:numPr>
        <w:spacing w:line="276" w:lineRule="auto"/>
        <w:ind w:left="357" w:hanging="357"/>
        <w:jc w:val="both"/>
        <w:rPr>
          <w:rFonts w:cs="Arial"/>
          <w:sz w:val="22"/>
          <w:szCs w:val="22"/>
        </w:rPr>
      </w:pPr>
      <w:r w:rsidRPr="00D8626B">
        <w:rPr>
          <w:rFonts w:cs="Arial"/>
          <w:sz w:val="22"/>
          <w:szCs w:val="22"/>
        </w:rPr>
        <w:lastRenderedPageBreak/>
        <w:t xml:space="preserve">Wykonawca </w:t>
      </w:r>
      <w:r w:rsidR="00B45BA6" w:rsidRPr="00D8626B">
        <w:rPr>
          <w:rFonts w:cs="Arial"/>
          <w:sz w:val="22"/>
          <w:szCs w:val="22"/>
        </w:rPr>
        <w:t>wyraża zgodę na przeprowadzenie w jego firmie audytu obejmującego zakres sfery jego działalności związanej b</w:t>
      </w:r>
      <w:r w:rsidR="00FE220C" w:rsidRPr="00D8626B">
        <w:rPr>
          <w:rFonts w:cs="Arial"/>
          <w:sz w:val="22"/>
          <w:szCs w:val="22"/>
        </w:rPr>
        <w:t>ezpośrednio z przedmiotem Umowy</w:t>
      </w:r>
      <w:r w:rsidR="002172D1" w:rsidRPr="00D8626B">
        <w:rPr>
          <w:rFonts w:cs="Arial"/>
          <w:sz w:val="22"/>
          <w:szCs w:val="22"/>
        </w:rPr>
        <w:t>.</w:t>
      </w:r>
      <w:r w:rsidR="00FE220C" w:rsidRPr="00D8626B">
        <w:rPr>
          <w:rFonts w:cs="Arial"/>
          <w:sz w:val="22"/>
          <w:szCs w:val="22"/>
        </w:rPr>
        <w:t xml:space="preserve"> </w:t>
      </w:r>
      <w:r w:rsidR="00B45BA6" w:rsidRPr="00D8626B">
        <w:rPr>
          <w:rStyle w:val="Odwoanieprzypisudolnego"/>
          <w:rFonts w:cs="Arial"/>
          <w:b/>
          <w:sz w:val="22"/>
          <w:szCs w:val="22"/>
        </w:rPr>
        <w:t xml:space="preserve"> </w:t>
      </w:r>
    </w:p>
    <w:p w14:paraId="44581A57" w14:textId="77777777" w:rsidR="00B45BA6" w:rsidRPr="000B5863" w:rsidRDefault="00B45BA6" w:rsidP="006C1A76">
      <w:pPr>
        <w:pStyle w:val="Tekstpodstawowy"/>
        <w:numPr>
          <w:ilvl w:val="0"/>
          <w:numId w:val="13"/>
        </w:numPr>
        <w:spacing w:line="276" w:lineRule="auto"/>
        <w:ind w:left="357" w:hanging="357"/>
        <w:jc w:val="both"/>
        <w:rPr>
          <w:rFonts w:cs="Arial"/>
          <w:sz w:val="22"/>
          <w:szCs w:val="22"/>
        </w:rPr>
      </w:pPr>
      <w:r w:rsidRPr="000B5863">
        <w:rPr>
          <w:rFonts w:cs="Arial"/>
          <w:sz w:val="22"/>
          <w:szCs w:val="22"/>
        </w:rPr>
        <w:t>W sprawach nieuregulowanych Umową będą miały zastosowanie powszechnie obowiązujące przepisy prawa. W przypadku sprzeczności któregokolwiek postanowienia Umowy z powszechnie obowiązującymi przepisami prawa, pierwszeństwo mają powszechnie obowiązujące przepisy prawa.</w:t>
      </w:r>
    </w:p>
    <w:p w14:paraId="682AEA57" w14:textId="77777777" w:rsidR="00B45BA6" w:rsidRPr="000B5863" w:rsidRDefault="00B45BA6" w:rsidP="006C1A76">
      <w:pPr>
        <w:pStyle w:val="Tekstpodstawowy"/>
        <w:numPr>
          <w:ilvl w:val="0"/>
          <w:numId w:val="13"/>
        </w:numPr>
        <w:spacing w:line="276" w:lineRule="auto"/>
        <w:ind w:left="357" w:hanging="357"/>
        <w:jc w:val="both"/>
        <w:rPr>
          <w:rFonts w:cs="Arial"/>
          <w:sz w:val="22"/>
          <w:szCs w:val="22"/>
        </w:rPr>
      </w:pPr>
      <w:r w:rsidRPr="000B5863">
        <w:rPr>
          <w:rFonts w:cs="Arial"/>
          <w:sz w:val="22"/>
          <w:szCs w:val="22"/>
        </w:rPr>
        <w:t>Umowa podlega prawu polskiemu i zgodnie z nim powinna być interpretowana.</w:t>
      </w:r>
    </w:p>
    <w:p w14:paraId="516CF03C" w14:textId="01609267" w:rsidR="00B45BA6" w:rsidRPr="000B5863" w:rsidRDefault="00B45BA6" w:rsidP="006C1A76">
      <w:pPr>
        <w:pStyle w:val="Tekstpodstawowy"/>
        <w:numPr>
          <w:ilvl w:val="0"/>
          <w:numId w:val="13"/>
        </w:numPr>
        <w:spacing w:line="276" w:lineRule="auto"/>
        <w:ind w:left="357" w:hanging="357"/>
        <w:jc w:val="both"/>
        <w:rPr>
          <w:rFonts w:cs="Arial"/>
          <w:sz w:val="22"/>
          <w:szCs w:val="22"/>
        </w:rPr>
      </w:pPr>
      <w:r w:rsidRPr="000B5863">
        <w:rPr>
          <w:rFonts w:cs="Arial"/>
          <w:sz w:val="22"/>
          <w:szCs w:val="22"/>
        </w:rPr>
        <w:t>Wszelkie spory</w:t>
      </w:r>
      <w:r w:rsidR="00371ECA">
        <w:rPr>
          <w:rFonts w:cs="Arial"/>
          <w:sz w:val="22"/>
          <w:szCs w:val="22"/>
        </w:rPr>
        <w:t xml:space="preserve"> wynikłe lub</w:t>
      </w:r>
      <w:r w:rsidRPr="000B5863">
        <w:rPr>
          <w:rFonts w:cs="Arial"/>
          <w:sz w:val="22"/>
          <w:szCs w:val="22"/>
        </w:rPr>
        <w:t xml:space="preserve"> mogące wyniknąć</w:t>
      </w:r>
      <w:r w:rsidR="00371ECA">
        <w:rPr>
          <w:rFonts w:cs="Arial"/>
          <w:sz w:val="22"/>
          <w:szCs w:val="22"/>
        </w:rPr>
        <w:t xml:space="preserve"> w przyszłości</w:t>
      </w:r>
      <w:r w:rsidRPr="000B5863">
        <w:rPr>
          <w:rFonts w:cs="Arial"/>
          <w:sz w:val="22"/>
          <w:szCs w:val="22"/>
        </w:rPr>
        <w:t xml:space="preserve"> z Umowy</w:t>
      </w:r>
      <w:r w:rsidR="00371ECA">
        <w:rPr>
          <w:rFonts w:cs="Arial"/>
          <w:sz w:val="22"/>
          <w:szCs w:val="22"/>
        </w:rPr>
        <w:t>, strony poddają pod rozstrzygnięcie sądu właściwego</w:t>
      </w:r>
      <w:r w:rsidR="00B178AA">
        <w:rPr>
          <w:rFonts w:cs="Arial"/>
          <w:sz w:val="22"/>
          <w:szCs w:val="22"/>
        </w:rPr>
        <w:t xml:space="preserve"> </w:t>
      </w:r>
      <w:r w:rsidRPr="000B5863">
        <w:rPr>
          <w:rFonts w:cs="Arial"/>
          <w:sz w:val="22"/>
          <w:szCs w:val="22"/>
        </w:rPr>
        <w:t>dla siedziby Zamawiającego.</w:t>
      </w:r>
    </w:p>
    <w:p w14:paraId="6F138117" w14:textId="77777777" w:rsidR="00DD7287" w:rsidRPr="00DD7287" w:rsidRDefault="00DD7287" w:rsidP="006C1A76">
      <w:pPr>
        <w:widowControl w:val="0"/>
        <w:numPr>
          <w:ilvl w:val="0"/>
          <w:numId w:val="13"/>
        </w:numPr>
        <w:spacing w:after="120" w:line="276" w:lineRule="auto"/>
        <w:ind w:left="284" w:hanging="284"/>
        <w:jc w:val="both"/>
        <w:rPr>
          <w:rFonts w:cs="Arial"/>
          <w:i/>
          <w:sz w:val="22"/>
          <w:szCs w:val="22"/>
        </w:rPr>
      </w:pPr>
      <w:r w:rsidRPr="00DD7287">
        <w:rPr>
          <w:rFonts w:cs="Arial"/>
          <w:sz w:val="22"/>
          <w:szCs w:val="22"/>
        </w:rPr>
        <w:t>Umowę sporządzono w dwóch jednobrzmiących egzemplarzach, po jednym egzemplarzu dla każdej ze Stron</w:t>
      </w:r>
      <w:r w:rsidRPr="00DD7287">
        <w:rPr>
          <w:rStyle w:val="Odwoanieprzypisudolnego"/>
          <w:rFonts w:cs="Arial"/>
          <w:sz w:val="22"/>
          <w:szCs w:val="22"/>
        </w:rPr>
        <w:footnoteReference w:id="12"/>
      </w:r>
      <w:r w:rsidRPr="00DD7287">
        <w:rPr>
          <w:rFonts w:cs="Arial"/>
          <w:sz w:val="22"/>
          <w:szCs w:val="22"/>
        </w:rPr>
        <w:t xml:space="preserve"> / </w:t>
      </w:r>
      <w:r w:rsidRPr="00DD7287">
        <w:rPr>
          <w:rFonts w:cs="Arial"/>
          <w:i/>
          <w:sz w:val="22"/>
          <w:szCs w:val="22"/>
        </w:rPr>
        <w:t>Umowa zawarta została w formie elektronicznej w rozumieniu art. 78(1) kodeksu cywilnego</w:t>
      </w:r>
      <w:r w:rsidRPr="00DD7287">
        <w:rPr>
          <w:rFonts w:cs="Arial"/>
          <w:sz w:val="22"/>
          <w:szCs w:val="22"/>
        </w:rPr>
        <w:t>.</w:t>
      </w:r>
      <w:r w:rsidRPr="00DD7287">
        <w:rPr>
          <w:rStyle w:val="Odwoanieprzypisudolnego"/>
          <w:rFonts w:cs="Arial"/>
          <w:sz w:val="22"/>
          <w:szCs w:val="22"/>
        </w:rPr>
        <w:footnoteReference w:id="13"/>
      </w:r>
      <w:r w:rsidRPr="00DD7287">
        <w:rPr>
          <w:rFonts w:eastAsia="Calibri" w:cs="Arial"/>
          <w:i/>
          <w:sz w:val="28"/>
          <w:szCs w:val="28"/>
          <w:lang w:eastAsia="en-US"/>
        </w:rPr>
        <w:t xml:space="preserve"> </w:t>
      </w:r>
    </w:p>
    <w:p w14:paraId="5A4C54CD" w14:textId="77777777" w:rsidR="00DD7287" w:rsidRPr="00DD7287" w:rsidRDefault="00DD7287" w:rsidP="008F7EED">
      <w:pPr>
        <w:widowControl w:val="0"/>
        <w:numPr>
          <w:ilvl w:val="0"/>
          <w:numId w:val="13"/>
        </w:numPr>
        <w:spacing w:after="120" w:line="276" w:lineRule="auto"/>
        <w:ind w:left="284" w:hanging="284"/>
        <w:jc w:val="both"/>
        <w:rPr>
          <w:rFonts w:cs="Arial"/>
          <w:i/>
          <w:sz w:val="22"/>
          <w:szCs w:val="22"/>
        </w:rPr>
      </w:pPr>
      <w:r w:rsidRPr="00DD7287">
        <w:rPr>
          <w:rFonts w:cs="Arial"/>
          <w:i/>
          <w:sz w:val="22"/>
          <w:szCs w:val="22"/>
        </w:rPr>
        <w:t>W przypadku gdy Umowa została zawarta w formie elektronicznej za dzień zawarcia umowy uznaje się dzień złożenia ostatniego kwalifikowanego podpisu elektronicznego.</w:t>
      </w:r>
      <w:r w:rsidRPr="00DD7287">
        <w:rPr>
          <w:rFonts w:cs="Arial"/>
          <w:i/>
          <w:sz w:val="22"/>
          <w:szCs w:val="22"/>
          <w:vertAlign w:val="superscript"/>
        </w:rPr>
        <w:t>13</w:t>
      </w:r>
    </w:p>
    <w:p w14:paraId="1ED5E5F0" w14:textId="376CCADF" w:rsidR="002172D1" w:rsidRPr="000B5863" w:rsidRDefault="00A758BA" w:rsidP="006C1A76">
      <w:pPr>
        <w:pStyle w:val="Akapitzlist"/>
        <w:numPr>
          <w:ilvl w:val="0"/>
          <w:numId w:val="17"/>
        </w:numPr>
        <w:spacing w:before="120" w:after="120" w:line="276" w:lineRule="auto"/>
        <w:ind w:left="284" w:hanging="426"/>
        <w:contextualSpacing w:val="0"/>
        <w:jc w:val="both"/>
        <w:rPr>
          <w:rFonts w:cs="Arial"/>
        </w:rPr>
      </w:pPr>
      <w:r>
        <w:rPr>
          <w:rFonts w:ascii="Arial" w:eastAsia="Times New Roman" w:hAnsi="Arial" w:cs="Arial"/>
          <w:lang w:eastAsia="pl-PL"/>
        </w:rPr>
        <w:t>Integralną częścią niniejszej</w:t>
      </w:r>
      <w:r w:rsidR="002172D1" w:rsidRPr="00FF1217">
        <w:rPr>
          <w:rFonts w:ascii="Arial" w:eastAsia="Times New Roman" w:hAnsi="Arial" w:cs="Arial"/>
          <w:lang w:eastAsia="pl-PL"/>
        </w:rPr>
        <w:t xml:space="preserve"> Umowy są następujące dokumenty:</w:t>
      </w:r>
    </w:p>
    <w:p w14:paraId="0EE2E076" w14:textId="37678489" w:rsidR="002172D1" w:rsidRPr="000B5863" w:rsidRDefault="002172D1" w:rsidP="00744E8C">
      <w:pPr>
        <w:widowControl w:val="0"/>
        <w:numPr>
          <w:ilvl w:val="0"/>
          <w:numId w:val="22"/>
        </w:numPr>
        <w:tabs>
          <w:tab w:val="clear" w:pos="786"/>
        </w:tabs>
        <w:spacing w:line="276" w:lineRule="auto"/>
        <w:ind w:left="709" w:hanging="284"/>
        <w:jc w:val="both"/>
        <w:rPr>
          <w:rFonts w:cs="Arial"/>
          <w:sz w:val="22"/>
          <w:szCs w:val="22"/>
        </w:rPr>
      </w:pPr>
      <w:r w:rsidRPr="000B5863">
        <w:rPr>
          <w:rFonts w:cs="Arial"/>
          <w:sz w:val="22"/>
          <w:szCs w:val="22"/>
        </w:rPr>
        <w:t xml:space="preserve">Załącznik nr 1 do Umowy (Szczegółowy opis Towaru i </w:t>
      </w:r>
      <w:r w:rsidR="001657BB">
        <w:rPr>
          <w:rFonts w:cs="Arial"/>
          <w:sz w:val="22"/>
          <w:szCs w:val="22"/>
        </w:rPr>
        <w:t>wykaz cen jednostkowych</w:t>
      </w:r>
      <w:r w:rsidRPr="000B5863">
        <w:rPr>
          <w:rFonts w:cs="Arial"/>
          <w:i/>
          <w:sz w:val="22"/>
          <w:szCs w:val="22"/>
        </w:rPr>
        <w:t>)</w:t>
      </w:r>
    </w:p>
    <w:p w14:paraId="30C9D227" w14:textId="5793CB7B" w:rsidR="005C3442" w:rsidRPr="000D714C" w:rsidRDefault="002172D1" w:rsidP="00744E8C">
      <w:pPr>
        <w:widowControl w:val="0"/>
        <w:numPr>
          <w:ilvl w:val="0"/>
          <w:numId w:val="22"/>
        </w:numPr>
        <w:tabs>
          <w:tab w:val="clear" w:pos="786"/>
        </w:tabs>
        <w:spacing w:line="276" w:lineRule="auto"/>
        <w:ind w:left="709" w:hanging="284"/>
        <w:jc w:val="both"/>
        <w:rPr>
          <w:rFonts w:cs="Arial"/>
          <w:sz w:val="22"/>
          <w:szCs w:val="22"/>
        </w:rPr>
      </w:pPr>
      <w:r w:rsidRPr="000B5863">
        <w:rPr>
          <w:rFonts w:cs="Arial"/>
          <w:sz w:val="22"/>
          <w:szCs w:val="22"/>
        </w:rPr>
        <w:t>Załącznik nr 2</w:t>
      </w:r>
      <w:r w:rsidR="000D714C">
        <w:rPr>
          <w:rFonts w:cs="Arial"/>
          <w:sz w:val="22"/>
          <w:szCs w:val="22"/>
        </w:rPr>
        <w:t xml:space="preserve"> </w:t>
      </w:r>
      <w:r w:rsidR="00DA2B28" w:rsidRPr="00DA2B28">
        <w:rPr>
          <w:rFonts w:cs="Arial"/>
          <w:sz w:val="22"/>
          <w:szCs w:val="22"/>
        </w:rPr>
        <w:t>do Umowy (Lista jednostek zależnych wchodzących w skład Grupy Kapitałowej Wykonawcy).</w:t>
      </w:r>
      <w:r w:rsidR="00DA2B28" w:rsidRPr="00DA2B28">
        <w:rPr>
          <w:rFonts w:cs="Arial"/>
          <w:sz w:val="22"/>
          <w:szCs w:val="22"/>
          <w:vertAlign w:val="superscript"/>
        </w:rPr>
        <w:footnoteReference w:id="14"/>
      </w:r>
    </w:p>
    <w:p w14:paraId="1F70A584" w14:textId="62DE4D2E" w:rsidR="00980818" w:rsidRPr="00F35F69" w:rsidRDefault="00E53C49" w:rsidP="00BC5458">
      <w:pPr>
        <w:widowControl w:val="0"/>
        <w:numPr>
          <w:ilvl w:val="0"/>
          <w:numId w:val="22"/>
        </w:numPr>
        <w:tabs>
          <w:tab w:val="clear" w:pos="786"/>
        </w:tabs>
        <w:spacing w:line="276" w:lineRule="auto"/>
        <w:ind w:left="709" w:hanging="284"/>
        <w:jc w:val="both"/>
        <w:rPr>
          <w:rFonts w:cs="Arial"/>
          <w:sz w:val="22"/>
          <w:szCs w:val="22"/>
        </w:rPr>
      </w:pPr>
      <w:r>
        <w:rPr>
          <w:rFonts w:cs="Arial"/>
          <w:sz w:val="22"/>
          <w:szCs w:val="22"/>
        </w:rPr>
        <w:t xml:space="preserve">Załącznik nr </w:t>
      </w:r>
      <w:r w:rsidR="009C245A">
        <w:rPr>
          <w:rFonts w:cs="Arial"/>
          <w:sz w:val="22"/>
          <w:szCs w:val="22"/>
        </w:rPr>
        <w:t>3</w:t>
      </w:r>
      <w:r w:rsidR="00DA2B28" w:rsidRPr="00DA2B28">
        <w:rPr>
          <w:rFonts w:cs="Arial"/>
          <w:sz w:val="22"/>
          <w:szCs w:val="22"/>
        </w:rPr>
        <w:t xml:space="preserve"> do Umowy (Zasady przetwarzania danych osobowych przez Wykonawcę)</w:t>
      </w:r>
      <w:r w:rsidR="00DA2B28" w:rsidRPr="00DA2B28">
        <w:rPr>
          <w:rFonts w:cs="Arial"/>
          <w:sz w:val="22"/>
          <w:szCs w:val="22"/>
          <w:vertAlign w:val="superscript"/>
        </w:rPr>
        <w:footnoteReference w:id="15"/>
      </w:r>
      <w:r w:rsidR="00DA2B28" w:rsidRPr="00DA2B28">
        <w:rPr>
          <w:rFonts w:cs="Arial"/>
          <w:sz w:val="22"/>
          <w:szCs w:val="22"/>
        </w:rPr>
        <w:t>.</w:t>
      </w:r>
    </w:p>
    <w:p w14:paraId="3F8A8994" w14:textId="77777777" w:rsidR="00980818" w:rsidRPr="00A16F43" w:rsidRDefault="00980818" w:rsidP="00BC5458">
      <w:pPr>
        <w:pStyle w:val="Tekstpodstawowy"/>
        <w:widowControl w:val="0"/>
        <w:spacing w:after="0" w:line="276" w:lineRule="auto"/>
        <w:jc w:val="both"/>
        <w:rPr>
          <w:rFonts w:cs="Arial"/>
          <w:sz w:val="22"/>
          <w:szCs w:val="22"/>
        </w:rPr>
      </w:pPr>
    </w:p>
    <w:tbl>
      <w:tblPr>
        <w:tblW w:w="9104" w:type="dxa"/>
        <w:jc w:val="center"/>
        <w:tblLayout w:type="fixed"/>
        <w:tblCellMar>
          <w:left w:w="70" w:type="dxa"/>
          <w:right w:w="70" w:type="dxa"/>
        </w:tblCellMar>
        <w:tblLook w:val="0000" w:firstRow="0" w:lastRow="0" w:firstColumn="0" w:lastColumn="0" w:noHBand="0" w:noVBand="0"/>
      </w:tblPr>
      <w:tblGrid>
        <w:gridCol w:w="4576"/>
        <w:gridCol w:w="4528"/>
      </w:tblGrid>
      <w:tr w:rsidR="007D20EB" w:rsidRPr="00A16F43" w14:paraId="1BEEA12F" w14:textId="77777777" w:rsidTr="003A28FF">
        <w:trPr>
          <w:jc w:val="center"/>
        </w:trPr>
        <w:tc>
          <w:tcPr>
            <w:tcW w:w="4576" w:type="dxa"/>
          </w:tcPr>
          <w:p w14:paraId="4EF6A5E2" w14:textId="77777777" w:rsidR="00B45BA6" w:rsidRPr="00A16F43" w:rsidRDefault="00B45BA6" w:rsidP="00BC5458">
            <w:pPr>
              <w:widowControl w:val="0"/>
              <w:spacing w:line="276" w:lineRule="auto"/>
              <w:jc w:val="center"/>
              <w:rPr>
                <w:rFonts w:cs="Arial"/>
                <w:b/>
                <w:sz w:val="22"/>
                <w:szCs w:val="22"/>
              </w:rPr>
            </w:pPr>
            <w:r w:rsidRPr="00A16F43">
              <w:rPr>
                <w:rFonts w:cs="Arial"/>
                <w:b/>
                <w:sz w:val="22"/>
                <w:szCs w:val="22"/>
              </w:rPr>
              <w:t>ZAMAWIAJĄCY</w:t>
            </w:r>
          </w:p>
        </w:tc>
        <w:tc>
          <w:tcPr>
            <w:tcW w:w="4528" w:type="dxa"/>
          </w:tcPr>
          <w:p w14:paraId="6746A32B" w14:textId="77777777" w:rsidR="00B45BA6" w:rsidRPr="00A16F43" w:rsidRDefault="00B45BA6" w:rsidP="00BC5458">
            <w:pPr>
              <w:widowControl w:val="0"/>
              <w:spacing w:line="276" w:lineRule="auto"/>
              <w:jc w:val="center"/>
              <w:rPr>
                <w:rFonts w:cs="Arial"/>
                <w:b/>
                <w:sz w:val="22"/>
                <w:szCs w:val="22"/>
              </w:rPr>
            </w:pPr>
            <w:r w:rsidRPr="00A16F43">
              <w:rPr>
                <w:rFonts w:cs="Arial"/>
                <w:b/>
                <w:sz w:val="22"/>
                <w:szCs w:val="22"/>
              </w:rPr>
              <w:t>WYKONAWCA</w:t>
            </w:r>
          </w:p>
        </w:tc>
      </w:tr>
      <w:tr w:rsidR="00B45BA6" w:rsidRPr="00A16F43" w14:paraId="5002A3DB" w14:textId="77777777" w:rsidTr="003A28FF">
        <w:trPr>
          <w:jc w:val="center"/>
        </w:trPr>
        <w:tc>
          <w:tcPr>
            <w:tcW w:w="4576" w:type="dxa"/>
          </w:tcPr>
          <w:p w14:paraId="2CAA4584" w14:textId="77777777" w:rsidR="00E759B0" w:rsidRPr="00A16F43" w:rsidRDefault="00E759B0" w:rsidP="00BC5458">
            <w:pPr>
              <w:widowControl w:val="0"/>
              <w:spacing w:line="276" w:lineRule="auto"/>
              <w:rPr>
                <w:rFonts w:cs="Arial"/>
                <w:sz w:val="18"/>
                <w:szCs w:val="18"/>
              </w:rPr>
            </w:pPr>
          </w:p>
          <w:p w14:paraId="1B39B0B2" w14:textId="77777777" w:rsidR="00E759B0" w:rsidRDefault="00E759B0" w:rsidP="00BC5458">
            <w:pPr>
              <w:widowControl w:val="0"/>
              <w:spacing w:line="276" w:lineRule="auto"/>
              <w:rPr>
                <w:rFonts w:cs="Arial"/>
                <w:sz w:val="18"/>
                <w:szCs w:val="18"/>
              </w:rPr>
            </w:pPr>
          </w:p>
          <w:p w14:paraId="0F3C6B0B" w14:textId="77777777" w:rsidR="0063463D" w:rsidRPr="00A16F43" w:rsidRDefault="0063463D" w:rsidP="00BC5458">
            <w:pPr>
              <w:widowControl w:val="0"/>
              <w:spacing w:line="276" w:lineRule="auto"/>
              <w:rPr>
                <w:rFonts w:cs="Arial"/>
                <w:sz w:val="18"/>
                <w:szCs w:val="18"/>
              </w:rPr>
            </w:pPr>
          </w:p>
          <w:p w14:paraId="1BE33853" w14:textId="77777777" w:rsidR="00E759B0" w:rsidRPr="00A16F43" w:rsidRDefault="00B45BA6" w:rsidP="00BC5458">
            <w:pPr>
              <w:widowControl w:val="0"/>
              <w:spacing w:line="276" w:lineRule="auto"/>
              <w:jc w:val="center"/>
              <w:rPr>
                <w:rFonts w:cs="Arial"/>
                <w:sz w:val="18"/>
                <w:szCs w:val="18"/>
              </w:rPr>
            </w:pPr>
            <w:r w:rsidRPr="00A16F43">
              <w:rPr>
                <w:rFonts w:cs="Arial"/>
                <w:sz w:val="18"/>
                <w:szCs w:val="18"/>
              </w:rPr>
              <w:t xml:space="preserve">..................................................................... </w:t>
            </w:r>
          </w:p>
          <w:p w14:paraId="76F48BE2" w14:textId="77777777" w:rsidR="00B45BA6" w:rsidRPr="00A16F43" w:rsidRDefault="00B45BA6" w:rsidP="00BC5458">
            <w:pPr>
              <w:widowControl w:val="0"/>
              <w:spacing w:line="276" w:lineRule="auto"/>
              <w:jc w:val="center"/>
              <w:rPr>
                <w:rFonts w:cs="Arial"/>
                <w:sz w:val="18"/>
                <w:szCs w:val="18"/>
              </w:rPr>
            </w:pPr>
            <w:r w:rsidRPr="00A16F43">
              <w:rPr>
                <w:rFonts w:cs="Arial"/>
                <w:sz w:val="18"/>
                <w:szCs w:val="18"/>
              </w:rPr>
              <w:t>(podpis/y i pieczęć Zamawiającego)</w:t>
            </w:r>
          </w:p>
        </w:tc>
        <w:tc>
          <w:tcPr>
            <w:tcW w:w="4528" w:type="dxa"/>
          </w:tcPr>
          <w:p w14:paraId="1EA76519" w14:textId="77777777" w:rsidR="00E759B0" w:rsidRPr="00A16F43" w:rsidRDefault="00E759B0" w:rsidP="00BC5458">
            <w:pPr>
              <w:widowControl w:val="0"/>
              <w:spacing w:line="276" w:lineRule="auto"/>
              <w:jc w:val="center"/>
              <w:rPr>
                <w:rFonts w:cs="Arial"/>
                <w:sz w:val="18"/>
                <w:szCs w:val="18"/>
              </w:rPr>
            </w:pPr>
          </w:p>
          <w:p w14:paraId="16DE3DA3" w14:textId="77777777" w:rsidR="00E759B0" w:rsidRDefault="00E759B0" w:rsidP="00BC5458">
            <w:pPr>
              <w:widowControl w:val="0"/>
              <w:spacing w:line="276" w:lineRule="auto"/>
              <w:jc w:val="center"/>
              <w:rPr>
                <w:rFonts w:cs="Arial"/>
                <w:sz w:val="18"/>
                <w:szCs w:val="18"/>
              </w:rPr>
            </w:pPr>
          </w:p>
          <w:p w14:paraId="66EF499D" w14:textId="77777777" w:rsidR="0063463D" w:rsidRPr="00A16F43" w:rsidRDefault="0063463D" w:rsidP="00BC5458">
            <w:pPr>
              <w:widowControl w:val="0"/>
              <w:spacing w:line="276" w:lineRule="auto"/>
              <w:jc w:val="center"/>
              <w:rPr>
                <w:rFonts w:cs="Arial"/>
                <w:sz w:val="18"/>
                <w:szCs w:val="18"/>
              </w:rPr>
            </w:pPr>
          </w:p>
          <w:p w14:paraId="04E7FD1B" w14:textId="77777777" w:rsidR="00B45BA6" w:rsidRPr="00A16F43" w:rsidRDefault="00B45BA6" w:rsidP="00BC5458">
            <w:pPr>
              <w:widowControl w:val="0"/>
              <w:spacing w:line="276" w:lineRule="auto"/>
              <w:jc w:val="center"/>
              <w:rPr>
                <w:rFonts w:cs="Arial"/>
                <w:sz w:val="18"/>
                <w:szCs w:val="18"/>
              </w:rPr>
            </w:pPr>
            <w:r w:rsidRPr="00A16F43">
              <w:rPr>
                <w:rFonts w:cs="Arial"/>
                <w:sz w:val="18"/>
                <w:szCs w:val="18"/>
              </w:rPr>
              <w:t>.....................................................................</w:t>
            </w:r>
          </w:p>
          <w:p w14:paraId="52E5ABF4" w14:textId="77777777" w:rsidR="00B45BA6" w:rsidRPr="00A16F43" w:rsidRDefault="00B45BA6" w:rsidP="00BC5458">
            <w:pPr>
              <w:widowControl w:val="0"/>
              <w:spacing w:line="276" w:lineRule="auto"/>
              <w:jc w:val="center"/>
              <w:rPr>
                <w:rFonts w:cs="Arial"/>
                <w:sz w:val="18"/>
                <w:szCs w:val="18"/>
              </w:rPr>
            </w:pPr>
            <w:r w:rsidRPr="00A16F43">
              <w:rPr>
                <w:rFonts w:cs="Arial"/>
                <w:sz w:val="18"/>
                <w:szCs w:val="18"/>
              </w:rPr>
              <w:t>(podpis/y i pieczęć Wykonawcy)</w:t>
            </w:r>
          </w:p>
        </w:tc>
      </w:tr>
    </w:tbl>
    <w:p w14:paraId="21E8E6F7" w14:textId="77777777" w:rsidR="00417175" w:rsidRDefault="00417175" w:rsidP="00F35F69">
      <w:pPr>
        <w:widowControl w:val="0"/>
        <w:spacing w:after="120" w:line="276" w:lineRule="auto"/>
        <w:rPr>
          <w:rFonts w:cs="Arial"/>
          <w:color w:val="7F7F7F" w:themeColor="text1" w:themeTint="80"/>
          <w:sz w:val="18"/>
          <w:szCs w:val="22"/>
        </w:rPr>
        <w:sectPr w:rsidR="00417175" w:rsidSect="00A42314">
          <w:headerReference w:type="default" r:id="rId14"/>
          <w:footerReference w:type="default" r:id="rId15"/>
          <w:footnotePr>
            <w:numRestart w:val="eachSect"/>
          </w:footnotePr>
          <w:type w:val="continuous"/>
          <w:pgSz w:w="11906" w:h="16838"/>
          <w:pgMar w:top="1418" w:right="1417" w:bottom="851" w:left="1417" w:header="708" w:footer="521" w:gutter="0"/>
          <w:pgNumType w:start="1"/>
          <w:cols w:space="708"/>
          <w:docGrid w:linePitch="360"/>
        </w:sectPr>
      </w:pPr>
    </w:p>
    <w:p w14:paraId="42073893" w14:textId="2E899608" w:rsidR="000905CF" w:rsidRDefault="000905CF" w:rsidP="000905CF">
      <w:pPr>
        <w:pStyle w:val="Stopka"/>
        <w:ind w:right="360"/>
      </w:pPr>
      <w:r>
        <w:t xml:space="preserve">   </w:t>
      </w:r>
    </w:p>
    <w:p w14:paraId="5DBC0EF3" w14:textId="519BDF00" w:rsidR="000A1D4E" w:rsidRDefault="000A1D4E" w:rsidP="00BC5458">
      <w:pPr>
        <w:widowControl w:val="0"/>
        <w:spacing w:after="120" w:line="276" w:lineRule="auto"/>
        <w:rPr>
          <w:rFonts w:cs="Arial"/>
          <w:color w:val="7F7F7F" w:themeColor="text1" w:themeTint="80"/>
          <w:sz w:val="18"/>
          <w:szCs w:val="22"/>
        </w:rPr>
        <w:sectPr w:rsidR="000A1D4E" w:rsidSect="00B7226D">
          <w:headerReference w:type="default" r:id="rId16"/>
          <w:footerReference w:type="default" r:id="rId17"/>
          <w:headerReference w:type="first" r:id="rId18"/>
          <w:footnotePr>
            <w:numRestart w:val="eachSect"/>
          </w:footnotePr>
          <w:type w:val="continuous"/>
          <w:pgSz w:w="11906" w:h="16838" w:code="9"/>
          <w:pgMar w:top="1104" w:right="1418" w:bottom="993" w:left="1418" w:header="454" w:footer="304" w:gutter="0"/>
          <w:pgNumType w:start="0"/>
          <w:cols w:space="708"/>
          <w:titlePg/>
          <w:docGrid w:linePitch="360"/>
        </w:sectPr>
      </w:pPr>
    </w:p>
    <w:p w14:paraId="2B90CBE1" w14:textId="77777777" w:rsidR="00F51A20" w:rsidRDefault="00F51A20" w:rsidP="00BC5458">
      <w:pPr>
        <w:widowControl w:val="0"/>
        <w:spacing w:after="240" w:line="276" w:lineRule="auto"/>
        <w:jc w:val="center"/>
        <w:rPr>
          <w:rFonts w:cs="Arial"/>
          <w:sz w:val="24"/>
          <w:u w:val="single"/>
        </w:rPr>
      </w:pPr>
    </w:p>
    <w:p w14:paraId="7173A1DA" w14:textId="297B52F2" w:rsidR="0049133A" w:rsidRPr="002063DB" w:rsidRDefault="00E76151" w:rsidP="002063DB">
      <w:pPr>
        <w:widowControl w:val="0"/>
        <w:spacing w:after="240" w:line="276" w:lineRule="auto"/>
        <w:jc w:val="center"/>
        <w:rPr>
          <w:rFonts w:cs="Arial"/>
          <w:sz w:val="24"/>
          <w:u w:val="single"/>
        </w:rPr>
      </w:pPr>
      <w:r w:rsidRPr="00AC5636">
        <w:rPr>
          <w:rFonts w:cs="Arial"/>
          <w:sz w:val="24"/>
          <w:u w:val="single"/>
        </w:rPr>
        <w:t xml:space="preserve">Szczegółowy opis Towaru i </w:t>
      </w:r>
      <w:r w:rsidR="00FA7963">
        <w:rPr>
          <w:rFonts w:cs="Arial"/>
          <w:sz w:val="24"/>
          <w:u w:val="single"/>
        </w:rPr>
        <w:t>wykaz cen jednostkowych</w:t>
      </w:r>
      <w:bookmarkStart w:id="3" w:name="_Hlk180674139"/>
    </w:p>
    <w:tbl>
      <w:tblPr>
        <w:tblW w:w="8788" w:type="dxa"/>
        <w:tblInd w:w="281"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4A0" w:firstRow="1" w:lastRow="0" w:firstColumn="1" w:lastColumn="0" w:noHBand="0" w:noVBand="1"/>
      </w:tblPr>
      <w:tblGrid>
        <w:gridCol w:w="424"/>
        <w:gridCol w:w="1844"/>
        <w:gridCol w:w="3686"/>
        <w:gridCol w:w="568"/>
        <w:gridCol w:w="993"/>
        <w:gridCol w:w="1273"/>
      </w:tblGrid>
      <w:tr w:rsidR="0049133A" w:rsidRPr="0049133A" w14:paraId="0CD1C305" w14:textId="36668487" w:rsidTr="006C5065">
        <w:trPr>
          <w:trHeight w:val="493"/>
        </w:trPr>
        <w:tc>
          <w:tcPr>
            <w:tcW w:w="242" w:type="pct"/>
            <w:shd w:val="clear" w:color="auto" w:fill="D9D9D9"/>
            <w:vAlign w:val="center"/>
            <w:hideMark/>
          </w:tcPr>
          <w:bookmarkEnd w:id="3"/>
          <w:p w14:paraId="7C151390" w14:textId="77777777" w:rsidR="0049133A" w:rsidRPr="0049133A" w:rsidRDefault="0049133A" w:rsidP="0049133A">
            <w:pPr>
              <w:spacing w:line="276" w:lineRule="auto"/>
              <w:jc w:val="center"/>
              <w:rPr>
                <w:rFonts w:cs="Arial"/>
                <w:sz w:val="18"/>
                <w:szCs w:val="28"/>
              </w:rPr>
            </w:pPr>
            <w:r w:rsidRPr="0049133A">
              <w:rPr>
                <w:rFonts w:cs="Arial"/>
                <w:sz w:val="18"/>
                <w:szCs w:val="28"/>
              </w:rPr>
              <w:t>Lp.</w:t>
            </w:r>
          </w:p>
        </w:tc>
        <w:tc>
          <w:tcPr>
            <w:tcW w:w="1049" w:type="pct"/>
            <w:shd w:val="clear" w:color="auto" w:fill="D9D9D9"/>
            <w:vAlign w:val="center"/>
            <w:hideMark/>
          </w:tcPr>
          <w:p w14:paraId="4F9C86C1" w14:textId="285C7DA4" w:rsidR="0049133A" w:rsidRPr="0049133A" w:rsidRDefault="0049133A" w:rsidP="0049133A">
            <w:pPr>
              <w:spacing w:line="276" w:lineRule="auto"/>
              <w:jc w:val="center"/>
              <w:rPr>
                <w:rFonts w:cs="Arial"/>
                <w:sz w:val="18"/>
                <w:szCs w:val="28"/>
              </w:rPr>
            </w:pPr>
            <w:bookmarkStart w:id="4" w:name="_Hlk206678648"/>
            <w:r w:rsidRPr="0049133A">
              <w:rPr>
                <w:rFonts w:cs="Arial"/>
                <w:sz w:val="18"/>
                <w:szCs w:val="28"/>
              </w:rPr>
              <w:t xml:space="preserve">Nr </w:t>
            </w:r>
            <w:r w:rsidR="00F51A20" w:rsidRPr="00F51A20">
              <w:rPr>
                <w:rFonts w:cs="Arial"/>
                <w:sz w:val="18"/>
                <w:szCs w:val="28"/>
              </w:rPr>
              <w:t>pozycji Zamawiającego</w:t>
            </w:r>
            <w:bookmarkEnd w:id="4"/>
          </w:p>
        </w:tc>
        <w:tc>
          <w:tcPr>
            <w:tcW w:w="2097" w:type="pct"/>
            <w:shd w:val="clear" w:color="auto" w:fill="D9D9D9"/>
            <w:vAlign w:val="center"/>
            <w:hideMark/>
          </w:tcPr>
          <w:p w14:paraId="42EA754D" w14:textId="2EDC473D" w:rsidR="0049133A" w:rsidRPr="0049133A" w:rsidRDefault="0049133A" w:rsidP="0049133A">
            <w:pPr>
              <w:spacing w:line="276" w:lineRule="auto"/>
              <w:jc w:val="center"/>
              <w:rPr>
                <w:rFonts w:cs="Arial"/>
                <w:sz w:val="18"/>
                <w:szCs w:val="28"/>
              </w:rPr>
            </w:pPr>
            <w:r w:rsidRPr="0049133A">
              <w:rPr>
                <w:rFonts w:cs="Arial"/>
                <w:sz w:val="18"/>
                <w:szCs w:val="28"/>
              </w:rPr>
              <w:t xml:space="preserve">Opis </w:t>
            </w:r>
            <w:r w:rsidR="00F51A20">
              <w:rPr>
                <w:rFonts w:cs="Arial"/>
                <w:sz w:val="18"/>
                <w:szCs w:val="28"/>
              </w:rPr>
              <w:t>pozycji</w:t>
            </w:r>
            <w:r w:rsidR="0043578E">
              <w:rPr>
                <w:rStyle w:val="Odwoanieprzypisudolnego"/>
                <w:rFonts w:cs="Arial"/>
                <w:b/>
              </w:rPr>
              <w:footnoteReference w:id="16"/>
            </w:r>
          </w:p>
        </w:tc>
        <w:tc>
          <w:tcPr>
            <w:tcW w:w="323" w:type="pct"/>
            <w:shd w:val="clear" w:color="auto" w:fill="D9D9D9"/>
            <w:vAlign w:val="center"/>
            <w:hideMark/>
          </w:tcPr>
          <w:p w14:paraId="37A2E6FC" w14:textId="77777777" w:rsidR="0049133A" w:rsidRPr="0049133A" w:rsidRDefault="0049133A" w:rsidP="0049133A">
            <w:pPr>
              <w:spacing w:line="276" w:lineRule="auto"/>
              <w:jc w:val="center"/>
              <w:rPr>
                <w:rFonts w:cs="Arial"/>
                <w:sz w:val="18"/>
                <w:szCs w:val="28"/>
              </w:rPr>
            </w:pPr>
            <w:r w:rsidRPr="0049133A">
              <w:rPr>
                <w:rFonts w:cs="Arial"/>
                <w:sz w:val="18"/>
                <w:szCs w:val="28"/>
              </w:rPr>
              <w:t>Ilość</w:t>
            </w:r>
          </w:p>
        </w:tc>
        <w:tc>
          <w:tcPr>
            <w:tcW w:w="565" w:type="pct"/>
            <w:shd w:val="clear" w:color="auto" w:fill="D9D9D9"/>
            <w:vAlign w:val="center"/>
            <w:hideMark/>
          </w:tcPr>
          <w:p w14:paraId="7F842D7B" w14:textId="77777777" w:rsidR="0049133A" w:rsidRPr="0049133A" w:rsidRDefault="0049133A" w:rsidP="0049133A">
            <w:pPr>
              <w:spacing w:line="276" w:lineRule="auto"/>
              <w:jc w:val="center"/>
              <w:rPr>
                <w:rFonts w:cs="Arial"/>
                <w:sz w:val="18"/>
                <w:szCs w:val="28"/>
              </w:rPr>
            </w:pPr>
            <w:r w:rsidRPr="0049133A">
              <w:rPr>
                <w:rFonts w:cs="Arial"/>
                <w:sz w:val="18"/>
                <w:szCs w:val="28"/>
              </w:rPr>
              <w:t>J/M</w:t>
            </w:r>
          </w:p>
        </w:tc>
        <w:tc>
          <w:tcPr>
            <w:tcW w:w="725" w:type="pct"/>
            <w:shd w:val="clear" w:color="auto" w:fill="D9D9D9"/>
          </w:tcPr>
          <w:p w14:paraId="15F6F76D" w14:textId="2BAF8C15" w:rsidR="0049133A" w:rsidRPr="0049133A" w:rsidRDefault="0049133A" w:rsidP="0049133A">
            <w:pPr>
              <w:spacing w:line="276" w:lineRule="auto"/>
              <w:jc w:val="center"/>
              <w:rPr>
                <w:rFonts w:cs="Arial"/>
                <w:sz w:val="18"/>
                <w:szCs w:val="28"/>
              </w:rPr>
            </w:pPr>
            <w:r>
              <w:rPr>
                <w:rFonts w:cs="Arial"/>
                <w:sz w:val="18"/>
                <w:szCs w:val="28"/>
              </w:rPr>
              <w:t>Cena jednostkowa netto</w:t>
            </w:r>
            <w:r w:rsidR="00F17C2B">
              <w:rPr>
                <w:rFonts w:cs="Arial"/>
                <w:sz w:val="18"/>
                <w:szCs w:val="28"/>
              </w:rPr>
              <w:t xml:space="preserve"> w</w:t>
            </w:r>
            <w:r>
              <w:rPr>
                <w:rFonts w:cs="Arial"/>
                <w:sz w:val="18"/>
                <w:szCs w:val="28"/>
              </w:rPr>
              <w:t xml:space="preserve"> </w:t>
            </w:r>
            <w:r w:rsidR="00F17C2B">
              <w:rPr>
                <w:rFonts w:cs="Arial"/>
                <w:sz w:val="18"/>
                <w:szCs w:val="28"/>
              </w:rPr>
              <w:t>……</w:t>
            </w:r>
            <w:r w:rsidR="0043578E">
              <w:rPr>
                <w:rStyle w:val="Odwoanieprzypisudolnego"/>
              </w:rPr>
              <w:footnoteReference w:id="17"/>
            </w:r>
          </w:p>
        </w:tc>
      </w:tr>
      <w:tr w:rsidR="006C5065" w:rsidRPr="0049133A" w14:paraId="6C2EB92F" w14:textId="3E7ED5E8" w:rsidTr="006C5065">
        <w:trPr>
          <w:trHeight w:val="493"/>
        </w:trPr>
        <w:tc>
          <w:tcPr>
            <w:tcW w:w="242" w:type="pct"/>
            <w:tcBorders>
              <w:top w:val="nil"/>
              <w:left w:val="single" w:sz="4" w:space="0" w:color="auto"/>
              <w:bottom w:val="single" w:sz="4" w:space="0" w:color="auto"/>
              <w:right w:val="single" w:sz="4" w:space="0" w:color="auto"/>
            </w:tcBorders>
            <w:noWrap/>
            <w:vAlign w:val="center"/>
            <w:hideMark/>
          </w:tcPr>
          <w:p w14:paraId="663349B1" w14:textId="7C7C7A3B" w:rsidR="006C5065" w:rsidRPr="0049133A" w:rsidRDefault="006C5065" w:rsidP="006C5065">
            <w:pPr>
              <w:spacing w:line="276" w:lineRule="auto"/>
              <w:jc w:val="center"/>
              <w:rPr>
                <w:rFonts w:cs="Arial"/>
                <w:sz w:val="18"/>
                <w:szCs w:val="28"/>
              </w:rPr>
            </w:pPr>
            <w:r w:rsidRPr="0045143F">
              <w:rPr>
                <w:rFonts w:ascii="Calibri" w:hAnsi="Calibri" w:cs="Calibri"/>
                <w:color w:val="000000"/>
                <w:sz w:val="22"/>
                <w:szCs w:val="22"/>
              </w:rPr>
              <w:t>1</w:t>
            </w:r>
          </w:p>
        </w:tc>
        <w:tc>
          <w:tcPr>
            <w:tcW w:w="1049" w:type="pct"/>
            <w:tcBorders>
              <w:top w:val="single" w:sz="4" w:space="0" w:color="auto"/>
              <w:left w:val="single" w:sz="4" w:space="0" w:color="auto"/>
              <w:bottom w:val="single" w:sz="4" w:space="0" w:color="auto"/>
              <w:right w:val="single" w:sz="4" w:space="0" w:color="auto"/>
            </w:tcBorders>
            <w:vAlign w:val="center"/>
            <w:hideMark/>
          </w:tcPr>
          <w:p w14:paraId="589EF1F4" w14:textId="6D9B4F3A" w:rsidR="006C5065" w:rsidRPr="006C5065" w:rsidRDefault="006C5065" w:rsidP="006C5065">
            <w:pPr>
              <w:spacing w:line="276" w:lineRule="auto"/>
              <w:jc w:val="center"/>
              <w:rPr>
                <w:rFonts w:cs="Arial"/>
                <w:sz w:val="24"/>
                <w:szCs w:val="24"/>
              </w:rPr>
            </w:pPr>
            <w:r w:rsidRPr="006C5065">
              <w:rPr>
                <w:rFonts w:ascii="Calibri" w:hAnsi="Calibri" w:cs="Calibri"/>
                <w:color w:val="000000"/>
                <w:sz w:val="24"/>
                <w:szCs w:val="24"/>
              </w:rPr>
              <w:t>140-070-875-0</w:t>
            </w:r>
          </w:p>
        </w:tc>
        <w:tc>
          <w:tcPr>
            <w:tcW w:w="2097" w:type="pct"/>
            <w:tcBorders>
              <w:top w:val="single" w:sz="4" w:space="0" w:color="auto"/>
              <w:left w:val="single" w:sz="4" w:space="0" w:color="auto"/>
              <w:bottom w:val="single" w:sz="4" w:space="0" w:color="auto"/>
              <w:right w:val="nil"/>
            </w:tcBorders>
            <w:vAlign w:val="center"/>
            <w:hideMark/>
          </w:tcPr>
          <w:p w14:paraId="51C7F718" w14:textId="083DCF26" w:rsidR="006C5065" w:rsidRPr="006C5065" w:rsidRDefault="006C5065" w:rsidP="006C5065">
            <w:pPr>
              <w:rPr>
                <w:rFonts w:ascii="Calibri" w:hAnsi="Calibri" w:cs="Calibri"/>
                <w:color w:val="000000"/>
                <w:sz w:val="24"/>
                <w:szCs w:val="24"/>
              </w:rPr>
            </w:pPr>
            <w:r w:rsidRPr="006C5065">
              <w:rPr>
                <w:rFonts w:ascii="Calibri" w:hAnsi="Calibri" w:cs="Calibri"/>
                <w:color w:val="000000"/>
                <w:sz w:val="24"/>
                <w:szCs w:val="24"/>
              </w:rPr>
              <w:t>ZAWÓR REGULACYJNY DN100 WRE 20.100/100.113 KĄTOWY</w:t>
            </w:r>
          </w:p>
          <w:p w14:paraId="7F5F229D" w14:textId="77777777" w:rsidR="006C5065" w:rsidRPr="00875D97" w:rsidRDefault="006C5065" w:rsidP="006C5065">
            <w:pPr>
              <w:rPr>
                <w:rFonts w:asciiTheme="minorHAnsi" w:hAnsiTheme="minorHAnsi" w:cstheme="minorHAnsi"/>
                <w:i/>
                <w:color w:val="000000"/>
                <w:sz w:val="16"/>
                <w:szCs w:val="16"/>
              </w:rPr>
            </w:pPr>
            <w:r w:rsidRPr="00875D97">
              <w:rPr>
                <w:rFonts w:asciiTheme="minorHAnsi" w:hAnsiTheme="minorHAnsi" w:cstheme="minorHAnsi"/>
                <w:color w:val="000000"/>
                <w:sz w:val="16"/>
                <w:szCs w:val="16"/>
              </w:rPr>
              <w:t>Zakres dostawy i Informacje dodatkowe w zakresie wykonania:</w:t>
            </w:r>
          </w:p>
          <w:p w14:paraId="7FBFEB80" w14:textId="1054C831" w:rsidR="006C5065" w:rsidRPr="00226B61" w:rsidRDefault="00370BB6" w:rsidP="006C5065">
            <w:pPr>
              <w:numPr>
                <w:ilvl w:val="2"/>
                <w:numId w:val="52"/>
              </w:numPr>
              <w:ind w:left="213" w:hanging="213"/>
              <w:rPr>
                <w:rFonts w:asciiTheme="minorHAnsi" w:hAnsiTheme="minorHAnsi" w:cstheme="minorHAnsi"/>
                <w:i/>
                <w:color w:val="000000"/>
                <w:sz w:val="16"/>
                <w:szCs w:val="16"/>
              </w:rPr>
            </w:pPr>
            <w:r>
              <w:rPr>
                <w:rFonts w:asciiTheme="minorHAnsi" w:hAnsiTheme="minorHAnsi" w:cstheme="minorHAnsi"/>
                <w:color w:val="000000"/>
                <w:sz w:val="16"/>
                <w:szCs w:val="16"/>
              </w:rPr>
              <w:t>z</w:t>
            </w:r>
            <w:r w:rsidR="006C5065" w:rsidRPr="002744DB">
              <w:rPr>
                <w:rFonts w:asciiTheme="minorHAnsi" w:hAnsiTheme="minorHAnsi" w:cstheme="minorHAnsi"/>
                <w:color w:val="000000"/>
                <w:sz w:val="16"/>
                <w:szCs w:val="16"/>
              </w:rPr>
              <w:t>aw</w:t>
            </w:r>
            <w:r w:rsidR="00F42256">
              <w:rPr>
                <w:rFonts w:asciiTheme="minorHAnsi" w:hAnsiTheme="minorHAnsi" w:cstheme="minorHAnsi"/>
                <w:color w:val="000000"/>
                <w:sz w:val="16"/>
                <w:szCs w:val="16"/>
              </w:rPr>
              <w:t>o</w:t>
            </w:r>
            <w:r w:rsidR="006C5065" w:rsidRPr="002744DB">
              <w:rPr>
                <w:rFonts w:asciiTheme="minorHAnsi" w:hAnsiTheme="minorHAnsi" w:cstheme="minorHAnsi"/>
                <w:color w:val="000000"/>
                <w:sz w:val="16"/>
                <w:szCs w:val="16"/>
              </w:rPr>
              <w:t>r</w:t>
            </w:r>
            <w:r w:rsidR="00F42256">
              <w:rPr>
                <w:rFonts w:asciiTheme="minorHAnsi" w:hAnsiTheme="minorHAnsi" w:cstheme="minorHAnsi"/>
                <w:color w:val="000000"/>
                <w:sz w:val="16"/>
                <w:szCs w:val="16"/>
              </w:rPr>
              <w:t>y</w:t>
            </w:r>
            <w:r w:rsidR="006C5065" w:rsidRPr="002744DB">
              <w:rPr>
                <w:rFonts w:asciiTheme="minorHAnsi" w:hAnsiTheme="minorHAnsi" w:cstheme="minorHAnsi"/>
                <w:color w:val="000000"/>
                <w:sz w:val="16"/>
                <w:szCs w:val="16"/>
              </w:rPr>
              <w:t xml:space="preserve"> regulacyjn</w:t>
            </w:r>
            <w:r w:rsidR="00F42256">
              <w:rPr>
                <w:rFonts w:asciiTheme="minorHAnsi" w:hAnsiTheme="minorHAnsi" w:cstheme="minorHAnsi"/>
                <w:color w:val="000000"/>
                <w:sz w:val="16"/>
                <w:szCs w:val="16"/>
              </w:rPr>
              <w:t>e</w:t>
            </w:r>
            <w:r w:rsidR="006C5065" w:rsidRPr="002744DB">
              <w:rPr>
                <w:rFonts w:asciiTheme="minorHAnsi" w:hAnsiTheme="minorHAnsi" w:cstheme="minorHAnsi"/>
                <w:color w:val="000000"/>
                <w:sz w:val="16"/>
                <w:szCs w:val="16"/>
              </w:rPr>
              <w:t xml:space="preserve"> kątow</w:t>
            </w:r>
            <w:r w:rsidR="00F42256">
              <w:rPr>
                <w:rFonts w:asciiTheme="minorHAnsi" w:hAnsiTheme="minorHAnsi" w:cstheme="minorHAnsi"/>
                <w:color w:val="000000"/>
                <w:sz w:val="16"/>
                <w:szCs w:val="16"/>
              </w:rPr>
              <w:t>e</w:t>
            </w:r>
            <w:r w:rsidR="006C5065" w:rsidRPr="00B341A1">
              <w:rPr>
                <w:rFonts w:asciiTheme="minorHAnsi" w:hAnsiTheme="minorHAnsi" w:cstheme="minorHAnsi"/>
                <w:color w:val="000000"/>
                <w:sz w:val="16"/>
                <w:szCs w:val="16"/>
              </w:rPr>
              <w:t>,</w:t>
            </w:r>
          </w:p>
          <w:p w14:paraId="44609C68" w14:textId="0C6B85C8" w:rsidR="00226B61" w:rsidRDefault="00370BB6" w:rsidP="006C5065">
            <w:pPr>
              <w:numPr>
                <w:ilvl w:val="2"/>
                <w:numId w:val="52"/>
              </w:numPr>
              <w:ind w:left="213" w:hanging="213"/>
              <w:rPr>
                <w:rFonts w:asciiTheme="minorHAnsi" w:hAnsiTheme="minorHAnsi" w:cstheme="minorHAnsi"/>
                <w:iCs/>
                <w:color w:val="000000"/>
                <w:sz w:val="16"/>
                <w:szCs w:val="16"/>
              </w:rPr>
            </w:pPr>
            <w:r>
              <w:rPr>
                <w:rFonts w:asciiTheme="minorHAnsi" w:hAnsiTheme="minorHAnsi" w:cstheme="minorHAnsi"/>
                <w:iCs/>
                <w:color w:val="000000"/>
                <w:sz w:val="16"/>
                <w:szCs w:val="16"/>
              </w:rPr>
              <w:t>p</w:t>
            </w:r>
            <w:r w:rsidR="00226B61" w:rsidRPr="00226B61">
              <w:rPr>
                <w:rFonts w:asciiTheme="minorHAnsi" w:hAnsiTheme="minorHAnsi" w:cstheme="minorHAnsi"/>
                <w:iCs/>
                <w:color w:val="000000"/>
                <w:sz w:val="16"/>
                <w:szCs w:val="16"/>
              </w:rPr>
              <w:t>rzeznaczone pod istniejący napęd hydrauliczny</w:t>
            </w:r>
            <w:r w:rsidR="00F42256">
              <w:rPr>
                <w:rFonts w:asciiTheme="minorHAnsi" w:hAnsiTheme="minorHAnsi" w:cstheme="minorHAnsi"/>
                <w:iCs/>
                <w:color w:val="000000"/>
                <w:sz w:val="16"/>
                <w:szCs w:val="16"/>
              </w:rPr>
              <w:t>,</w:t>
            </w:r>
          </w:p>
          <w:p w14:paraId="298FEED2" w14:textId="2A1EA564" w:rsidR="0049120D" w:rsidRDefault="00370BB6" w:rsidP="006C5065">
            <w:pPr>
              <w:numPr>
                <w:ilvl w:val="2"/>
                <w:numId w:val="52"/>
              </w:numPr>
              <w:ind w:left="213" w:hanging="213"/>
              <w:rPr>
                <w:rFonts w:asciiTheme="minorHAnsi" w:hAnsiTheme="minorHAnsi" w:cstheme="minorHAnsi"/>
                <w:iCs/>
                <w:color w:val="000000"/>
                <w:sz w:val="16"/>
                <w:szCs w:val="16"/>
              </w:rPr>
            </w:pPr>
            <w:r>
              <w:rPr>
                <w:rFonts w:asciiTheme="minorHAnsi" w:hAnsiTheme="minorHAnsi" w:cstheme="minorHAnsi"/>
                <w:iCs/>
                <w:color w:val="000000"/>
                <w:sz w:val="16"/>
                <w:szCs w:val="16"/>
              </w:rPr>
              <w:t>s</w:t>
            </w:r>
            <w:r w:rsidR="0049120D" w:rsidRPr="0049120D">
              <w:rPr>
                <w:rFonts w:asciiTheme="minorHAnsi" w:hAnsiTheme="minorHAnsi" w:cstheme="minorHAnsi"/>
                <w:iCs/>
                <w:color w:val="000000"/>
                <w:sz w:val="16"/>
                <w:szCs w:val="16"/>
              </w:rPr>
              <w:t>terowane siłownikami hydraulicznymi</w:t>
            </w:r>
            <w:r w:rsidR="0049120D">
              <w:rPr>
                <w:rFonts w:asciiTheme="minorHAnsi" w:hAnsiTheme="minorHAnsi" w:cstheme="minorHAnsi"/>
                <w:iCs/>
                <w:color w:val="000000"/>
                <w:sz w:val="16"/>
                <w:szCs w:val="16"/>
              </w:rPr>
              <w:t>,</w:t>
            </w:r>
          </w:p>
          <w:p w14:paraId="252E5644" w14:textId="5E794078" w:rsidR="0018324E" w:rsidRPr="00226B61" w:rsidRDefault="00370BB6" w:rsidP="006C5065">
            <w:pPr>
              <w:numPr>
                <w:ilvl w:val="2"/>
                <w:numId w:val="52"/>
              </w:numPr>
              <w:ind w:left="213" w:hanging="213"/>
              <w:rPr>
                <w:rFonts w:asciiTheme="minorHAnsi" w:hAnsiTheme="minorHAnsi" w:cstheme="minorHAnsi"/>
                <w:iCs/>
                <w:color w:val="000000"/>
                <w:sz w:val="16"/>
                <w:szCs w:val="16"/>
              </w:rPr>
            </w:pPr>
            <w:r>
              <w:rPr>
                <w:rFonts w:asciiTheme="minorHAnsi" w:hAnsiTheme="minorHAnsi" w:cstheme="minorHAnsi"/>
                <w:iCs/>
                <w:color w:val="000000"/>
                <w:sz w:val="16"/>
                <w:szCs w:val="16"/>
              </w:rPr>
              <w:t>z</w:t>
            </w:r>
            <w:r w:rsidR="0018324E">
              <w:rPr>
                <w:rFonts w:asciiTheme="minorHAnsi" w:hAnsiTheme="minorHAnsi" w:cstheme="minorHAnsi"/>
                <w:iCs/>
                <w:color w:val="000000"/>
                <w:sz w:val="16"/>
                <w:szCs w:val="16"/>
              </w:rPr>
              <w:t xml:space="preserve">awory pracują w </w:t>
            </w:r>
            <w:r w:rsidR="0018324E" w:rsidRPr="0018324E">
              <w:rPr>
                <w:rFonts w:asciiTheme="minorHAnsi" w:hAnsiTheme="minorHAnsi" w:cstheme="minorHAnsi"/>
                <w:iCs/>
                <w:color w:val="000000"/>
                <w:sz w:val="16"/>
                <w:szCs w:val="16"/>
              </w:rPr>
              <w:t xml:space="preserve">układzie technologicznym </w:t>
            </w:r>
            <w:r w:rsidR="0018324E">
              <w:rPr>
                <w:rFonts w:asciiTheme="minorHAnsi" w:hAnsiTheme="minorHAnsi" w:cstheme="minorHAnsi"/>
                <w:iCs/>
                <w:color w:val="000000"/>
                <w:sz w:val="16"/>
                <w:szCs w:val="16"/>
              </w:rPr>
              <w:t>wtrysków</w:t>
            </w:r>
            <w:r w:rsidR="0018324E" w:rsidRPr="0018324E">
              <w:rPr>
                <w:rFonts w:asciiTheme="minorHAnsi" w:hAnsiTheme="minorHAnsi" w:cstheme="minorHAnsi"/>
                <w:iCs/>
                <w:color w:val="000000"/>
                <w:sz w:val="16"/>
                <w:szCs w:val="16"/>
              </w:rPr>
              <w:t xml:space="preserve"> </w:t>
            </w:r>
            <w:r w:rsidR="0018324E">
              <w:rPr>
                <w:rFonts w:asciiTheme="minorHAnsi" w:hAnsiTheme="minorHAnsi" w:cstheme="minorHAnsi"/>
                <w:iCs/>
                <w:color w:val="000000"/>
                <w:sz w:val="16"/>
                <w:szCs w:val="16"/>
              </w:rPr>
              <w:t>wysokoprężnych,</w:t>
            </w:r>
          </w:p>
          <w:p w14:paraId="00BA811E" w14:textId="7E3EE881" w:rsidR="006C5065" w:rsidRDefault="00370BB6" w:rsidP="006C5065">
            <w:pPr>
              <w:numPr>
                <w:ilvl w:val="2"/>
                <w:numId w:val="52"/>
              </w:numPr>
              <w:ind w:left="213" w:hanging="213"/>
              <w:jc w:val="both"/>
              <w:rPr>
                <w:rFonts w:asciiTheme="minorHAnsi" w:hAnsiTheme="minorHAnsi" w:cstheme="minorHAnsi"/>
                <w:color w:val="000000"/>
                <w:sz w:val="16"/>
                <w:szCs w:val="16"/>
              </w:rPr>
            </w:pPr>
            <w:r>
              <w:rPr>
                <w:rFonts w:asciiTheme="minorHAnsi" w:hAnsiTheme="minorHAnsi" w:cstheme="minorHAnsi"/>
                <w:color w:val="000000"/>
                <w:sz w:val="16"/>
                <w:szCs w:val="16"/>
              </w:rPr>
              <w:t>m</w:t>
            </w:r>
            <w:r w:rsidR="006C5065" w:rsidRPr="002744DB">
              <w:rPr>
                <w:rFonts w:asciiTheme="minorHAnsi" w:hAnsiTheme="minorHAnsi" w:cstheme="minorHAnsi"/>
                <w:color w:val="000000"/>
                <w:sz w:val="16"/>
                <w:szCs w:val="16"/>
              </w:rPr>
              <w:t>ateriał korpusu: 1.6368</w:t>
            </w:r>
            <w:r w:rsidR="006C5065" w:rsidRPr="00875D97">
              <w:rPr>
                <w:rFonts w:asciiTheme="minorHAnsi" w:hAnsiTheme="minorHAnsi" w:cstheme="minorHAnsi"/>
                <w:color w:val="000000"/>
                <w:sz w:val="16"/>
                <w:szCs w:val="16"/>
              </w:rPr>
              <w:t>,</w:t>
            </w:r>
          </w:p>
          <w:p w14:paraId="0DF819DE" w14:textId="6B51E455" w:rsidR="006C5065" w:rsidRDefault="00370BB6" w:rsidP="006C5065">
            <w:pPr>
              <w:numPr>
                <w:ilvl w:val="2"/>
                <w:numId w:val="52"/>
              </w:numPr>
              <w:ind w:left="213" w:hanging="213"/>
              <w:rPr>
                <w:rFonts w:asciiTheme="minorHAnsi" w:hAnsiTheme="minorHAnsi" w:cstheme="minorHAnsi"/>
                <w:color w:val="000000"/>
                <w:sz w:val="16"/>
                <w:szCs w:val="16"/>
              </w:rPr>
            </w:pPr>
            <w:r>
              <w:rPr>
                <w:rFonts w:asciiTheme="minorHAnsi" w:hAnsiTheme="minorHAnsi" w:cstheme="minorHAnsi"/>
                <w:color w:val="000000"/>
                <w:sz w:val="16"/>
                <w:szCs w:val="16"/>
              </w:rPr>
              <w:t>m</w:t>
            </w:r>
            <w:r w:rsidR="006C5065" w:rsidRPr="002744DB">
              <w:rPr>
                <w:rFonts w:asciiTheme="minorHAnsi" w:hAnsiTheme="minorHAnsi" w:cstheme="minorHAnsi"/>
                <w:color w:val="000000"/>
                <w:sz w:val="16"/>
                <w:szCs w:val="16"/>
              </w:rPr>
              <w:t>ateriał siedziska: 1.4122</w:t>
            </w:r>
            <w:r w:rsidR="006C5065" w:rsidRPr="00875D97">
              <w:rPr>
                <w:rFonts w:asciiTheme="minorHAnsi" w:hAnsiTheme="minorHAnsi" w:cstheme="minorHAnsi"/>
                <w:color w:val="000000"/>
                <w:sz w:val="16"/>
                <w:szCs w:val="16"/>
              </w:rPr>
              <w:t>,</w:t>
            </w:r>
          </w:p>
          <w:p w14:paraId="02051572" w14:textId="1A374308" w:rsidR="006C5065" w:rsidRDefault="00370BB6" w:rsidP="006C5065">
            <w:pPr>
              <w:numPr>
                <w:ilvl w:val="2"/>
                <w:numId w:val="52"/>
              </w:numPr>
              <w:ind w:left="213" w:hanging="213"/>
              <w:jc w:val="both"/>
              <w:rPr>
                <w:rFonts w:asciiTheme="minorHAnsi" w:hAnsiTheme="minorHAnsi" w:cstheme="minorHAnsi"/>
                <w:color w:val="000000"/>
                <w:sz w:val="16"/>
                <w:szCs w:val="16"/>
              </w:rPr>
            </w:pPr>
            <w:r>
              <w:rPr>
                <w:rFonts w:asciiTheme="minorHAnsi" w:hAnsiTheme="minorHAnsi" w:cstheme="minorHAnsi"/>
                <w:color w:val="000000"/>
                <w:sz w:val="16"/>
                <w:szCs w:val="16"/>
              </w:rPr>
              <w:t>m</w:t>
            </w:r>
            <w:r w:rsidR="006C5065" w:rsidRPr="002744DB">
              <w:rPr>
                <w:rFonts w:asciiTheme="minorHAnsi" w:hAnsiTheme="minorHAnsi" w:cstheme="minorHAnsi"/>
                <w:color w:val="000000"/>
                <w:sz w:val="16"/>
                <w:szCs w:val="16"/>
              </w:rPr>
              <w:t>ateriał wrzeciona</w:t>
            </w:r>
            <w:r w:rsidR="006605D8">
              <w:rPr>
                <w:rFonts w:asciiTheme="minorHAnsi" w:hAnsiTheme="minorHAnsi" w:cstheme="minorHAnsi"/>
                <w:color w:val="000000"/>
                <w:sz w:val="16"/>
                <w:szCs w:val="16"/>
              </w:rPr>
              <w:t>:</w:t>
            </w:r>
            <w:r w:rsidR="006C5065" w:rsidRPr="002744DB">
              <w:rPr>
                <w:rFonts w:asciiTheme="minorHAnsi" w:hAnsiTheme="minorHAnsi" w:cstheme="minorHAnsi"/>
                <w:color w:val="000000"/>
                <w:sz w:val="16"/>
                <w:szCs w:val="16"/>
              </w:rPr>
              <w:t xml:space="preserve"> 1.4343</w:t>
            </w:r>
            <w:r w:rsidR="006C5065" w:rsidRPr="00875D97">
              <w:rPr>
                <w:rFonts w:asciiTheme="minorHAnsi" w:hAnsiTheme="minorHAnsi" w:cstheme="minorHAnsi"/>
                <w:color w:val="000000"/>
                <w:sz w:val="16"/>
                <w:szCs w:val="16"/>
              </w:rPr>
              <w:t>,</w:t>
            </w:r>
          </w:p>
          <w:p w14:paraId="18147372" w14:textId="5F20BF05" w:rsidR="006C5065" w:rsidRDefault="00370BB6" w:rsidP="006C5065">
            <w:pPr>
              <w:numPr>
                <w:ilvl w:val="2"/>
                <w:numId w:val="52"/>
              </w:numPr>
              <w:ind w:left="213" w:hanging="213"/>
              <w:jc w:val="both"/>
              <w:rPr>
                <w:rFonts w:asciiTheme="minorHAnsi" w:hAnsiTheme="minorHAnsi" w:cstheme="minorHAnsi"/>
                <w:color w:val="000000"/>
                <w:sz w:val="16"/>
                <w:szCs w:val="16"/>
              </w:rPr>
            </w:pPr>
            <w:r>
              <w:rPr>
                <w:rFonts w:asciiTheme="minorHAnsi" w:hAnsiTheme="minorHAnsi" w:cstheme="minorHAnsi"/>
                <w:color w:val="000000"/>
                <w:sz w:val="16"/>
                <w:szCs w:val="16"/>
              </w:rPr>
              <w:t>ś</w:t>
            </w:r>
            <w:r w:rsidR="006C5065" w:rsidRPr="002744DB">
              <w:rPr>
                <w:rFonts w:asciiTheme="minorHAnsi" w:hAnsiTheme="minorHAnsi" w:cstheme="minorHAnsi"/>
                <w:color w:val="000000"/>
                <w:sz w:val="16"/>
                <w:szCs w:val="16"/>
              </w:rPr>
              <w:t>rednica nominalna</w:t>
            </w:r>
            <w:r w:rsidR="006605D8">
              <w:rPr>
                <w:rFonts w:asciiTheme="minorHAnsi" w:hAnsiTheme="minorHAnsi" w:cstheme="minorHAnsi"/>
                <w:color w:val="000000"/>
                <w:sz w:val="16"/>
                <w:szCs w:val="16"/>
              </w:rPr>
              <w:t>:</w:t>
            </w:r>
            <w:r w:rsidR="006C5065" w:rsidRPr="002744DB">
              <w:rPr>
                <w:rFonts w:asciiTheme="minorHAnsi" w:hAnsiTheme="minorHAnsi" w:cstheme="minorHAnsi"/>
                <w:color w:val="000000"/>
                <w:sz w:val="16"/>
                <w:szCs w:val="16"/>
              </w:rPr>
              <w:t xml:space="preserve"> DN 100</w:t>
            </w:r>
            <w:r w:rsidR="006C5065" w:rsidRPr="00875D97">
              <w:rPr>
                <w:rFonts w:asciiTheme="minorHAnsi" w:hAnsiTheme="minorHAnsi" w:cstheme="minorHAnsi"/>
                <w:color w:val="000000"/>
                <w:sz w:val="16"/>
                <w:szCs w:val="16"/>
              </w:rPr>
              <w:t>,</w:t>
            </w:r>
          </w:p>
          <w:p w14:paraId="2034451C" w14:textId="56374027" w:rsidR="006605D8" w:rsidRPr="00875D97" w:rsidRDefault="00370BB6" w:rsidP="006C5065">
            <w:pPr>
              <w:numPr>
                <w:ilvl w:val="2"/>
                <w:numId w:val="52"/>
              </w:numPr>
              <w:ind w:left="213" w:hanging="213"/>
              <w:jc w:val="both"/>
              <w:rPr>
                <w:rFonts w:asciiTheme="minorHAnsi" w:hAnsiTheme="minorHAnsi" w:cstheme="minorHAnsi"/>
                <w:color w:val="000000"/>
                <w:sz w:val="16"/>
                <w:szCs w:val="16"/>
              </w:rPr>
            </w:pPr>
            <w:r>
              <w:rPr>
                <w:rFonts w:asciiTheme="minorHAnsi" w:hAnsiTheme="minorHAnsi" w:cstheme="minorHAnsi"/>
                <w:color w:val="000000"/>
                <w:sz w:val="16"/>
                <w:szCs w:val="16"/>
              </w:rPr>
              <w:t>r</w:t>
            </w:r>
            <w:r w:rsidR="006605D8">
              <w:rPr>
                <w:rFonts w:asciiTheme="minorHAnsi" w:hAnsiTheme="minorHAnsi" w:cstheme="minorHAnsi"/>
                <w:color w:val="000000"/>
                <w:sz w:val="16"/>
                <w:szCs w:val="16"/>
              </w:rPr>
              <w:t>ozstaw króćców: 290 mm,</w:t>
            </w:r>
          </w:p>
          <w:p w14:paraId="639DA103" w14:textId="769C7D97" w:rsidR="006C5065" w:rsidRDefault="00370BB6" w:rsidP="006C5065">
            <w:pPr>
              <w:numPr>
                <w:ilvl w:val="2"/>
                <w:numId w:val="52"/>
              </w:numPr>
              <w:ind w:left="213" w:hanging="213"/>
              <w:jc w:val="both"/>
              <w:rPr>
                <w:rFonts w:asciiTheme="minorHAnsi" w:hAnsiTheme="minorHAnsi" w:cstheme="minorHAnsi"/>
                <w:bCs/>
                <w:color w:val="000000"/>
                <w:sz w:val="16"/>
                <w:szCs w:val="16"/>
              </w:rPr>
            </w:pPr>
            <w:r>
              <w:rPr>
                <w:rFonts w:asciiTheme="minorHAnsi" w:hAnsiTheme="minorHAnsi" w:cstheme="minorHAnsi"/>
                <w:bCs/>
                <w:color w:val="000000"/>
                <w:sz w:val="16"/>
                <w:szCs w:val="16"/>
              </w:rPr>
              <w:t>c</w:t>
            </w:r>
            <w:r w:rsidR="006C5065" w:rsidRPr="002744DB">
              <w:rPr>
                <w:rFonts w:asciiTheme="minorHAnsi" w:hAnsiTheme="minorHAnsi" w:cstheme="minorHAnsi"/>
                <w:bCs/>
                <w:color w:val="000000"/>
                <w:sz w:val="16"/>
                <w:szCs w:val="16"/>
              </w:rPr>
              <w:t>iśnienie projektowe</w:t>
            </w:r>
            <w:r w:rsidR="006605D8">
              <w:rPr>
                <w:rFonts w:asciiTheme="minorHAnsi" w:hAnsiTheme="minorHAnsi" w:cstheme="minorHAnsi"/>
                <w:bCs/>
                <w:color w:val="000000"/>
                <w:sz w:val="16"/>
                <w:szCs w:val="16"/>
              </w:rPr>
              <w:t>:</w:t>
            </w:r>
            <w:r w:rsidR="006C5065" w:rsidRPr="002744DB">
              <w:rPr>
                <w:rFonts w:asciiTheme="minorHAnsi" w:hAnsiTheme="minorHAnsi" w:cstheme="minorHAnsi"/>
                <w:bCs/>
                <w:color w:val="000000"/>
                <w:sz w:val="16"/>
                <w:szCs w:val="16"/>
              </w:rPr>
              <w:t xml:space="preserve"> 404 bar</w:t>
            </w:r>
            <w:r w:rsidR="006C5065" w:rsidRPr="00875D97">
              <w:rPr>
                <w:rFonts w:asciiTheme="minorHAnsi" w:hAnsiTheme="minorHAnsi" w:cstheme="minorHAnsi"/>
                <w:bCs/>
                <w:color w:val="000000"/>
                <w:sz w:val="16"/>
                <w:szCs w:val="16"/>
              </w:rPr>
              <w:t>,</w:t>
            </w:r>
          </w:p>
          <w:p w14:paraId="5087D6D0" w14:textId="29C938C2" w:rsidR="002F42CC" w:rsidRDefault="00370BB6" w:rsidP="006C5065">
            <w:pPr>
              <w:numPr>
                <w:ilvl w:val="2"/>
                <w:numId w:val="52"/>
              </w:numPr>
              <w:ind w:left="213" w:hanging="213"/>
              <w:jc w:val="both"/>
              <w:rPr>
                <w:rFonts w:asciiTheme="minorHAnsi" w:hAnsiTheme="minorHAnsi" w:cstheme="minorHAnsi"/>
                <w:bCs/>
                <w:color w:val="000000"/>
                <w:sz w:val="16"/>
                <w:szCs w:val="16"/>
              </w:rPr>
            </w:pPr>
            <w:r>
              <w:rPr>
                <w:rFonts w:asciiTheme="minorHAnsi" w:hAnsiTheme="minorHAnsi" w:cstheme="minorHAnsi"/>
                <w:bCs/>
                <w:color w:val="000000"/>
                <w:sz w:val="16"/>
                <w:szCs w:val="16"/>
              </w:rPr>
              <w:t>c</w:t>
            </w:r>
            <w:r w:rsidR="002F42CC">
              <w:rPr>
                <w:rFonts w:asciiTheme="minorHAnsi" w:hAnsiTheme="minorHAnsi" w:cstheme="minorHAnsi"/>
                <w:bCs/>
                <w:color w:val="000000"/>
                <w:sz w:val="16"/>
                <w:szCs w:val="16"/>
              </w:rPr>
              <w:t>iśnienie wlotowe</w:t>
            </w:r>
            <w:r w:rsidR="006605D8">
              <w:rPr>
                <w:rFonts w:asciiTheme="minorHAnsi" w:hAnsiTheme="minorHAnsi" w:cstheme="minorHAnsi"/>
                <w:bCs/>
                <w:color w:val="000000"/>
                <w:sz w:val="16"/>
                <w:szCs w:val="16"/>
              </w:rPr>
              <w:t>:</w:t>
            </w:r>
            <w:r w:rsidR="002F42CC">
              <w:rPr>
                <w:rFonts w:asciiTheme="minorHAnsi" w:hAnsiTheme="minorHAnsi" w:cstheme="minorHAnsi"/>
                <w:bCs/>
                <w:color w:val="000000"/>
                <w:sz w:val="16"/>
                <w:szCs w:val="16"/>
              </w:rPr>
              <w:t xml:space="preserve"> 308,28 bar,</w:t>
            </w:r>
          </w:p>
          <w:p w14:paraId="70721E8C" w14:textId="5360DAC2" w:rsidR="002F42CC" w:rsidRDefault="00370BB6" w:rsidP="006C5065">
            <w:pPr>
              <w:numPr>
                <w:ilvl w:val="2"/>
                <w:numId w:val="52"/>
              </w:numPr>
              <w:ind w:left="213" w:hanging="213"/>
              <w:jc w:val="both"/>
              <w:rPr>
                <w:rFonts w:asciiTheme="minorHAnsi" w:hAnsiTheme="minorHAnsi" w:cstheme="minorHAnsi"/>
                <w:bCs/>
                <w:color w:val="000000"/>
                <w:sz w:val="16"/>
                <w:szCs w:val="16"/>
              </w:rPr>
            </w:pPr>
            <w:r>
              <w:rPr>
                <w:rFonts w:asciiTheme="minorHAnsi" w:hAnsiTheme="minorHAnsi" w:cstheme="minorHAnsi"/>
                <w:bCs/>
                <w:color w:val="000000"/>
                <w:sz w:val="16"/>
                <w:szCs w:val="16"/>
              </w:rPr>
              <w:t>p</w:t>
            </w:r>
            <w:r w:rsidR="002F42CC">
              <w:rPr>
                <w:rFonts w:asciiTheme="minorHAnsi" w:hAnsiTheme="minorHAnsi" w:cstheme="minorHAnsi"/>
                <w:bCs/>
                <w:color w:val="000000"/>
                <w:sz w:val="16"/>
                <w:szCs w:val="16"/>
              </w:rPr>
              <w:t>rzepływ wody</w:t>
            </w:r>
            <w:r w:rsidR="006605D8">
              <w:rPr>
                <w:rFonts w:asciiTheme="minorHAnsi" w:hAnsiTheme="minorHAnsi" w:cstheme="minorHAnsi"/>
                <w:bCs/>
                <w:color w:val="000000"/>
                <w:sz w:val="16"/>
                <w:szCs w:val="16"/>
              </w:rPr>
              <w:t>:</w:t>
            </w:r>
            <w:r w:rsidR="002F42CC">
              <w:rPr>
                <w:rFonts w:asciiTheme="minorHAnsi" w:hAnsiTheme="minorHAnsi" w:cstheme="minorHAnsi"/>
                <w:bCs/>
                <w:color w:val="000000"/>
                <w:sz w:val="16"/>
                <w:szCs w:val="16"/>
              </w:rPr>
              <w:t xml:space="preserve"> 99,583</w:t>
            </w:r>
            <w:r w:rsidR="009827E5">
              <w:rPr>
                <w:rFonts w:asciiTheme="minorHAnsi" w:hAnsiTheme="minorHAnsi" w:cstheme="minorHAnsi"/>
                <w:bCs/>
                <w:color w:val="000000"/>
                <w:sz w:val="16"/>
                <w:szCs w:val="16"/>
              </w:rPr>
              <w:t xml:space="preserve"> kg/H</w:t>
            </w:r>
            <w:r w:rsidR="007F4222">
              <w:rPr>
                <w:rFonts w:asciiTheme="minorHAnsi" w:hAnsiTheme="minorHAnsi" w:cstheme="minorHAnsi"/>
                <w:bCs/>
                <w:color w:val="000000"/>
                <w:sz w:val="16"/>
                <w:szCs w:val="16"/>
              </w:rPr>
              <w:t>,</w:t>
            </w:r>
          </w:p>
          <w:p w14:paraId="3136D8F4" w14:textId="51B78B52" w:rsidR="006C5065" w:rsidRPr="00875D97" w:rsidRDefault="00370BB6" w:rsidP="006C5065">
            <w:pPr>
              <w:numPr>
                <w:ilvl w:val="2"/>
                <w:numId w:val="52"/>
              </w:numPr>
              <w:ind w:left="213" w:hanging="213"/>
              <w:jc w:val="both"/>
              <w:rPr>
                <w:rFonts w:asciiTheme="minorHAnsi" w:hAnsiTheme="minorHAnsi" w:cstheme="minorHAnsi"/>
                <w:bCs/>
                <w:color w:val="000000"/>
                <w:sz w:val="16"/>
                <w:szCs w:val="16"/>
              </w:rPr>
            </w:pPr>
            <w:r>
              <w:rPr>
                <w:rFonts w:asciiTheme="minorHAnsi" w:hAnsiTheme="minorHAnsi" w:cstheme="minorHAnsi"/>
                <w:bCs/>
                <w:color w:val="000000"/>
                <w:sz w:val="16"/>
                <w:szCs w:val="16"/>
              </w:rPr>
              <w:t>p</w:t>
            </w:r>
            <w:r w:rsidR="006C5065" w:rsidRPr="002744DB">
              <w:rPr>
                <w:rFonts w:asciiTheme="minorHAnsi" w:hAnsiTheme="minorHAnsi" w:cstheme="minorHAnsi"/>
                <w:bCs/>
                <w:color w:val="000000"/>
                <w:sz w:val="16"/>
                <w:szCs w:val="16"/>
              </w:rPr>
              <w:t>rojektowa temperatura czynnika: 325</w:t>
            </w:r>
            <w:r w:rsidR="007F4222" w:rsidRPr="007F4222">
              <w:rPr>
                <w:rFonts w:asciiTheme="minorHAnsi" w:hAnsiTheme="minorHAnsi" w:cstheme="minorHAnsi"/>
                <w:bCs/>
                <w:color w:val="000000"/>
                <w:sz w:val="16"/>
                <w:szCs w:val="16"/>
              </w:rPr>
              <w:t>°C</w:t>
            </w:r>
            <w:r>
              <w:rPr>
                <w:rFonts w:asciiTheme="minorHAnsi" w:hAnsiTheme="minorHAnsi" w:cstheme="minorHAnsi"/>
                <w:bCs/>
                <w:color w:val="000000"/>
                <w:sz w:val="16"/>
                <w:szCs w:val="16"/>
              </w:rPr>
              <w:t>.</w:t>
            </w:r>
          </w:p>
          <w:p w14:paraId="64B4F1A2" w14:textId="1AEC0A9E" w:rsidR="006C5065" w:rsidRPr="006D3556" w:rsidRDefault="005E4359" w:rsidP="006C5065">
            <w:pPr>
              <w:jc w:val="both"/>
              <w:rPr>
                <w:rFonts w:ascii="Calibri" w:hAnsi="Calibri" w:cs="Calibri"/>
                <w:color w:val="000000"/>
                <w:sz w:val="16"/>
                <w:szCs w:val="16"/>
              </w:rPr>
            </w:pPr>
            <w:r w:rsidRPr="005E4359">
              <w:rPr>
                <w:rFonts w:asciiTheme="minorHAnsi" w:hAnsiTheme="minorHAnsi" w:cstheme="minorHAnsi"/>
                <w:bCs/>
                <w:color w:val="000000"/>
                <w:sz w:val="16"/>
                <w:szCs w:val="16"/>
              </w:rPr>
              <w:t>Należy wydłużyć króciec wylotowy oraz wlotowy o 50 mm względem wymiaru podstawowego, aby odsunąć nowe miejsce połączenia zaworu z rurociągiem od strefy wpływu ciepła. Celem jest odsunięcie zaworu od oddziaływania ciepła podczas spawania.</w:t>
            </w:r>
          </w:p>
        </w:tc>
        <w:tc>
          <w:tcPr>
            <w:tcW w:w="323" w:type="pct"/>
            <w:tcBorders>
              <w:top w:val="single" w:sz="4" w:space="0" w:color="auto"/>
              <w:left w:val="single" w:sz="4" w:space="0" w:color="auto"/>
              <w:bottom w:val="single" w:sz="4" w:space="0" w:color="auto"/>
              <w:right w:val="single" w:sz="4" w:space="0" w:color="auto"/>
            </w:tcBorders>
            <w:noWrap/>
            <w:vAlign w:val="center"/>
          </w:tcPr>
          <w:p w14:paraId="0CA6C572" w14:textId="4F4CB8F5" w:rsidR="006C5065" w:rsidRPr="0049133A" w:rsidRDefault="006C5065" w:rsidP="006C5065">
            <w:pPr>
              <w:spacing w:line="276" w:lineRule="auto"/>
              <w:jc w:val="center"/>
              <w:rPr>
                <w:rFonts w:cs="Arial"/>
                <w:sz w:val="18"/>
                <w:szCs w:val="28"/>
              </w:rPr>
            </w:pPr>
            <w:r>
              <w:rPr>
                <w:rFonts w:ascii="Calibri" w:hAnsi="Calibri" w:cs="Calibri"/>
                <w:color w:val="000000"/>
                <w:szCs w:val="22"/>
              </w:rPr>
              <w:t>6</w:t>
            </w:r>
          </w:p>
        </w:tc>
        <w:tc>
          <w:tcPr>
            <w:tcW w:w="565" w:type="pct"/>
            <w:tcBorders>
              <w:top w:val="single" w:sz="4" w:space="0" w:color="auto"/>
              <w:left w:val="single" w:sz="4" w:space="0" w:color="auto"/>
              <w:bottom w:val="single" w:sz="4" w:space="0" w:color="auto"/>
              <w:right w:val="single" w:sz="4" w:space="0" w:color="auto"/>
            </w:tcBorders>
            <w:noWrap/>
            <w:vAlign w:val="center"/>
          </w:tcPr>
          <w:p w14:paraId="74F167F9" w14:textId="07EAA967" w:rsidR="006C5065" w:rsidRPr="0049133A" w:rsidRDefault="006C5065" w:rsidP="006C5065">
            <w:pPr>
              <w:spacing w:line="276" w:lineRule="auto"/>
              <w:jc w:val="center"/>
              <w:rPr>
                <w:rFonts w:cs="Arial"/>
                <w:sz w:val="18"/>
                <w:szCs w:val="28"/>
              </w:rPr>
            </w:pPr>
            <w:r>
              <w:rPr>
                <w:rFonts w:ascii="Calibri" w:hAnsi="Calibri" w:cs="Calibri"/>
                <w:color w:val="000000"/>
                <w:szCs w:val="22"/>
              </w:rPr>
              <w:t>szt.</w:t>
            </w:r>
          </w:p>
        </w:tc>
        <w:tc>
          <w:tcPr>
            <w:tcW w:w="725" w:type="pct"/>
          </w:tcPr>
          <w:p w14:paraId="22E0FFCC" w14:textId="77777777" w:rsidR="006C5065" w:rsidRPr="0049133A" w:rsidRDefault="006C5065" w:rsidP="006C5065">
            <w:pPr>
              <w:spacing w:line="276" w:lineRule="auto"/>
              <w:jc w:val="center"/>
              <w:rPr>
                <w:rFonts w:cs="Arial"/>
                <w:sz w:val="18"/>
                <w:szCs w:val="28"/>
              </w:rPr>
            </w:pPr>
          </w:p>
        </w:tc>
      </w:tr>
      <w:tr w:rsidR="006C5065" w:rsidRPr="0049133A" w14:paraId="36255105" w14:textId="77777777" w:rsidTr="006C5065">
        <w:trPr>
          <w:trHeight w:val="493"/>
        </w:trPr>
        <w:tc>
          <w:tcPr>
            <w:tcW w:w="242" w:type="pct"/>
            <w:tcBorders>
              <w:top w:val="nil"/>
              <w:left w:val="single" w:sz="4" w:space="0" w:color="auto"/>
              <w:bottom w:val="single" w:sz="4" w:space="0" w:color="auto"/>
              <w:right w:val="single" w:sz="4" w:space="0" w:color="auto"/>
            </w:tcBorders>
            <w:noWrap/>
            <w:vAlign w:val="center"/>
          </w:tcPr>
          <w:p w14:paraId="6A60B3DA" w14:textId="5AC638C9" w:rsidR="006C5065" w:rsidRPr="0049133A" w:rsidRDefault="006C5065" w:rsidP="006C5065">
            <w:pPr>
              <w:spacing w:line="276" w:lineRule="auto"/>
              <w:jc w:val="center"/>
              <w:rPr>
                <w:rFonts w:cs="Arial"/>
                <w:sz w:val="18"/>
                <w:szCs w:val="28"/>
              </w:rPr>
            </w:pPr>
            <w:r w:rsidRPr="0045143F">
              <w:rPr>
                <w:rFonts w:ascii="Calibri" w:hAnsi="Calibri" w:cs="Calibri"/>
                <w:color w:val="000000"/>
                <w:sz w:val="22"/>
                <w:szCs w:val="22"/>
              </w:rPr>
              <w:t>2</w:t>
            </w:r>
          </w:p>
        </w:tc>
        <w:tc>
          <w:tcPr>
            <w:tcW w:w="1049" w:type="pct"/>
            <w:tcBorders>
              <w:top w:val="single" w:sz="4" w:space="0" w:color="auto"/>
              <w:left w:val="single" w:sz="4" w:space="0" w:color="auto"/>
              <w:bottom w:val="single" w:sz="4" w:space="0" w:color="auto"/>
              <w:right w:val="single" w:sz="4" w:space="0" w:color="auto"/>
            </w:tcBorders>
            <w:vAlign w:val="center"/>
          </w:tcPr>
          <w:p w14:paraId="1AE0B03A" w14:textId="5BA6DA1A" w:rsidR="006C5065" w:rsidRPr="006C5065" w:rsidRDefault="006C5065" w:rsidP="006C5065">
            <w:pPr>
              <w:spacing w:line="276" w:lineRule="auto"/>
              <w:jc w:val="center"/>
              <w:rPr>
                <w:rFonts w:cs="Arial"/>
                <w:sz w:val="24"/>
                <w:szCs w:val="24"/>
              </w:rPr>
            </w:pPr>
            <w:r w:rsidRPr="006C5065">
              <w:rPr>
                <w:rFonts w:ascii="Calibri" w:hAnsi="Calibri" w:cs="Calibri"/>
                <w:color w:val="000000"/>
                <w:sz w:val="24"/>
                <w:szCs w:val="24"/>
              </w:rPr>
              <w:t>140-070-877-0</w:t>
            </w:r>
          </w:p>
        </w:tc>
        <w:tc>
          <w:tcPr>
            <w:tcW w:w="2097" w:type="pct"/>
            <w:tcBorders>
              <w:top w:val="single" w:sz="4" w:space="0" w:color="auto"/>
              <w:left w:val="single" w:sz="4" w:space="0" w:color="auto"/>
              <w:bottom w:val="single" w:sz="4" w:space="0" w:color="auto"/>
              <w:right w:val="nil"/>
            </w:tcBorders>
            <w:vAlign w:val="center"/>
          </w:tcPr>
          <w:p w14:paraId="3A2F1006" w14:textId="46408CF7" w:rsidR="006C5065" w:rsidRPr="006C5065" w:rsidRDefault="006C5065" w:rsidP="006C5065">
            <w:pPr>
              <w:rPr>
                <w:rFonts w:ascii="Calibri" w:hAnsi="Calibri" w:cs="Calibri"/>
                <w:color w:val="000000"/>
                <w:sz w:val="24"/>
                <w:szCs w:val="24"/>
              </w:rPr>
            </w:pPr>
            <w:r w:rsidRPr="006C5065">
              <w:rPr>
                <w:rFonts w:ascii="Calibri" w:hAnsi="Calibri" w:cs="Calibri"/>
                <w:color w:val="000000"/>
                <w:sz w:val="24"/>
                <w:szCs w:val="24"/>
              </w:rPr>
              <w:t>ZAWÓR ODCINAJĄCY DN100 4MPa WAD 30.100/100.113</w:t>
            </w:r>
          </w:p>
          <w:p w14:paraId="3A8693D7" w14:textId="77777777" w:rsidR="006C5065" w:rsidRPr="00875D97" w:rsidRDefault="006C5065" w:rsidP="006C5065">
            <w:pPr>
              <w:rPr>
                <w:rFonts w:asciiTheme="minorHAnsi" w:hAnsiTheme="minorHAnsi" w:cstheme="minorHAnsi"/>
                <w:i/>
                <w:color w:val="000000"/>
                <w:sz w:val="16"/>
                <w:szCs w:val="16"/>
              </w:rPr>
            </w:pPr>
            <w:r w:rsidRPr="00875D97">
              <w:rPr>
                <w:rFonts w:asciiTheme="minorHAnsi" w:hAnsiTheme="minorHAnsi" w:cstheme="minorHAnsi"/>
                <w:color w:val="000000"/>
                <w:sz w:val="16"/>
                <w:szCs w:val="16"/>
              </w:rPr>
              <w:t>Zakres dostawy i Informacje dodatkowe w zakresie wykonania:</w:t>
            </w:r>
          </w:p>
          <w:p w14:paraId="57E27AE4" w14:textId="356CC75B" w:rsidR="006C5065" w:rsidRPr="00FF6F1C" w:rsidRDefault="00370BB6" w:rsidP="006C5065">
            <w:pPr>
              <w:numPr>
                <w:ilvl w:val="0"/>
                <w:numId w:val="71"/>
              </w:numPr>
              <w:ind w:left="133" w:hanging="142"/>
              <w:rPr>
                <w:rFonts w:asciiTheme="minorHAnsi" w:hAnsiTheme="minorHAnsi" w:cstheme="minorHAnsi"/>
                <w:i/>
                <w:color w:val="000000"/>
                <w:sz w:val="16"/>
                <w:szCs w:val="16"/>
              </w:rPr>
            </w:pPr>
            <w:r>
              <w:rPr>
                <w:rFonts w:asciiTheme="minorHAnsi" w:hAnsiTheme="minorHAnsi" w:cstheme="minorHAnsi"/>
                <w:color w:val="000000"/>
                <w:sz w:val="16"/>
                <w:szCs w:val="16"/>
              </w:rPr>
              <w:t>z</w:t>
            </w:r>
            <w:r w:rsidR="006C5065" w:rsidRPr="002744DB">
              <w:rPr>
                <w:rFonts w:asciiTheme="minorHAnsi" w:hAnsiTheme="minorHAnsi" w:cstheme="minorHAnsi"/>
                <w:color w:val="000000"/>
                <w:sz w:val="16"/>
                <w:szCs w:val="16"/>
              </w:rPr>
              <w:t>aw</w:t>
            </w:r>
            <w:r w:rsidR="00F42256">
              <w:rPr>
                <w:rFonts w:asciiTheme="minorHAnsi" w:hAnsiTheme="minorHAnsi" w:cstheme="minorHAnsi"/>
                <w:color w:val="000000"/>
                <w:sz w:val="16"/>
                <w:szCs w:val="16"/>
              </w:rPr>
              <w:t>ory</w:t>
            </w:r>
            <w:r w:rsidR="006C5065" w:rsidRPr="002744DB">
              <w:rPr>
                <w:rFonts w:asciiTheme="minorHAnsi" w:hAnsiTheme="minorHAnsi" w:cstheme="minorHAnsi"/>
                <w:color w:val="000000"/>
                <w:sz w:val="16"/>
                <w:szCs w:val="16"/>
              </w:rPr>
              <w:t xml:space="preserve"> </w:t>
            </w:r>
            <w:r w:rsidR="009827E5">
              <w:rPr>
                <w:rFonts w:asciiTheme="minorHAnsi" w:hAnsiTheme="minorHAnsi" w:cstheme="minorHAnsi"/>
                <w:color w:val="000000"/>
                <w:sz w:val="16"/>
                <w:szCs w:val="16"/>
              </w:rPr>
              <w:t>odcinające</w:t>
            </w:r>
            <w:r w:rsidR="006C5065" w:rsidRPr="00B341A1">
              <w:rPr>
                <w:rFonts w:asciiTheme="minorHAnsi" w:hAnsiTheme="minorHAnsi" w:cstheme="minorHAnsi"/>
                <w:color w:val="000000"/>
                <w:sz w:val="16"/>
                <w:szCs w:val="16"/>
              </w:rPr>
              <w:t>,</w:t>
            </w:r>
          </w:p>
          <w:p w14:paraId="3685A56B" w14:textId="15166495" w:rsidR="00FF6F1C" w:rsidRPr="00FF6F1C" w:rsidRDefault="00370BB6" w:rsidP="006C5065">
            <w:pPr>
              <w:numPr>
                <w:ilvl w:val="0"/>
                <w:numId w:val="71"/>
              </w:numPr>
              <w:ind w:left="133" w:hanging="142"/>
              <w:rPr>
                <w:rFonts w:asciiTheme="minorHAnsi" w:hAnsiTheme="minorHAnsi" w:cstheme="minorHAnsi"/>
                <w:iCs/>
                <w:color w:val="000000"/>
                <w:sz w:val="16"/>
                <w:szCs w:val="16"/>
              </w:rPr>
            </w:pPr>
            <w:r>
              <w:rPr>
                <w:rFonts w:asciiTheme="minorHAnsi" w:hAnsiTheme="minorHAnsi" w:cstheme="minorHAnsi"/>
                <w:iCs/>
                <w:color w:val="000000"/>
                <w:sz w:val="16"/>
                <w:szCs w:val="16"/>
              </w:rPr>
              <w:t>w</w:t>
            </w:r>
            <w:r w:rsidR="00FF6F1C" w:rsidRPr="00FF6F1C">
              <w:rPr>
                <w:rFonts w:asciiTheme="minorHAnsi" w:hAnsiTheme="minorHAnsi" w:cstheme="minorHAnsi"/>
                <w:iCs/>
                <w:color w:val="000000"/>
                <w:sz w:val="16"/>
                <w:szCs w:val="16"/>
              </w:rPr>
              <w:t xml:space="preserve"> zabudowie prostej,</w:t>
            </w:r>
          </w:p>
          <w:p w14:paraId="783F82AF" w14:textId="5D1F11AB" w:rsidR="00F42256" w:rsidRDefault="00370BB6" w:rsidP="006C5065">
            <w:pPr>
              <w:numPr>
                <w:ilvl w:val="0"/>
                <w:numId w:val="71"/>
              </w:numPr>
              <w:ind w:left="133" w:hanging="142"/>
              <w:rPr>
                <w:rFonts w:asciiTheme="minorHAnsi" w:hAnsiTheme="minorHAnsi" w:cstheme="minorHAnsi"/>
                <w:iCs/>
                <w:color w:val="000000"/>
                <w:sz w:val="16"/>
                <w:szCs w:val="16"/>
              </w:rPr>
            </w:pPr>
            <w:r>
              <w:rPr>
                <w:rFonts w:asciiTheme="minorHAnsi" w:hAnsiTheme="minorHAnsi" w:cstheme="minorHAnsi"/>
                <w:iCs/>
                <w:color w:val="000000"/>
                <w:sz w:val="16"/>
                <w:szCs w:val="16"/>
              </w:rPr>
              <w:t>p</w:t>
            </w:r>
            <w:r w:rsidR="00F42256" w:rsidRPr="00F42256">
              <w:rPr>
                <w:rFonts w:asciiTheme="minorHAnsi" w:hAnsiTheme="minorHAnsi" w:cstheme="minorHAnsi"/>
                <w:iCs/>
                <w:color w:val="000000"/>
                <w:sz w:val="16"/>
                <w:szCs w:val="16"/>
              </w:rPr>
              <w:t>rzeznaczone pod istniejący napęd hydrauliczny,</w:t>
            </w:r>
          </w:p>
          <w:p w14:paraId="25E0BB19" w14:textId="6B88AC39" w:rsidR="0049120D" w:rsidRPr="0049120D" w:rsidRDefault="00370BB6" w:rsidP="0049120D">
            <w:pPr>
              <w:numPr>
                <w:ilvl w:val="0"/>
                <w:numId w:val="71"/>
              </w:numPr>
              <w:ind w:left="133" w:hanging="142"/>
              <w:rPr>
                <w:rFonts w:asciiTheme="minorHAnsi" w:hAnsiTheme="minorHAnsi" w:cstheme="minorHAnsi"/>
                <w:iCs/>
                <w:color w:val="000000"/>
                <w:sz w:val="16"/>
                <w:szCs w:val="16"/>
              </w:rPr>
            </w:pPr>
            <w:r>
              <w:rPr>
                <w:rFonts w:asciiTheme="minorHAnsi" w:hAnsiTheme="minorHAnsi" w:cstheme="minorHAnsi"/>
                <w:iCs/>
                <w:color w:val="000000"/>
                <w:sz w:val="16"/>
                <w:szCs w:val="16"/>
              </w:rPr>
              <w:t>s</w:t>
            </w:r>
            <w:r w:rsidR="0049120D" w:rsidRPr="0049120D">
              <w:rPr>
                <w:rFonts w:asciiTheme="minorHAnsi" w:hAnsiTheme="minorHAnsi" w:cstheme="minorHAnsi"/>
                <w:iCs/>
                <w:color w:val="000000"/>
                <w:sz w:val="16"/>
                <w:szCs w:val="16"/>
              </w:rPr>
              <w:t>terowane siłownikami hydraulicznymi,</w:t>
            </w:r>
          </w:p>
          <w:p w14:paraId="26916A3A" w14:textId="4DEC68D7" w:rsidR="006C5065" w:rsidRDefault="00370BB6" w:rsidP="006C5065">
            <w:pPr>
              <w:numPr>
                <w:ilvl w:val="0"/>
                <w:numId w:val="71"/>
              </w:numPr>
              <w:ind w:left="133" w:hanging="133"/>
              <w:jc w:val="both"/>
              <w:rPr>
                <w:rFonts w:asciiTheme="minorHAnsi" w:hAnsiTheme="minorHAnsi" w:cstheme="minorHAnsi"/>
                <w:color w:val="000000"/>
                <w:sz w:val="16"/>
                <w:szCs w:val="16"/>
              </w:rPr>
            </w:pPr>
            <w:r>
              <w:rPr>
                <w:rFonts w:asciiTheme="minorHAnsi" w:hAnsiTheme="minorHAnsi" w:cstheme="minorHAnsi"/>
                <w:color w:val="000000"/>
                <w:sz w:val="16"/>
                <w:szCs w:val="16"/>
              </w:rPr>
              <w:t>m</w:t>
            </w:r>
            <w:r w:rsidR="006C5065" w:rsidRPr="002744DB">
              <w:rPr>
                <w:rFonts w:asciiTheme="minorHAnsi" w:hAnsiTheme="minorHAnsi" w:cstheme="minorHAnsi"/>
                <w:color w:val="000000"/>
                <w:sz w:val="16"/>
                <w:szCs w:val="16"/>
              </w:rPr>
              <w:t>ateriał korpusu: 1.6368</w:t>
            </w:r>
            <w:r w:rsidR="006C5065" w:rsidRPr="00875D97">
              <w:rPr>
                <w:rFonts w:asciiTheme="minorHAnsi" w:hAnsiTheme="minorHAnsi" w:cstheme="minorHAnsi"/>
                <w:color w:val="000000"/>
                <w:sz w:val="16"/>
                <w:szCs w:val="16"/>
              </w:rPr>
              <w:t>,</w:t>
            </w:r>
          </w:p>
          <w:p w14:paraId="33A4EE0A" w14:textId="79CF7258" w:rsidR="006C5065" w:rsidRDefault="00370BB6" w:rsidP="006C5065">
            <w:pPr>
              <w:numPr>
                <w:ilvl w:val="0"/>
                <w:numId w:val="71"/>
              </w:numPr>
              <w:ind w:left="133" w:hanging="133"/>
              <w:rPr>
                <w:rFonts w:asciiTheme="minorHAnsi" w:hAnsiTheme="minorHAnsi" w:cstheme="minorHAnsi"/>
                <w:color w:val="000000"/>
                <w:sz w:val="16"/>
                <w:szCs w:val="16"/>
              </w:rPr>
            </w:pPr>
            <w:r>
              <w:rPr>
                <w:rFonts w:asciiTheme="minorHAnsi" w:hAnsiTheme="minorHAnsi" w:cstheme="minorHAnsi"/>
                <w:color w:val="000000"/>
                <w:sz w:val="16"/>
                <w:szCs w:val="16"/>
              </w:rPr>
              <w:t>m</w:t>
            </w:r>
            <w:r w:rsidR="006C5065" w:rsidRPr="002744DB">
              <w:rPr>
                <w:rFonts w:asciiTheme="minorHAnsi" w:hAnsiTheme="minorHAnsi" w:cstheme="minorHAnsi"/>
                <w:color w:val="000000"/>
                <w:sz w:val="16"/>
                <w:szCs w:val="16"/>
              </w:rPr>
              <w:t>ateriał siedziska: 1.4122</w:t>
            </w:r>
            <w:r w:rsidR="006C5065" w:rsidRPr="00875D97">
              <w:rPr>
                <w:rFonts w:asciiTheme="minorHAnsi" w:hAnsiTheme="minorHAnsi" w:cstheme="minorHAnsi"/>
                <w:color w:val="000000"/>
                <w:sz w:val="16"/>
                <w:szCs w:val="16"/>
              </w:rPr>
              <w:t>,</w:t>
            </w:r>
          </w:p>
          <w:p w14:paraId="594CCD99" w14:textId="34EC3F5C" w:rsidR="006C5065" w:rsidRDefault="00370BB6" w:rsidP="006C5065">
            <w:pPr>
              <w:numPr>
                <w:ilvl w:val="0"/>
                <w:numId w:val="71"/>
              </w:numPr>
              <w:ind w:left="133" w:hanging="142"/>
              <w:jc w:val="both"/>
              <w:rPr>
                <w:rFonts w:asciiTheme="minorHAnsi" w:hAnsiTheme="minorHAnsi" w:cstheme="minorHAnsi"/>
                <w:color w:val="000000"/>
                <w:sz w:val="16"/>
                <w:szCs w:val="16"/>
              </w:rPr>
            </w:pPr>
            <w:r>
              <w:rPr>
                <w:rFonts w:asciiTheme="minorHAnsi" w:hAnsiTheme="minorHAnsi" w:cstheme="minorHAnsi"/>
                <w:color w:val="000000"/>
                <w:sz w:val="16"/>
                <w:szCs w:val="16"/>
              </w:rPr>
              <w:t>m</w:t>
            </w:r>
            <w:r w:rsidR="006C5065" w:rsidRPr="002744DB">
              <w:rPr>
                <w:rFonts w:asciiTheme="minorHAnsi" w:hAnsiTheme="minorHAnsi" w:cstheme="minorHAnsi"/>
                <w:color w:val="000000"/>
                <w:sz w:val="16"/>
                <w:szCs w:val="16"/>
              </w:rPr>
              <w:t>ateriał wrzeciona</w:t>
            </w:r>
            <w:r>
              <w:rPr>
                <w:rFonts w:asciiTheme="minorHAnsi" w:hAnsiTheme="minorHAnsi" w:cstheme="minorHAnsi"/>
                <w:color w:val="000000"/>
                <w:sz w:val="16"/>
                <w:szCs w:val="16"/>
              </w:rPr>
              <w:t>:</w:t>
            </w:r>
            <w:r w:rsidR="006C5065" w:rsidRPr="002744DB">
              <w:rPr>
                <w:rFonts w:asciiTheme="minorHAnsi" w:hAnsiTheme="minorHAnsi" w:cstheme="minorHAnsi"/>
                <w:color w:val="000000"/>
                <w:sz w:val="16"/>
                <w:szCs w:val="16"/>
              </w:rPr>
              <w:t xml:space="preserve"> 1.4343</w:t>
            </w:r>
            <w:r w:rsidR="006C5065" w:rsidRPr="00875D97">
              <w:rPr>
                <w:rFonts w:asciiTheme="minorHAnsi" w:hAnsiTheme="minorHAnsi" w:cstheme="minorHAnsi"/>
                <w:color w:val="000000"/>
                <w:sz w:val="16"/>
                <w:szCs w:val="16"/>
              </w:rPr>
              <w:t>,</w:t>
            </w:r>
          </w:p>
          <w:p w14:paraId="727849DC" w14:textId="6647751A" w:rsidR="006C5065" w:rsidRPr="00875D97" w:rsidRDefault="00370BB6" w:rsidP="006C5065">
            <w:pPr>
              <w:numPr>
                <w:ilvl w:val="0"/>
                <w:numId w:val="71"/>
              </w:numPr>
              <w:ind w:left="133" w:hanging="142"/>
              <w:jc w:val="both"/>
              <w:rPr>
                <w:rFonts w:asciiTheme="minorHAnsi" w:hAnsiTheme="minorHAnsi" w:cstheme="minorHAnsi"/>
                <w:color w:val="000000"/>
                <w:sz w:val="16"/>
                <w:szCs w:val="16"/>
              </w:rPr>
            </w:pPr>
            <w:r>
              <w:rPr>
                <w:rFonts w:asciiTheme="minorHAnsi" w:hAnsiTheme="minorHAnsi" w:cstheme="minorHAnsi"/>
                <w:color w:val="000000"/>
                <w:sz w:val="16"/>
                <w:szCs w:val="16"/>
              </w:rPr>
              <w:t>ś</w:t>
            </w:r>
            <w:r w:rsidR="006C5065" w:rsidRPr="002744DB">
              <w:rPr>
                <w:rFonts w:asciiTheme="minorHAnsi" w:hAnsiTheme="minorHAnsi" w:cstheme="minorHAnsi"/>
                <w:color w:val="000000"/>
                <w:sz w:val="16"/>
                <w:szCs w:val="16"/>
              </w:rPr>
              <w:t>rednica nominalna</w:t>
            </w:r>
            <w:r>
              <w:rPr>
                <w:rFonts w:asciiTheme="minorHAnsi" w:hAnsiTheme="minorHAnsi" w:cstheme="minorHAnsi"/>
                <w:color w:val="000000"/>
                <w:sz w:val="16"/>
                <w:szCs w:val="16"/>
              </w:rPr>
              <w:t>:</w:t>
            </w:r>
            <w:r w:rsidR="006C5065" w:rsidRPr="002744DB">
              <w:rPr>
                <w:rFonts w:asciiTheme="minorHAnsi" w:hAnsiTheme="minorHAnsi" w:cstheme="minorHAnsi"/>
                <w:color w:val="000000"/>
                <w:sz w:val="16"/>
                <w:szCs w:val="16"/>
              </w:rPr>
              <w:t xml:space="preserve"> DN 100</w:t>
            </w:r>
            <w:r w:rsidR="006C5065" w:rsidRPr="00875D97">
              <w:rPr>
                <w:rFonts w:asciiTheme="minorHAnsi" w:hAnsiTheme="minorHAnsi" w:cstheme="minorHAnsi"/>
                <w:color w:val="000000"/>
                <w:sz w:val="16"/>
                <w:szCs w:val="16"/>
              </w:rPr>
              <w:t>,</w:t>
            </w:r>
          </w:p>
          <w:p w14:paraId="0BB6709D" w14:textId="5E6447A0" w:rsidR="006C5065" w:rsidRDefault="00370BB6" w:rsidP="006C5065">
            <w:pPr>
              <w:numPr>
                <w:ilvl w:val="0"/>
                <w:numId w:val="71"/>
              </w:numPr>
              <w:ind w:left="133" w:hanging="142"/>
              <w:jc w:val="both"/>
              <w:rPr>
                <w:rFonts w:asciiTheme="minorHAnsi" w:hAnsiTheme="minorHAnsi" w:cstheme="minorHAnsi"/>
                <w:bCs/>
                <w:color w:val="000000"/>
                <w:sz w:val="16"/>
                <w:szCs w:val="16"/>
              </w:rPr>
            </w:pPr>
            <w:r>
              <w:rPr>
                <w:rFonts w:asciiTheme="minorHAnsi" w:hAnsiTheme="minorHAnsi" w:cstheme="minorHAnsi"/>
                <w:bCs/>
                <w:color w:val="000000"/>
                <w:sz w:val="16"/>
                <w:szCs w:val="16"/>
              </w:rPr>
              <w:t>c</w:t>
            </w:r>
            <w:r w:rsidR="006C5065" w:rsidRPr="002744DB">
              <w:rPr>
                <w:rFonts w:asciiTheme="minorHAnsi" w:hAnsiTheme="minorHAnsi" w:cstheme="minorHAnsi"/>
                <w:bCs/>
                <w:color w:val="000000"/>
                <w:sz w:val="16"/>
                <w:szCs w:val="16"/>
              </w:rPr>
              <w:t>iśnienie projektowe</w:t>
            </w:r>
            <w:r>
              <w:rPr>
                <w:rFonts w:asciiTheme="minorHAnsi" w:hAnsiTheme="minorHAnsi" w:cstheme="minorHAnsi"/>
                <w:bCs/>
                <w:color w:val="000000"/>
                <w:sz w:val="16"/>
                <w:szCs w:val="16"/>
              </w:rPr>
              <w:t>:</w:t>
            </w:r>
            <w:r w:rsidR="006C5065" w:rsidRPr="002744DB">
              <w:rPr>
                <w:rFonts w:asciiTheme="minorHAnsi" w:hAnsiTheme="minorHAnsi" w:cstheme="minorHAnsi"/>
                <w:bCs/>
                <w:color w:val="000000"/>
                <w:sz w:val="16"/>
                <w:szCs w:val="16"/>
              </w:rPr>
              <w:t xml:space="preserve"> 404 bar</w:t>
            </w:r>
            <w:r w:rsidR="006C5065" w:rsidRPr="00875D97">
              <w:rPr>
                <w:rFonts w:asciiTheme="minorHAnsi" w:hAnsiTheme="minorHAnsi" w:cstheme="minorHAnsi"/>
                <w:bCs/>
                <w:color w:val="000000"/>
                <w:sz w:val="16"/>
                <w:szCs w:val="16"/>
              </w:rPr>
              <w:t>,</w:t>
            </w:r>
          </w:p>
          <w:p w14:paraId="39408251" w14:textId="481CB584" w:rsidR="007F4222" w:rsidRPr="007F4222" w:rsidRDefault="00370BB6" w:rsidP="007F4222">
            <w:pPr>
              <w:numPr>
                <w:ilvl w:val="0"/>
                <w:numId w:val="71"/>
              </w:numPr>
              <w:ind w:left="133" w:hanging="142"/>
              <w:jc w:val="both"/>
              <w:rPr>
                <w:rFonts w:asciiTheme="minorHAnsi" w:hAnsiTheme="minorHAnsi" w:cstheme="minorHAnsi"/>
                <w:bCs/>
                <w:color w:val="000000"/>
                <w:sz w:val="16"/>
                <w:szCs w:val="16"/>
              </w:rPr>
            </w:pPr>
            <w:r>
              <w:rPr>
                <w:rFonts w:asciiTheme="minorHAnsi" w:hAnsiTheme="minorHAnsi" w:cstheme="minorHAnsi"/>
                <w:bCs/>
                <w:color w:val="000000"/>
                <w:sz w:val="16"/>
                <w:szCs w:val="16"/>
              </w:rPr>
              <w:t>c</w:t>
            </w:r>
            <w:r w:rsidR="007F4222" w:rsidRPr="007F4222">
              <w:rPr>
                <w:rFonts w:asciiTheme="minorHAnsi" w:hAnsiTheme="minorHAnsi" w:cstheme="minorHAnsi"/>
                <w:bCs/>
                <w:color w:val="000000"/>
                <w:sz w:val="16"/>
                <w:szCs w:val="16"/>
              </w:rPr>
              <w:t>iśnienie wlotowe</w:t>
            </w:r>
            <w:r>
              <w:rPr>
                <w:rFonts w:asciiTheme="minorHAnsi" w:hAnsiTheme="minorHAnsi" w:cstheme="minorHAnsi"/>
                <w:bCs/>
                <w:color w:val="000000"/>
                <w:sz w:val="16"/>
                <w:szCs w:val="16"/>
              </w:rPr>
              <w:t>:</w:t>
            </w:r>
            <w:r w:rsidR="007F4222" w:rsidRPr="007F4222">
              <w:rPr>
                <w:rFonts w:asciiTheme="minorHAnsi" w:hAnsiTheme="minorHAnsi" w:cstheme="minorHAnsi"/>
                <w:bCs/>
                <w:color w:val="000000"/>
                <w:sz w:val="16"/>
                <w:szCs w:val="16"/>
              </w:rPr>
              <w:t xml:space="preserve"> 3</w:t>
            </w:r>
            <w:r w:rsidR="00D1611F">
              <w:rPr>
                <w:rFonts w:asciiTheme="minorHAnsi" w:hAnsiTheme="minorHAnsi" w:cstheme="minorHAnsi"/>
                <w:bCs/>
                <w:color w:val="000000"/>
                <w:sz w:val="16"/>
                <w:szCs w:val="16"/>
              </w:rPr>
              <w:t>21</w:t>
            </w:r>
            <w:r w:rsidR="007F4222" w:rsidRPr="007F4222">
              <w:rPr>
                <w:rFonts w:asciiTheme="minorHAnsi" w:hAnsiTheme="minorHAnsi" w:cstheme="minorHAnsi"/>
                <w:bCs/>
                <w:color w:val="000000"/>
                <w:sz w:val="16"/>
                <w:szCs w:val="16"/>
              </w:rPr>
              <w:t>,28 bar,</w:t>
            </w:r>
          </w:p>
          <w:p w14:paraId="5CCEDBE5" w14:textId="106C747A" w:rsidR="007F4222" w:rsidRPr="007F4222" w:rsidRDefault="00370BB6" w:rsidP="007F4222">
            <w:pPr>
              <w:numPr>
                <w:ilvl w:val="0"/>
                <w:numId w:val="71"/>
              </w:numPr>
              <w:ind w:left="133" w:hanging="142"/>
              <w:jc w:val="both"/>
              <w:rPr>
                <w:rFonts w:asciiTheme="minorHAnsi" w:hAnsiTheme="minorHAnsi" w:cstheme="minorHAnsi"/>
                <w:bCs/>
                <w:color w:val="000000"/>
                <w:sz w:val="16"/>
                <w:szCs w:val="16"/>
              </w:rPr>
            </w:pPr>
            <w:r>
              <w:rPr>
                <w:rFonts w:asciiTheme="minorHAnsi" w:hAnsiTheme="minorHAnsi" w:cstheme="minorHAnsi"/>
                <w:bCs/>
                <w:color w:val="000000"/>
                <w:sz w:val="16"/>
                <w:szCs w:val="16"/>
              </w:rPr>
              <w:t>p</w:t>
            </w:r>
            <w:r w:rsidR="007F4222" w:rsidRPr="007F4222">
              <w:rPr>
                <w:rFonts w:asciiTheme="minorHAnsi" w:hAnsiTheme="minorHAnsi" w:cstheme="minorHAnsi"/>
                <w:bCs/>
                <w:color w:val="000000"/>
                <w:sz w:val="16"/>
                <w:szCs w:val="16"/>
              </w:rPr>
              <w:t>rzepływ wody</w:t>
            </w:r>
            <w:r>
              <w:rPr>
                <w:rFonts w:asciiTheme="minorHAnsi" w:hAnsiTheme="minorHAnsi" w:cstheme="minorHAnsi"/>
                <w:bCs/>
                <w:color w:val="000000"/>
                <w:sz w:val="16"/>
                <w:szCs w:val="16"/>
              </w:rPr>
              <w:t>:</w:t>
            </w:r>
            <w:r w:rsidR="007F4222" w:rsidRPr="007F4222">
              <w:rPr>
                <w:rFonts w:asciiTheme="minorHAnsi" w:hAnsiTheme="minorHAnsi" w:cstheme="minorHAnsi"/>
                <w:bCs/>
                <w:color w:val="000000"/>
                <w:sz w:val="16"/>
                <w:szCs w:val="16"/>
              </w:rPr>
              <w:t xml:space="preserve"> 99,583 kg/H,</w:t>
            </w:r>
          </w:p>
          <w:p w14:paraId="710AFBE4" w14:textId="4F601AAD" w:rsidR="006C5065" w:rsidRDefault="00370BB6" w:rsidP="006C5065">
            <w:pPr>
              <w:numPr>
                <w:ilvl w:val="0"/>
                <w:numId w:val="71"/>
              </w:numPr>
              <w:ind w:left="133" w:hanging="142"/>
              <w:jc w:val="both"/>
              <w:rPr>
                <w:rFonts w:asciiTheme="minorHAnsi" w:hAnsiTheme="minorHAnsi" w:cstheme="minorHAnsi"/>
                <w:bCs/>
                <w:color w:val="000000"/>
                <w:sz w:val="16"/>
                <w:szCs w:val="16"/>
              </w:rPr>
            </w:pPr>
            <w:r>
              <w:rPr>
                <w:rFonts w:asciiTheme="minorHAnsi" w:hAnsiTheme="minorHAnsi" w:cstheme="minorHAnsi"/>
                <w:bCs/>
                <w:color w:val="000000"/>
                <w:sz w:val="16"/>
                <w:szCs w:val="16"/>
              </w:rPr>
              <w:t>p</w:t>
            </w:r>
            <w:r w:rsidR="006C5065" w:rsidRPr="002744DB">
              <w:rPr>
                <w:rFonts w:asciiTheme="minorHAnsi" w:hAnsiTheme="minorHAnsi" w:cstheme="minorHAnsi"/>
                <w:bCs/>
                <w:color w:val="000000"/>
                <w:sz w:val="16"/>
                <w:szCs w:val="16"/>
              </w:rPr>
              <w:t>rojektowa temperatura czynnika: 325</w:t>
            </w:r>
            <w:r w:rsidR="007F4222" w:rsidRPr="007F4222">
              <w:rPr>
                <w:rFonts w:asciiTheme="minorHAnsi" w:hAnsiTheme="minorHAnsi" w:cstheme="minorHAnsi"/>
                <w:bCs/>
                <w:color w:val="000000"/>
                <w:sz w:val="16"/>
                <w:szCs w:val="16"/>
              </w:rPr>
              <w:t>°C</w:t>
            </w:r>
            <w:r>
              <w:rPr>
                <w:rFonts w:asciiTheme="minorHAnsi" w:hAnsiTheme="minorHAnsi" w:cstheme="minorHAnsi"/>
                <w:bCs/>
                <w:color w:val="000000"/>
                <w:sz w:val="16"/>
                <w:szCs w:val="16"/>
              </w:rPr>
              <w:t>.</w:t>
            </w:r>
          </w:p>
          <w:p w14:paraId="38D5687A" w14:textId="7CB5FEB2" w:rsidR="006C5065" w:rsidRPr="00014BAD" w:rsidRDefault="005E4359" w:rsidP="00370BB6">
            <w:pPr>
              <w:jc w:val="both"/>
              <w:rPr>
                <w:rFonts w:ascii="Calibri" w:hAnsi="Calibri" w:cs="Calibri"/>
                <w:color w:val="000000"/>
                <w:szCs w:val="22"/>
              </w:rPr>
            </w:pPr>
            <w:r w:rsidRPr="005E4359">
              <w:rPr>
                <w:rFonts w:asciiTheme="minorHAnsi" w:hAnsiTheme="minorHAnsi" w:cstheme="minorHAnsi"/>
                <w:bCs/>
                <w:color w:val="000000"/>
                <w:sz w:val="16"/>
                <w:szCs w:val="16"/>
              </w:rPr>
              <w:t>Należy wydłużyć króciec wylotowy oraz wlotowy o 50 mm względem wymiaru podstawowego, aby odsunąć nowe miejsce połączenia zaworu z rurociągiem od strefy wpływu ciepła. Celem jest odsunięcie zaworu od oddziaływania ciepła podczas spawania.</w:t>
            </w:r>
          </w:p>
        </w:tc>
        <w:tc>
          <w:tcPr>
            <w:tcW w:w="323" w:type="pct"/>
            <w:tcBorders>
              <w:top w:val="single" w:sz="4" w:space="0" w:color="auto"/>
              <w:left w:val="single" w:sz="4" w:space="0" w:color="auto"/>
              <w:bottom w:val="single" w:sz="4" w:space="0" w:color="auto"/>
              <w:right w:val="single" w:sz="4" w:space="0" w:color="auto"/>
            </w:tcBorders>
            <w:noWrap/>
            <w:vAlign w:val="center"/>
          </w:tcPr>
          <w:p w14:paraId="6E15EE21" w14:textId="7DC196F0" w:rsidR="006C5065" w:rsidRDefault="006C5065" w:rsidP="006C5065">
            <w:pPr>
              <w:spacing w:line="276" w:lineRule="auto"/>
              <w:jc w:val="center"/>
              <w:rPr>
                <w:rFonts w:cs="Arial"/>
                <w:sz w:val="18"/>
                <w:szCs w:val="28"/>
              </w:rPr>
            </w:pPr>
            <w:r>
              <w:rPr>
                <w:rFonts w:ascii="Calibri" w:hAnsi="Calibri" w:cs="Calibri"/>
                <w:color w:val="000000"/>
                <w:szCs w:val="22"/>
              </w:rPr>
              <w:t>10</w:t>
            </w:r>
          </w:p>
        </w:tc>
        <w:tc>
          <w:tcPr>
            <w:tcW w:w="565" w:type="pct"/>
            <w:tcBorders>
              <w:top w:val="single" w:sz="4" w:space="0" w:color="auto"/>
              <w:left w:val="single" w:sz="4" w:space="0" w:color="auto"/>
              <w:bottom w:val="single" w:sz="4" w:space="0" w:color="auto"/>
              <w:right w:val="single" w:sz="4" w:space="0" w:color="auto"/>
            </w:tcBorders>
            <w:noWrap/>
            <w:vAlign w:val="center"/>
          </w:tcPr>
          <w:p w14:paraId="5A5D51B6" w14:textId="53FE870E" w:rsidR="006C5065" w:rsidRDefault="006C5065" w:rsidP="006C5065">
            <w:pPr>
              <w:spacing w:line="276" w:lineRule="auto"/>
              <w:jc w:val="center"/>
              <w:rPr>
                <w:rFonts w:cs="Arial"/>
                <w:sz w:val="18"/>
                <w:szCs w:val="28"/>
              </w:rPr>
            </w:pPr>
            <w:r>
              <w:rPr>
                <w:rFonts w:ascii="Calibri" w:hAnsi="Calibri" w:cs="Calibri"/>
                <w:color w:val="000000"/>
                <w:szCs w:val="22"/>
              </w:rPr>
              <w:t>szt.</w:t>
            </w:r>
          </w:p>
        </w:tc>
        <w:tc>
          <w:tcPr>
            <w:tcW w:w="725" w:type="pct"/>
          </w:tcPr>
          <w:p w14:paraId="49149858" w14:textId="77777777" w:rsidR="006C5065" w:rsidRPr="0049133A" w:rsidRDefault="006C5065" w:rsidP="006C5065">
            <w:pPr>
              <w:spacing w:line="276" w:lineRule="auto"/>
              <w:jc w:val="center"/>
              <w:rPr>
                <w:rFonts w:cs="Arial"/>
                <w:sz w:val="18"/>
                <w:szCs w:val="28"/>
              </w:rPr>
            </w:pPr>
          </w:p>
        </w:tc>
      </w:tr>
    </w:tbl>
    <w:p w14:paraId="77A727F9" w14:textId="77777777" w:rsidR="00F51A20" w:rsidRDefault="00F51A20" w:rsidP="00F51A20">
      <w:pPr>
        <w:pStyle w:val="Akapitzlist"/>
        <w:spacing w:before="120" w:after="60" w:line="276" w:lineRule="auto"/>
        <w:ind w:left="284"/>
        <w:rPr>
          <w:rFonts w:cs="Arial"/>
          <w:b/>
        </w:rPr>
      </w:pPr>
    </w:p>
    <w:p w14:paraId="4D372B33" w14:textId="77777777" w:rsidR="00E76151" w:rsidRDefault="00E76151" w:rsidP="00BC5458">
      <w:pPr>
        <w:widowControl w:val="0"/>
        <w:spacing w:after="240" w:line="276" w:lineRule="auto"/>
        <w:rPr>
          <w:rFonts w:cs="Arial"/>
          <w:sz w:val="24"/>
          <w:u w:val="single"/>
        </w:rPr>
      </w:pPr>
    </w:p>
    <w:p w14:paraId="472C22B5" w14:textId="77777777" w:rsidR="004435A6" w:rsidRDefault="004435A6" w:rsidP="00BC5458">
      <w:pPr>
        <w:pStyle w:val="Nagwek"/>
        <w:spacing w:line="276" w:lineRule="auto"/>
        <w:jc w:val="right"/>
        <w:rPr>
          <w:color w:val="7F7F7F" w:themeColor="text1" w:themeTint="80"/>
          <w:sz w:val="16"/>
          <w:szCs w:val="16"/>
          <w:lang w:val="pl-PL"/>
        </w:rPr>
      </w:pPr>
    </w:p>
    <w:p w14:paraId="39B85016" w14:textId="77777777" w:rsidR="0012014B" w:rsidRDefault="00BF36C5" w:rsidP="00BC5458">
      <w:pPr>
        <w:pStyle w:val="Nagwek"/>
        <w:spacing w:line="276" w:lineRule="auto"/>
        <w:rPr>
          <w:rFonts w:cs="Arial"/>
          <w:b/>
          <w:sz w:val="22"/>
          <w:szCs w:val="22"/>
        </w:rPr>
      </w:pPr>
      <w:r>
        <w:rPr>
          <w:rFonts w:cs="Arial"/>
          <w:b/>
          <w:sz w:val="22"/>
          <w:szCs w:val="22"/>
        </w:rPr>
        <w:tab/>
      </w:r>
    </w:p>
    <w:p w14:paraId="694AD9CA" w14:textId="77777777" w:rsidR="0012014B" w:rsidRDefault="0012014B" w:rsidP="00BC5458">
      <w:pPr>
        <w:pStyle w:val="Nagwek"/>
        <w:spacing w:line="276" w:lineRule="auto"/>
        <w:rPr>
          <w:rFonts w:cs="Arial"/>
          <w:b/>
          <w:sz w:val="22"/>
          <w:szCs w:val="22"/>
        </w:rPr>
      </w:pPr>
    </w:p>
    <w:p w14:paraId="39F34B19" w14:textId="77777777" w:rsidR="0012014B" w:rsidRDefault="0012014B" w:rsidP="00BC5458">
      <w:pPr>
        <w:pStyle w:val="Nagwek"/>
        <w:spacing w:line="276" w:lineRule="auto"/>
        <w:rPr>
          <w:rFonts w:cs="Arial"/>
          <w:b/>
          <w:sz w:val="22"/>
          <w:szCs w:val="22"/>
        </w:rPr>
      </w:pPr>
    </w:p>
    <w:p w14:paraId="78A55BFE" w14:textId="77777777" w:rsidR="0012014B" w:rsidRDefault="0012014B" w:rsidP="00BC5458">
      <w:pPr>
        <w:pStyle w:val="Nagwek"/>
        <w:spacing w:line="276" w:lineRule="auto"/>
        <w:rPr>
          <w:rFonts w:cs="Arial"/>
          <w:b/>
          <w:sz w:val="22"/>
          <w:szCs w:val="22"/>
        </w:rPr>
      </w:pPr>
    </w:p>
    <w:p w14:paraId="41BF37B5" w14:textId="77777777" w:rsidR="0012014B" w:rsidRDefault="0012014B" w:rsidP="00BC5458">
      <w:pPr>
        <w:pStyle w:val="Nagwek"/>
        <w:spacing w:line="276" w:lineRule="auto"/>
        <w:rPr>
          <w:rFonts w:cs="Arial"/>
          <w:b/>
          <w:sz w:val="22"/>
          <w:szCs w:val="22"/>
        </w:rPr>
      </w:pPr>
    </w:p>
    <w:p w14:paraId="3A3218FB" w14:textId="68514DDA" w:rsidR="00CD6292" w:rsidRPr="00BF36C5" w:rsidRDefault="00BF36C5" w:rsidP="00BC5458">
      <w:pPr>
        <w:pStyle w:val="Nagwek"/>
        <w:spacing w:line="276" w:lineRule="auto"/>
        <w:rPr>
          <w:color w:val="7F7F7F" w:themeColor="text1" w:themeTint="80"/>
          <w:sz w:val="22"/>
          <w:szCs w:val="22"/>
          <w:lang w:val="pl-PL"/>
        </w:rPr>
      </w:pPr>
      <w:r w:rsidRPr="00BF36C5">
        <w:rPr>
          <w:rFonts w:cs="Arial"/>
          <w:b/>
          <w:sz w:val="22"/>
          <w:szCs w:val="22"/>
        </w:rPr>
        <w:lastRenderedPageBreak/>
        <w:t>Lista jednostek zależnych wchodzących w skład Grupy Kapitałowej Wykonawcy</w:t>
      </w:r>
    </w:p>
    <w:p w14:paraId="2EF5286F" w14:textId="77777777" w:rsidR="00CD6292" w:rsidRDefault="00CD6292" w:rsidP="00BC5458">
      <w:pPr>
        <w:spacing w:after="200" w:line="276" w:lineRule="auto"/>
        <w:rPr>
          <w:rFonts w:cs="Arial"/>
          <w:sz w:val="22"/>
          <w:szCs w:val="22"/>
          <w:u w:val="single"/>
        </w:rPr>
        <w:sectPr w:rsidR="00CD6292" w:rsidSect="00B7226D">
          <w:headerReference w:type="default" r:id="rId19"/>
          <w:headerReference w:type="first" r:id="rId20"/>
          <w:footnotePr>
            <w:numRestart w:val="eachSect"/>
          </w:footnotePr>
          <w:pgSz w:w="11906" w:h="16838" w:code="9"/>
          <w:pgMar w:top="1104" w:right="1418" w:bottom="993" w:left="1418" w:header="454" w:footer="304" w:gutter="0"/>
          <w:pgNumType w:start="0"/>
          <w:cols w:space="708"/>
          <w:titlePg/>
          <w:docGrid w:linePitch="360"/>
        </w:sectPr>
      </w:pPr>
    </w:p>
    <w:p w14:paraId="060A001F" w14:textId="21232101" w:rsidR="00531059" w:rsidRDefault="004E3557" w:rsidP="00BC5458">
      <w:pPr>
        <w:widowControl w:val="0"/>
        <w:spacing w:after="240" w:line="276" w:lineRule="auto"/>
        <w:jc w:val="center"/>
        <w:rPr>
          <w:rFonts w:cs="Arial"/>
          <w:b/>
          <w:sz w:val="22"/>
          <w:szCs w:val="22"/>
        </w:rPr>
      </w:pPr>
      <w:r w:rsidRPr="004E3557">
        <w:rPr>
          <w:rFonts w:cs="Arial"/>
          <w:b/>
          <w:sz w:val="22"/>
          <w:szCs w:val="22"/>
        </w:rPr>
        <w:lastRenderedPageBreak/>
        <w:t>Zasady przetwarzania danych osobowych przez Wykonawcę</w:t>
      </w:r>
    </w:p>
    <w:p w14:paraId="24B62CF2" w14:textId="77777777" w:rsidR="00531059" w:rsidRPr="00CD6292" w:rsidRDefault="00531059" w:rsidP="00BC5458">
      <w:pPr>
        <w:widowControl w:val="0"/>
        <w:spacing w:after="240" w:line="276" w:lineRule="auto"/>
        <w:jc w:val="center"/>
        <w:rPr>
          <w:rFonts w:cs="Arial"/>
          <w:b/>
          <w:sz w:val="28"/>
          <w:u w:val="single"/>
        </w:rPr>
      </w:pPr>
    </w:p>
    <w:p w14:paraId="70B02C39" w14:textId="142E35F0" w:rsidR="00595996" w:rsidRPr="005958D4" w:rsidRDefault="00595996" w:rsidP="00BC5458">
      <w:pPr>
        <w:keepNext/>
        <w:widowControl w:val="0"/>
        <w:spacing w:line="276" w:lineRule="auto"/>
        <w:jc w:val="center"/>
        <w:rPr>
          <w:rFonts w:cs="Arial"/>
          <w:b/>
          <w:sz w:val="22"/>
          <w:szCs w:val="22"/>
        </w:rPr>
      </w:pPr>
    </w:p>
    <w:sectPr w:rsidR="00595996" w:rsidRPr="005958D4" w:rsidSect="00B7226D">
      <w:headerReference w:type="first" r:id="rId21"/>
      <w:footnotePr>
        <w:numRestart w:val="eachSect"/>
      </w:footnotePr>
      <w:pgSz w:w="11906" w:h="16838" w:code="9"/>
      <w:pgMar w:top="1104" w:right="1418" w:bottom="993" w:left="1418" w:header="454" w:footer="30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D3186" w14:textId="77777777" w:rsidR="00477253" w:rsidRDefault="00477253" w:rsidP="00B45BA6">
      <w:r>
        <w:separator/>
      </w:r>
    </w:p>
    <w:p w14:paraId="5091BA52" w14:textId="77777777" w:rsidR="00477253" w:rsidRDefault="00477253"/>
    <w:p w14:paraId="01A5B110" w14:textId="77777777" w:rsidR="00477253" w:rsidRDefault="00477253" w:rsidP="0051056D"/>
  </w:endnote>
  <w:endnote w:type="continuationSeparator" w:id="0">
    <w:p w14:paraId="595FC9F4" w14:textId="77777777" w:rsidR="00477253" w:rsidRDefault="00477253" w:rsidP="00B45BA6">
      <w:r>
        <w:continuationSeparator/>
      </w:r>
    </w:p>
    <w:p w14:paraId="4AD37ED7" w14:textId="77777777" w:rsidR="00477253" w:rsidRDefault="00477253"/>
    <w:p w14:paraId="2EB5D8D8" w14:textId="77777777" w:rsidR="00477253" w:rsidRDefault="00477253" w:rsidP="005105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3008858"/>
      <w:docPartObj>
        <w:docPartGallery w:val="Page Numbers (Bottom of Page)"/>
        <w:docPartUnique/>
      </w:docPartObj>
    </w:sdtPr>
    <w:sdtContent>
      <w:p w14:paraId="4542DE7D" w14:textId="0DA397CF" w:rsidR="002175A1" w:rsidRDefault="002175A1">
        <w:pPr>
          <w:pStyle w:val="Stopka"/>
          <w:jc w:val="right"/>
        </w:pPr>
        <w:r>
          <w:fldChar w:fldCharType="begin"/>
        </w:r>
        <w:r>
          <w:instrText>PAGE   \* MERGEFORMAT</w:instrText>
        </w:r>
        <w:r>
          <w:fldChar w:fldCharType="separate"/>
        </w:r>
        <w:r w:rsidR="008B1325">
          <w:rPr>
            <w:noProof/>
          </w:rPr>
          <w:t>22</w:t>
        </w:r>
        <w:r>
          <w:fldChar w:fldCharType="end"/>
        </w:r>
      </w:p>
    </w:sdtContent>
  </w:sdt>
  <w:p w14:paraId="2313BA1F" w14:textId="77777777" w:rsidR="007069FA" w:rsidRDefault="00F05170" w:rsidP="007069FA">
    <w:pPr>
      <w:pStyle w:val="Stopka"/>
      <w:ind w:right="360"/>
    </w:pPr>
    <w:r>
      <w:pict w14:anchorId="6EEC10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78.95pt;height:42.75pt">
          <v:imagedata r:id="rId1" o:title=""/>
          <o:lock v:ext="edit" ungrouping="t" rotation="t" cropping="t" verticies="t" text="t" grouping="t"/>
          <o:signatureline v:ext="edit" id="{F1FA8713-EE71-403E-8827-0FE0F4EB0088}" provid="{00000000-0000-0000-0000-000000000000}" issignatureline="t"/>
        </v:shape>
      </w:pict>
    </w:r>
    <w:r w:rsidR="007069FA">
      <w:t xml:space="preserve">   </w:t>
    </w:r>
    <w:r>
      <w:pict w14:anchorId="71534890">
        <v:shape id="_x0000_i1026" type="#_x0000_t75" alt="Wiersz podpisu, niepodpisane" style="width:78.95pt;height:42.75pt">
          <v:imagedata r:id="rId1" o:title=""/>
          <o:lock v:ext="edit" ungrouping="t" rotation="t" cropping="t" verticies="t" text="t" grouping="t"/>
          <o:signatureline v:ext="edit" id="{191369EF-DC58-4E69-938C-DA9A6FC18EA6}" provid="{00000000-0000-0000-0000-000000000000}" issignatureline="t"/>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51227" w14:textId="64BE8316" w:rsidR="002175A1" w:rsidRDefault="002175A1">
    <w:pPr>
      <w:pStyle w:val="Stopka"/>
      <w:jc w:val="right"/>
    </w:pPr>
  </w:p>
  <w:p w14:paraId="183E3BF7" w14:textId="77777777" w:rsidR="002175A1" w:rsidRPr="00595996" w:rsidRDefault="002175A1" w:rsidP="005959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C1EF9" w14:textId="77777777" w:rsidR="00477253" w:rsidRDefault="00477253" w:rsidP="00B45BA6">
      <w:r>
        <w:separator/>
      </w:r>
    </w:p>
    <w:p w14:paraId="06ACFADF" w14:textId="77777777" w:rsidR="00477253" w:rsidRDefault="00477253"/>
    <w:p w14:paraId="3520EA45" w14:textId="77777777" w:rsidR="00477253" w:rsidRDefault="00477253" w:rsidP="0051056D"/>
  </w:footnote>
  <w:footnote w:type="continuationSeparator" w:id="0">
    <w:p w14:paraId="7BAC5317" w14:textId="77777777" w:rsidR="00477253" w:rsidRDefault="00477253" w:rsidP="00B45BA6">
      <w:r>
        <w:continuationSeparator/>
      </w:r>
    </w:p>
    <w:p w14:paraId="1CFC9537" w14:textId="77777777" w:rsidR="00477253" w:rsidRDefault="00477253"/>
    <w:p w14:paraId="20F51C33" w14:textId="77777777" w:rsidR="00477253" w:rsidRDefault="00477253" w:rsidP="0051056D"/>
  </w:footnote>
  <w:footnote w:id="1">
    <w:p w14:paraId="46EA45C5" w14:textId="77777777" w:rsidR="00364A3D" w:rsidRPr="00A9686D" w:rsidRDefault="00364A3D" w:rsidP="0003153A">
      <w:pPr>
        <w:pStyle w:val="Tekstprzypisudolnego"/>
        <w:spacing w:line="264" w:lineRule="auto"/>
        <w:ind w:left="142" w:hanging="142"/>
        <w:jc w:val="both"/>
        <w:rPr>
          <w:sz w:val="14"/>
          <w:szCs w:val="14"/>
        </w:rPr>
      </w:pPr>
      <w:r w:rsidRPr="00A9686D">
        <w:rPr>
          <w:rStyle w:val="Odwoanieprzypisudolnego"/>
          <w:sz w:val="12"/>
          <w:szCs w:val="16"/>
        </w:rPr>
        <w:footnoteRef/>
      </w:r>
      <w:r w:rsidRPr="00A9686D">
        <w:rPr>
          <w:sz w:val="12"/>
          <w:szCs w:val="16"/>
        </w:rPr>
        <w:t xml:space="preserve"> </w:t>
      </w:r>
      <w:r w:rsidRPr="00A9686D">
        <w:rPr>
          <w:sz w:val="10"/>
          <w:szCs w:val="16"/>
        </w:rPr>
        <w:tab/>
      </w:r>
      <w:r w:rsidRPr="00A9686D">
        <w:rPr>
          <w:sz w:val="14"/>
          <w:szCs w:val="14"/>
        </w:rPr>
        <w:t>W przypadku zawierania umowy w formie elektronicznej ten fragment może ulec wykreśleniu (data i miejsce zawarcia Umowy), z zastrzeżeniem, że w umowie znajdzie się zapis: „W sytuacji, jeśli Umowa została zawarta w formie elektronicznej za dzień zawarcia Umowy uznaje się dzień złożenia ostatniego podpisu”.</w:t>
      </w:r>
    </w:p>
  </w:footnote>
  <w:footnote w:id="2">
    <w:p w14:paraId="6C85E77E" w14:textId="77777777" w:rsidR="0003153A" w:rsidRPr="00A9686D" w:rsidRDefault="0003153A" w:rsidP="0003153A">
      <w:pPr>
        <w:pStyle w:val="Tekstprzypisudolnego"/>
        <w:spacing w:line="264" w:lineRule="auto"/>
        <w:ind w:left="142" w:hanging="142"/>
        <w:jc w:val="both"/>
        <w:rPr>
          <w:i/>
          <w:sz w:val="14"/>
          <w:szCs w:val="14"/>
        </w:rPr>
      </w:pPr>
      <w:r w:rsidRPr="00A9686D">
        <w:rPr>
          <w:rStyle w:val="Odwoanieprzypisudolnego"/>
          <w:sz w:val="14"/>
          <w:szCs w:val="14"/>
        </w:rPr>
        <w:footnoteRef/>
      </w:r>
      <w:r w:rsidRPr="00A9686D">
        <w:rPr>
          <w:sz w:val="14"/>
          <w:szCs w:val="14"/>
        </w:rPr>
        <w:t xml:space="preserve"> </w:t>
      </w:r>
      <w:r w:rsidRPr="00A9686D">
        <w:rPr>
          <w:sz w:val="14"/>
          <w:szCs w:val="14"/>
        </w:rPr>
        <w:tab/>
      </w:r>
      <w:r w:rsidRPr="00A9686D">
        <w:rPr>
          <w:rFonts w:eastAsia="Calibri"/>
          <w:sz w:val="14"/>
          <w:szCs w:val="14"/>
          <w:lang w:eastAsia="en-US"/>
        </w:rPr>
        <w:t>W przypadku zawierania umowy w formie elektronicznej ten fragment może ulec wykreśleniu (osoby reprezentujące strony).</w:t>
      </w:r>
    </w:p>
  </w:footnote>
  <w:footnote w:id="3">
    <w:p w14:paraId="5BFA242A" w14:textId="5983B8EA" w:rsidR="002175A1" w:rsidRPr="00A9686D" w:rsidRDefault="002175A1" w:rsidP="0003153A">
      <w:pPr>
        <w:pStyle w:val="Tekstprzypisudolnego"/>
        <w:ind w:left="142" w:hanging="142"/>
        <w:jc w:val="both"/>
        <w:rPr>
          <w:sz w:val="16"/>
          <w:szCs w:val="16"/>
        </w:rPr>
      </w:pPr>
      <w:r w:rsidRPr="00A9686D">
        <w:rPr>
          <w:rStyle w:val="Odwoanieprzypisudolnego"/>
          <w:sz w:val="14"/>
          <w:szCs w:val="14"/>
        </w:rPr>
        <w:footnoteRef/>
      </w:r>
      <w:r w:rsidRPr="00A9686D">
        <w:rPr>
          <w:sz w:val="14"/>
          <w:szCs w:val="14"/>
        </w:rPr>
        <w:t xml:space="preserve"> </w:t>
      </w:r>
      <w:r w:rsidR="0092170A" w:rsidRPr="00A9686D">
        <w:rPr>
          <w:sz w:val="14"/>
          <w:szCs w:val="14"/>
          <w:vertAlign w:val="subscript"/>
        </w:rPr>
        <w:tab/>
      </w:r>
      <w:r w:rsidRPr="00A9686D">
        <w:rPr>
          <w:sz w:val="14"/>
          <w:szCs w:val="14"/>
        </w:rPr>
        <w:t>Dotyczy wyłącznie spółek komandytowo – akcyjnych i spółek akcyjnych;</w:t>
      </w:r>
    </w:p>
  </w:footnote>
  <w:footnote w:id="4">
    <w:p w14:paraId="31EF8677" w14:textId="0D9861A9" w:rsidR="000D093A" w:rsidRPr="00FA7963" w:rsidRDefault="000D093A" w:rsidP="00FA7963">
      <w:pPr>
        <w:pStyle w:val="Tekstprzypisudolnego"/>
        <w:ind w:left="284" w:hanging="284"/>
        <w:rPr>
          <w:rFonts w:cs="Arial"/>
          <w:sz w:val="16"/>
          <w:szCs w:val="16"/>
        </w:rPr>
      </w:pPr>
      <w:r w:rsidRPr="00287F20">
        <w:rPr>
          <w:rStyle w:val="Odwoanieprzypisudolnego"/>
          <w:rFonts w:cs="Arial"/>
          <w:sz w:val="18"/>
          <w:szCs w:val="18"/>
        </w:rPr>
        <w:footnoteRef/>
      </w:r>
      <w:r w:rsidRPr="00287F20">
        <w:rPr>
          <w:rFonts w:cs="Arial"/>
          <w:sz w:val="14"/>
          <w:szCs w:val="14"/>
        </w:rPr>
        <w:t xml:space="preserve"> </w:t>
      </w:r>
      <w:r w:rsidR="00FA7963" w:rsidRPr="00287F20">
        <w:rPr>
          <w:rFonts w:cs="Arial"/>
          <w:sz w:val="14"/>
          <w:szCs w:val="14"/>
        </w:rPr>
        <w:tab/>
      </w:r>
      <w:r w:rsidRPr="00287F20">
        <w:rPr>
          <w:rFonts w:cs="Arial"/>
          <w:sz w:val="14"/>
          <w:szCs w:val="14"/>
          <w:lang w:val="pl-PL"/>
        </w:rPr>
        <w:t>W</w:t>
      </w:r>
      <w:r w:rsidRPr="00287F20">
        <w:rPr>
          <w:rFonts w:cs="Arial"/>
          <w:sz w:val="14"/>
          <w:szCs w:val="14"/>
        </w:rPr>
        <w:t xml:space="preserve"> zależności od </w:t>
      </w:r>
      <w:r w:rsidRPr="00287F20">
        <w:rPr>
          <w:rFonts w:cs="Arial"/>
          <w:sz w:val="14"/>
          <w:szCs w:val="14"/>
          <w:lang w:val="pl-PL"/>
        </w:rPr>
        <w:t>przebiegu</w:t>
      </w:r>
      <w:r w:rsidRPr="00287F20">
        <w:rPr>
          <w:rFonts w:cs="Arial"/>
          <w:sz w:val="14"/>
          <w:szCs w:val="14"/>
        </w:rPr>
        <w:t xml:space="preserve"> postępowania</w:t>
      </w:r>
    </w:p>
  </w:footnote>
  <w:footnote w:id="5">
    <w:p w14:paraId="1A19BB92" w14:textId="77777777" w:rsidR="003F7066" w:rsidRPr="00AB20D6" w:rsidRDefault="003F7066" w:rsidP="003F7066">
      <w:pPr>
        <w:pStyle w:val="Tekstprzypisudolnego"/>
        <w:rPr>
          <w:sz w:val="16"/>
          <w:szCs w:val="16"/>
          <w:lang w:val="pl-PL"/>
        </w:rPr>
      </w:pPr>
      <w:r w:rsidRPr="00AB20D6">
        <w:rPr>
          <w:rStyle w:val="Odwoanieprzypisudolnego"/>
          <w:sz w:val="16"/>
          <w:szCs w:val="16"/>
        </w:rPr>
        <w:footnoteRef/>
      </w:r>
      <w:r w:rsidRPr="00AB20D6">
        <w:rPr>
          <w:sz w:val="16"/>
          <w:szCs w:val="16"/>
        </w:rPr>
        <w:t xml:space="preserve"> </w:t>
      </w:r>
      <w:r w:rsidRPr="00AB20D6">
        <w:rPr>
          <w:sz w:val="16"/>
          <w:szCs w:val="16"/>
          <w:lang w:val="pl-PL"/>
        </w:rPr>
        <w:t>Zapis opcjonalny, będzie miał zastosowanie w przypadku wskazania przez Wykonawcę rozliczenia w walucie obcej.</w:t>
      </w:r>
    </w:p>
  </w:footnote>
  <w:footnote w:id="6">
    <w:p w14:paraId="683D95A5" w14:textId="77777777" w:rsidR="003F7066" w:rsidRPr="00A75C76" w:rsidRDefault="003F7066" w:rsidP="003F7066">
      <w:pPr>
        <w:pStyle w:val="Tekstprzypisudolnego"/>
        <w:rPr>
          <w:lang w:val="pl-PL"/>
        </w:rPr>
      </w:pPr>
      <w:r w:rsidRPr="00AB20D6">
        <w:rPr>
          <w:rStyle w:val="Odwoanieprzypisudolnego"/>
          <w:sz w:val="16"/>
          <w:szCs w:val="16"/>
        </w:rPr>
        <w:footnoteRef/>
      </w:r>
      <w:r w:rsidRPr="00AB20D6">
        <w:rPr>
          <w:sz w:val="16"/>
          <w:szCs w:val="16"/>
        </w:rPr>
        <w:t xml:space="preserve"> </w:t>
      </w:r>
      <w:r w:rsidRPr="00AB20D6">
        <w:rPr>
          <w:sz w:val="16"/>
          <w:szCs w:val="16"/>
          <w:lang w:val="pl-PL"/>
        </w:rPr>
        <w:t>Zapis opcjonalny – dotyczy oferty złożonej w walucie obcej rozliczanej w PLN.</w:t>
      </w:r>
    </w:p>
  </w:footnote>
  <w:footnote w:id="7">
    <w:p w14:paraId="61DB9406" w14:textId="77777777" w:rsidR="002175A1" w:rsidRPr="0014530A" w:rsidRDefault="002175A1" w:rsidP="0047614F">
      <w:pPr>
        <w:pStyle w:val="Tekstprzypisudolnego"/>
        <w:ind w:left="284" w:hanging="284"/>
        <w:rPr>
          <w:sz w:val="18"/>
          <w:lang w:val="pl-PL"/>
        </w:rPr>
      </w:pPr>
      <w:r w:rsidRPr="00B95B13">
        <w:rPr>
          <w:szCs w:val="28"/>
          <w:vertAlign w:val="superscript"/>
          <w:lang w:val="pl-PL"/>
        </w:rPr>
        <w:footnoteRef/>
      </w:r>
      <w:r w:rsidRPr="00B95B13">
        <w:rPr>
          <w:szCs w:val="28"/>
          <w:vertAlign w:val="superscript"/>
          <w:lang w:val="pl-PL"/>
        </w:rPr>
        <w:t xml:space="preserve"> </w:t>
      </w:r>
      <w:r w:rsidRPr="00B95B13">
        <w:rPr>
          <w:szCs w:val="28"/>
          <w:vertAlign w:val="superscript"/>
          <w:lang w:val="pl-PL"/>
        </w:rPr>
        <w:tab/>
      </w:r>
      <w:r w:rsidRPr="00B95B13">
        <w:rPr>
          <w:sz w:val="16"/>
          <w:szCs w:val="22"/>
          <w:lang w:val="pl-PL"/>
        </w:rPr>
        <w:t>W zależności od statusu podatkowego Wykonawcy</w:t>
      </w:r>
    </w:p>
  </w:footnote>
  <w:footnote w:id="8">
    <w:p w14:paraId="647FFEEB" w14:textId="228F05D2" w:rsidR="00BB5203" w:rsidRPr="00696B86" w:rsidRDefault="00BB5203" w:rsidP="0047614F">
      <w:pPr>
        <w:pStyle w:val="Tekstprzypisudolnego"/>
        <w:ind w:left="284" w:hanging="284"/>
        <w:rPr>
          <w:sz w:val="16"/>
          <w:szCs w:val="16"/>
          <w:lang w:val="pl-PL"/>
        </w:rPr>
      </w:pPr>
      <w:r>
        <w:rPr>
          <w:rStyle w:val="Odwoanieprzypisudolnego"/>
        </w:rPr>
        <w:footnoteRef/>
      </w:r>
      <w:r>
        <w:t xml:space="preserve"> </w:t>
      </w:r>
      <w:r w:rsidR="0047614F">
        <w:tab/>
      </w:r>
      <w:r w:rsidRPr="00696B86">
        <w:rPr>
          <w:sz w:val="16"/>
          <w:szCs w:val="16"/>
          <w:lang w:val="pl-PL"/>
        </w:rPr>
        <w:t>Zapis nie ma zastosowania w przypadku Wykonawcy będącego nierezydentem podatkowym Rzeczpospolitej Polskiej.</w:t>
      </w:r>
    </w:p>
  </w:footnote>
  <w:footnote w:id="9">
    <w:p w14:paraId="6A8586E8" w14:textId="403916D0" w:rsidR="001A5E01" w:rsidRPr="003F64B0" w:rsidRDefault="001A5E01" w:rsidP="001A5E01">
      <w:pPr>
        <w:pStyle w:val="Tekstprzypisudolnego"/>
        <w:ind w:left="284" w:hanging="284"/>
        <w:jc w:val="both"/>
        <w:rPr>
          <w:lang w:val="pl-PL"/>
        </w:rPr>
      </w:pPr>
      <w:r>
        <w:rPr>
          <w:rStyle w:val="Odwoanieprzypisudolnego"/>
        </w:rPr>
        <w:footnoteRef/>
      </w:r>
      <w:r>
        <w:t xml:space="preserve"> </w:t>
      </w:r>
      <w:r>
        <w:tab/>
      </w:r>
      <w:r w:rsidRPr="003F64B0">
        <w:rPr>
          <w:sz w:val="16"/>
          <w:lang w:val="pl-PL"/>
        </w:rPr>
        <w:t xml:space="preserve">Postanowienia ust. </w:t>
      </w:r>
      <w:r w:rsidR="00A42314">
        <w:rPr>
          <w:sz w:val="16"/>
          <w:lang w:val="pl-PL"/>
        </w:rPr>
        <w:t>1</w:t>
      </w:r>
      <w:r w:rsidR="003F64F9">
        <w:rPr>
          <w:sz w:val="16"/>
          <w:lang w:val="pl-PL"/>
        </w:rPr>
        <w:t>7</w:t>
      </w:r>
      <w:r w:rsidRPr="003F64B0">
        <w:rPr>
          <w:sz w:val="16"/>
          <w:lang w:val="pl-PL"/>
        </w:rPr>
        <w:t>-2</w:t>
      </w:r>
      <w:r w:rsidR="003F64F9">
        <w:rPr>
          <w:sz w:val="16"/>
          <w:lang w:val="pl-PL"/>
        </w:rPr>
        <w:t>0</w:t>
      </w:r>
      <w:r w:rsidRPr="003F64B0">
        <w:rPr>
          <w:sz w:val="16"/>
          <w:lang w:val="pl-PL"/>
        </w:rPr>
        <w:t xml:space="preserve"> </w:t>
      </w:r>
      <w:r w:rsidR="00A42314" w:rsidRPr="00A42314">
        <w:rPr>
          <w:sz w:val="16"/>
          <w:lang w:val="pl-PL"/>
        </w:rPr>
        <w:t>nie mają zastosowania w przypadku Wykonawcy będącego nierezydentem podatkowym Rzeczpospolitej Polskiej</w:t>
      </w:r>
      <w:r w:rsidR="003D0257">
        <w:rPr>
          <w:sz w:val="16"/>
          <w:lang w:val="pl-PL"/>
        </w:rPr>
        <w:t>.</w:t>
      </w:r>
    </w:p>
  </w:footnote>
  <w:footnote w:id="10">
    <w:p w14:paraId="57F53E21" w14:textId="77777777" w:rsidR="002175A1" w:rsidRPr="0096644E" w:rsidRDefault="002175A1" w:rsidP="00165D50">
      <w:pPr>
        <w:pStyle w:val="Tekstprzypisudolnego"/>
        <w:rPr>
          <w:lang w:val="pl-PL"/>
        </w:rPr>
      </w:pPr>
      <w:r w:rsidRPr="0096644E">
        <w:rPr>
          <w:rStyle w:val="Odwoanieprzypisudolnego"/>
          <w:sz w:val="14"/>
        </w:rPr>
        <w:footnoteRef/>
      </w:r>
      <w:r w:rsidRPr="0096644E">
        <w:rPr>
          <w:sz w:val="14"/>
        </w:rPr>
        <w:t xml:space="preserve"> </w:t>
      </w:r>
      <w:r w:rsidRPr="0096644E">
        <w:rPr>
          <w:sz w:val="14"/>
          <w:lang w:val="pl-PL"/>
        </w:rPr>
        <w:t>Zapis zostanie zastosowany</w:t>
      </w:r>
      <w:r>
        <w:rPr>
          <w:sz w:val="14"/>
          <w:lang w:val="pl-PL"/>
        </w:rPr>
        <w:t>,</w:t>
      </w:r>
      <w:r w:rsidRPr="0096644E">
        <w:rPr>
          <w:sz w:val="14"/>
          <w:lang w:val="pl-PL"/>
        </w:rPr>
        <w:t xml:space="preserve"> gdy Wykonawca nie </w:t>
      </w:r>
      <w:r>
        <w:rPr>
          <w:sz w:val="14"/>
          <w:lang w:val="pl-PL"/>
        </w:rPr>
        <w:t xml:space="preserve">jest </w:t>
      </w:r>
      <w:r w:rsidRPr="0096644E">
        <w:rPr>
          <w:sz w:val="14"/>
          <w:lang w:val="pl-PL"/>
        </w:rPr>
        <w:t>producentem</w:t>
      </w:r>
      <w:r>
        <w:rPr>
          <w:sz w:val="14"/>
          <w:lang w:val="pl-PL"/>
        </w:rPr>
        <w:t xml:space="preserve"> Towaru</w:t>
      </w:r>
    </w:p>
  </w:footnote>
  <w:footnote w:id="11">
    <w:p w14:paraId="0486B86F" w14:textId="77777777" w:rsidR="002175A1" w:rsidRPr="00514543" w:rsidRDefault="002175A1" w:rsidP="00514543">
      <w:pPr>
        <w:pStyle w:val="Tekstprzypisudolnego"/>
        <w:rPr>
          <w:lang w:val="pl-PL"/>
        </w:rPr>
      </w:pPr>
      <w:r w:rsidRPr="0014530A">
        <w:rPr>
          <w:rStyle w:val="Odwoanieprzypisudolnego"/>
          <w:sz w:val="14"/>
        </w:rPr>
        <w:footnoteRef/>
      </w:r>
      <w:r w:rsidRPr="0014530A">
        <w:rPr>
          <w:sz w:val="14"/>
        </w:rPr>
        <w:t xml:space="preserve"> </w:t>
      </w:r>
      <w:r w:rsidRPr="0014530A">
        <w:rPr>
          <w:sz w:val="14"/>
          <w:lang w:val="pl-PL"/>
        </w:rPr>
        <w:t>Zapis zostanie doprecyzowane zgodnie ze wskazaniem Wykonawcy, któremu Zamawiający udzieli zamówienia.</w:t>
      </w:r>
    </w:p>
  </w:footnote>
  <w:footnote w:id="12">
    <w:p w14:paraId="3D5E29A5" w14:textId="77777777" w:rsidR="00DD7287" w:rsidRPr="002426DA" w:rsidRDefault="00DD7287" w:rsidP="00DD7287">
      <w:pPr>
        <w:pStyle w:val="Tekstprzypisudolnego"/>
        <w:ind w:left="284" w:hanging="284"/>
        <w:rPr>
          <w:rFonts w:cs="Arial"/>
          <w:sz w:val="16"/>
          <w:szCs w:val="16"/>
          <w:lang w:val="pl-PL"/>
        </w:rPr>
      </w:pPr>
      <w:r w:rsidRPr="002426DA">
        <w:rPr>
          <w:rStyle w:val="Odwoanieprzypisudolnego"/>
          <w:rFonts w:cs="Arial"/>
          <w:sz w:val="14"/>
          <w:szCs w:val="14"/>
        </w:rPr>
        <w:footnoteRef/>
      </w:r>
      <w:r w:rsidRPr="002426DA">
        <w:rPr>
          <w:rFonts w:cs="Arial"/>
          <w:sz w:val="14"/>
          <w:szCs w:val="14"/>
        </w:rPr>
        <w:t xml:space="preserve"> </w:t>
      </w:r>
      <w:r>
        <w:rPr>
          <w:rFonts w:cs="Arial"/>
          <w:sz w:val="14"/>
          <w:szCs w:val="14"/>
        </w:rPr>
        <w:t xml:space="preserve"> </w:t>
      </w:r>
      <w:r>
        <w:rPr>
          <w:rFonts w:cs="Arial"/>
          <w:sz w:val="14"/>
          <w:szCs w:val="14"/>
        </w:rPr>
        <w:tab/>
      </w:r>
      <w:r w:rsidRPr="002426DA">
        <w:rPr>
          <w:rFonts w:cs="Arial"/>
          <w:color w:val="000000"/>
          <w:sz w:val="14"/>
          <w:szCs w:val="14"/>
        </w:rPr>
        <w:t>Zdanie do stosowania w razie zawarcia umowy w formie pisemnej.</w:t>
      </w:r>
    </w:p>
  </w:footnote>
  <w:footnote w:id="13">
    <w:p w14:paraId="60706B5E" w14:textId="77777777" w:rsidR="00DD7287" w:rsidRPr="002426DA" w:rsidRDefault="00DD7287" w:rsidP="00DD7287">
      <w:pPr>
        <w:pStyle w:val="Tekstprzypisudolnego"/>
        <w:ind w:left="284" w:hanging="284"/>
        <w:rPr>
          <w:lang w:val="pl-PL"/>
        </w:rPr>
      </w:pPr>
      <w:r w:rsidRPr="002426DA">
        <w:rPr>
          <w:rFonts w:cs="Arial"/>
          <w:color w:val="000000"/>
          <w:sz w:val="14"/>
          <w:szCs w:val="14"/>
          <w:vertAlign w:val="superscript"/>
        </w:rPr>
        <w:footnoteRef/>
      </w:r>
      <w:r w:rsidRPr="002426DA">
        <w:rPr>
          <w:rFonts w:cs="Arial"/>
          <w:color w:val="000000"/>
          <w:sz w:val="14"/>
          <w:szCs w:val="14"/>
          <w:vertAlign w:val="superscript"/>
        </w:rPr>
        <w:t xml:space="preserve"> </w:t>
      </w:r>
      <w:r>
        <w:rPr>
          <w:rFonts w:cs="Arial"/>
          <w:color w:val="000000"/>
          <w:sz w:val="14"/>
          <w:szCs w:val="14"/>
        </w:rPr>
        <w:tab/>
      </w:r>
      <w:r w:rsidRPr="002426DA">
        <w:rPr>
          <w:rFonts w:cs="Arial"/>
          <w:color w:val="000000"/>
          <w:sz w:val="14"/>
          <w:szCs w:val="14"/>
        </w:rPr>
        <w:t>Zdanie do stosowania w razie zawarcia umowy w formie elektronicznej, tj. z kwalifikowanym podpisem elektronicznym. Nie stanowi tzw. kwalifikowanego podpisu elektronicznego podpis domenowy stosowany w Grupie TAURON.</w:t>
      </w:r>
    </w:p>
  </w:footnote>
  <w:footnote w:id="14">
    <w:p w14:paraId="5BF20EF0" w14:textId="5E2F886E" w:rsidR="00DA2B28" w:rsidRPr="009B0605" w:rsidRDefault="00DA2B28" w:rsidP="009B0605">
      <w:pPr>
        <w:pStyle w:val="Tekstprzypisudolnego"/>
        <w:ind w:left="284" w:hanging="284"/>
        <w:rPr>
          <w:rFonts w:cs="Arial"/>
          <w:color w:val="000000"/>
          <w:sz w:val="14"/>
          <w:szCs w:val="14"/>
        </w:rPr>
      </w:pPr>
      <w:r w:rsidRPr="009B0605">
        <w:rPr>
          <w:rStyle w:val="Odwoanieprzypisudolnego"/>
          <w:sz w:val="14"/>
          <w:szCs w:val="14"/>
        </w:rPr>
        <w:footnoteRef/>
      </w:r>
      <w:r w:rsidRPr="009B0605">
        <w:rPr>
          <w:sz w:val="14"/>
          <w:szCs w:val="14"/>
        </w:rPr>
        <w:t xml:space="preserve"> </w:t>
      </w:r>
      <w:r w:rsidR="009B0605">
        <w:rPr>
          <w:sz w:val="14"/>
          <w:szCs w:val="14"/>
        </w:rPr>
        <w:tab/>
      </w:r>
      <w:r w:rsidRPr="009B0605">
        <w:rPr>
          <w:rFonts w:cs="Arial"/>
          <w:color w:val="000000"/>
          <w:sz w:val="14"/>
          <w:szCs w:val="14"/>
        </w:rPr>
        <w:t>Załącznik zostanie zastosowany jeżeli Wykonawca będzie należał do Grupy Kapitałowej.</w:t>
      </w:r>
    </w:p>
  </w:footnote>
  <w:footnote w:id="15">
    <w:p w14:paraId="0AA4E949" w14:textId="6091BA47" w:rsidR="00DA2B28" w:rsidRPr="004E690C" w:rsidRDefault="00DA2B28" w:rsidP="009B0605">
      <w:pPr>
        <w:pStyle w:val="Tekstprzypisudolnego"/>
        <w:ind w:left="284" w:hanging="284"/>
        <w:rPr>
          <w:lang w:val="pl-PL"/>
        </w:rPr>
      </w:pPr>
      <w:r w:rsidRPr="009B0605">
        <w:rPr>
          <w:rFonts w:cs="Arial"/>
          <w:color w:val="000000"/>
          <w:sz w:val="14"/>
          <w:szCs w:val="14"/>
          <w:vertAlign w:val="superscript"/>
        </w:rPr>
        <w:footnoteRef/>
      </w:r>
      <w:r w:rsidRPr="009B0605">
        <w:rPr>
          <w:rFonts w:cs="Arial"/>
          <w:color w:val="000000"/>
          <w:sz w:val="12"/>
          <w:szCs w:val="12"/>
        </w:rPr>
        <w:t xml:space="preserve"> </w:t>
      </w:r>
      <w:r w:rsidR="009B0605">
        <w:rPr>
          <w:rFonts w:cs="Arial"/>
          <w:color w:val="000000"/>
          <w:sz w:val="14"/>
          <w:szCs w:val="14"/>
        </w:rPr>
        <w:tab/>
      </w:r>
      <w:r w:rsidRPr="009B0605">
        <w:rPr>
          <w:rFonts w:cs="Arial"/>
          <w:color w:val="000000"/>
          <w:sz w:val="14"/>
          <w:szCs w:val="14"/>
        </w:rPr>
        <w:t>Zapis opcjonalny, w zależności od treści § 14 ust. 3 tiret drugie.</w:t>
      </w:r>
    </w:p>
  </w:footnote>
  <w:footnote w:id="16">
    <w:p w14:paraId="53A5BA76" w14:textId="77777777" w:rsidR="0043578E" w:rsidRPr="009D6687" w:rsidRDefault="0043578E" w:rsidP="0043578E">
      <w:pPr>
        <w:pStyle w:val="Tekstprzypisudolnego"/>
        <w:rPr>
          <w:lang w:val="pl-PL"/>
        </w:rPr>
      </w:pPr>
      <w:r>
        <w:rPr>
          <w:rStyle w:val="Odwoanieprzypisudolnego"/>
        </w:rPr>
        <w:footnoteRef/>
      </w:r>
      <w:r>
        <w:t xml:space="preserve"> </w:t>
      </w:r>
      <w:r w:rsidRPr="00FC3E55">
        <w:rPr>
          <w:sz w:val="16"/>
          <w:szCs w:val="16"/>
          <w:lang w:val="pl-PL"/>
        </w:rPr>
        <w:t xml:space="preserve">W przypadku produktu równoważnego opis zostanie rozszerzony o oznaczenie </w:t>
      </w:r>
      <w:r>
        <w:rPr>
          <w:sz w:val="16"/>
          <w:szCs w:val="16"/>
          <w:lang w:val="pl-PL"/>
        </w:rPr>
        <w:t xml:space="preserve">i producenta </w:t>
      </w:r>
      <w:r w:rsidRPr="00FC3E55">
        <w:rPr>
          <w:sz w:val="16"/>
          <w:szCs w:val="16"/>
          <w:lang w:val="pl-PL"/>
        </w:rPr>
        <w:t>produktu równoważnego</w:t>
      </w:r>
      <w:r>
        <w:rPr>
          <w:sz w:val="16"/>
          <w:szCs w:val="16"/>
          <w:lang w:val="pl-PL"/>
        </w:rPr>
        <w:t>.</w:t>
      </w:r>
    </w:p>
  </w:footnote>
  <w:footnote w:id="17">
    <w:p w14:paraId="089DCA8A" w14:textId="7BC8B11D" w:rsidR="0043578E" w:rsidRDefault="0043578E" w:rsidP="0043578E">
      <w:pPr>
        <w:pStyle w:val="Tekstprzypisudolnego"/>
      </w:pPr>
      <w:r>
        <w:rPr>
          <w:rStyle w:val="Odwoanieprzypisudolnego"/>
        </w:rPr>
        <w:footnoteRef/>
      </w:r>
      <w:r>
        <w:t xml:space="preserve"> </w:t>
      </w:r>
      <w:r w:rsidRPr="008A4488">
        <w:rPr>
          <w:sz w:val="16"/>
          <w:szCs w:val="16"/>
        </w:rPr>
        <w:t>Symbol waluty zostanie uzupełniony zgodnie z wynikiem postępowania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C166B" w14:textId="47444139" w:rsidR="002175A1" w:rsidRPr="009C245A" w:rsidRDefault="00A9686D" w:rsidP="00A9686D">
    <w:pPr>
      <w:pStyle w:val="Nagwek"/>
      <w:rPr>
        <w:sz w:val="18"/>
        <w:szCs w:val="20"/>
        <w:lang w:val="pl-PL"/>
      </w:rPr>
    </w:pPr>
    <w:r>
      <w:rPr>
        <w:sz w:val="18"/>
        <w:szCs w:val="20"/>
        <w:lang w:val="pl-PL"/>
      </w:rPr>
      <w:t xml:space="preserve">Projekt </w:t>
    </w:r>
    <w:r>
      <w:rPr>
        <w:sz w:val="18"/>
        <w:szCs w:val="20"/>
        <w:lang w:val="pl-PL"/>
      </w:rPr>
      <w:tab/>
    </w:r>
    <w:r>
      <w:rPr>
        <w:sz w:val="18"/>
        <w:szCs w:val="20"/>
        <w:lang w:val="pl-PL"/>
      </w:rPr>
      <w:tab/>
    </w:r>
    <w:r w:rsidR="009C245A" w:rsidRPr="009C245A">
      <w:rPr>
        <w:sz w:val="18"/>
        <w:szCs w:val="20"/>
        <w:lang w:val="pl-PL"/>
      </w:rPr>
      <w:t xml:space="preserve">Załącznik nr 2 do </w:t>
    </w:r>
    <w:r w:rsidR="002175A1" w:rsidRPr="009C245A">
      <w:rPr>
        <w:sz w:val="18"/>
        <w:szCs w:val="20"/>
        <w:lang w:val="pl-PL"/>
      </w:rPr>
      <w:t>SWZ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ED8DC" w14:textId="1174C902" w:rsidR="002175A1" w:rsidRPr="004435A6" w:rsidRDefault="002175A1" w:rsidP="00CD6292">
    <w:pPr>
      <w:pStyle w:val="Nagwek"/>
      <w:jc w:val="right"/>
      <w:rPr>
        <w:color w:val="7F7F7F" w:themeColor="text1" w:themeTint="80"/>
        <w:sz w:val="16"/>
        <w:szCs w:val="16"/>
      </w:rPr>
    </w:pPr>
    <w:r w:rsidRPr="004435A6">
      <w:rPr>
        <w:color w:val="7F7F7F" w:themeColor="text1" w:themeTint="80"/>
        <w:sz w:val="16"/>
        <w:szCs w:val="16"/>
      </w:rPr>
      <w:t>Załącznik nr</w:t>
    </w:r>
    <w:r w:rsidRPr="004435A6">
      <w:rPr>
        <w:color w:val="7F7F7F" w:themeColor="text1" w:themeTint="80"/>
        <w:sz w:val="16"/>
        <w:szCs w:val="16"/>
        <w:lang w:val="pl-PL"/>
      </w:rPr>
      <w:t xml:space="preserve"> </w:t>
    </w:r>
    <w:r w:rsidR="00C06465">
      <w:rPr>
        <w:color w:val="7F7F7F" w:themeColor="text1" w:themeTint="80"/>
        <w:sz w:val="16"/>
        <w:szCs w:val="16"/>
        <w:lang w:val="pl-PL"/>
      </w:rPr>
      <w:t>2</w:t>
    </w:r>
    <w:r w:rsidR="002063DB">
      <w:rPr>
        <w:color w:val="7F7F7F" w:themeColor="text1" w:themeTint="80"/>
        <w:sz w:val="16"/>
        <w:szCs w:val="16"/>
        <w:lang w:val="pl-PL"/>
      </w:rPr>
      <w:t xml:space="preserve"> </w:t>
    </w:r>
    <w:r w:rsidRPr="004435A6">
      <w:rPr>
        <w:color w:val="7F7F7F" w:themeColor="text1" w:themeTint="80"/>
        <w:sz w:val="16"/>
        <w:szCs w:val="16"/>
      </w:rPr>
      <w:t>do Umowy</w:t>
    </w:r>
  </w:p>
  <w:p w14:paraId="34C2444B" w14:textId="77777777" w:rsidR="002175A1" w:rsidRPr="004435A6" w:rsidRDefault="002175A1" w:rsidP="004435A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291F5" w14:textId="77777777" w:rsidR="002175A1" w:rsidRPr="00CD6292" w:rsidRDefault="002175A1" w:rsidP="00213C52">
    <w:pPr>
      <w:pStyle w:val="Nagwek"/>
      <w:jc w:val="right"/>
      <w:rPr>
        <w:sz w:val="18"/>
        <w:szCs w:val="16"/>
      </w:rPr>
    </w:pPr>
    <w:r w:rsidRPr="00CD6292">
      <w:rPr>
        <w:sz w:val="18"/>
        <w:szCs w:val="16"/>
      </w:rPr>
      <w:t xml:space="preserve">Załącznik nr </w:t>
    </w:r>
    <w:r w:rsidRPr="00CD6292">
      <w:rPr>
        <w:sz w:val="18"/>
        <w:szCs w:val="16"/>
        <w:lang w:val="pl-PL"/>
      </w:rPr>
      <w:t>3</w:t>
    </w:r>
    <w:r w:rsidRPr="00CD6292">
      <w:rPr>
        <w:sz w:val="18"/>
        <w:szCs w:val="16"/>
      </w:rPr>
      <w:t xml:space="preserve"> do Umowy</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CE54F" w14:textId="35805DC7" w:rsidR="003D4C06" w:rsidRPr="004435A6" w:rsidRDefault="003D4C06" w:rsidP="00CD6292">
    <w:pPr>
      <w:pStyle w:val="Nagwek"/>
      <w:jc w:val="right"/>
      <w:rPr>
        <w:color w:val="7F7F7F" w:themeColor="text1" w:themeTint="80"/>
        <w:sz w:val="16"/>
        <w:szCs w:val="16"/>
      </w:rPr>
    </w:pPr>
    <w:r w:rsidRPr="004435A6">
      <w:rPr>
        <w:color w:val="7F7F7F" w:themeColor="text1" w:themeTint="80"/>
        <w:sz w:val="16"/>
        <w:szCs w:val="16"/>
      </w:rPr>
      <w:t>Załącznik nr</w:t>
    </w:r>
    <w:r w:rsidRPr="004435A6">
      <w:rPr>
        <w:color w:val="7F7F7F" w:themeColor="text1" w:themeTint="80"/>
        <w:sz w:val="16"/>
        <w:szCs w:val="16"/>
        <w:lang w:val="pl-PL"/>
      </w:rPr>
      <w:t xml:space="preserve"> </w:t>
    </w:r>
    <w:r w:rsidR="002B0CA5">
      <w:rPr>
        <w:color w:val="7F7F7F" w:themeColor="text1" w:themeTint="80"/>
        <w:sz w:val="16"/>
        <w:szCs w:val="16"/>
        <w:lang w:val="pl-PL"/>
      </w:rPr>
      <w:t>2</w:t>
    </w:r>
    <w:r>
      <w:rPr>
        <w:color w:val="7F7F7F" w:themeColor="text1" w:themeTint="80"/>
        <w:sz w:val="16"/>
        <w:szCs w:val="16"/>
        <w:lang w:val="pl-PL"/>
      </w:rPr>
      <w:t xml:space="preserve"> </w:t>
    </w:r>
    <w:r w:rsidRPr="004435A6">
      <w:rPr>
        <w:color w:val="7F7F7F" w:themeColor="text1" w:themeTint="80"/>
        <w:sz w:val="16"/>
        <w:szCs w:val="16"/>
      </w:rPr>
      <w:t>do Umowy</w:t>
    </w:r>
  </w:p>
  <w:p w14:paraId="0705CB70" w14:textId="77777777" w:rsidR="003D4C06" w:rsidRPr="004435A6" w:rsidRDefault="003D4C06" w:rsidP="004435A6">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1D783" w14:textId="0EC06E00" w:rsidR="002175A1" w:rsidRPr="00CD6292" w:rsidRDefault="002175A1" w:rsidP="00213C52">
    <w:pPr>
      <w:pStyle w:val="Nagwek"/>
      <w:jc w:val="right"/>
      <w:rPr>
        <w:sz w:val="18"/>
        <w:szCs w:val="16"/>
      </w:rPr>
    </w:pPr>
    <w:r w:rsidRPr="00CD6292">
      <w:rPr>
        <w:sz w:val="18"/>
        <w:szCs w:val="16"/>
      </w:rPr>
      <w:t xml:space="preserve">Załącznik nr </w:t>
    </w:r>
    <w:r w:rsidR="00C06465">
      <w:rPr>
        <w:sz w:val="18"/>
        <w:szCs w:val="16"/>
        <w:lang w:val="pl-PL"/>
      </w:rPr>
      <w:t>1</w:t>
    </w:r>
    <w:r w:rsidR="00C06465" w:rsidRPr="00CD6292">
      <w:rPr>
        <w:sz w:val="18"/>
        <w:szCs w:val="16"/>
      </w:rPr>
      <w:t xml:space="preserve"> </w:t>
    </w:r>
    <w:r w:rsidRPr="00CD6292">
      <w:rPr>
        <w:sz w:val="18"/>
        <w:szCs w:val="16"/>
      </w:rPr>
      <w:t>do Umowy</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38A0D" w14:textId="6C63598B" w:rsidR="002175A1" w:rsidRPr="00CD6292" w:rsidRDefault="002175A1" w:rsidP="00213C52">
    <w:pPr>
      <w:pStyle w:val="Nagwek"/>
      <w:jc w:val="right"/>
      <w:rPr>
        <w:sz w:val="18"/>
        <w:szCs w:val="16"/>
      </w:rPr>
    </w:pPr>
    <w:r w:rsidRPr="00CD6292">
      <w:rPr>
        <w:sz w:val="18"/>
        <w:szCs w:val="16"/>
      </w:rPr>
      <w:t>Załącznik nr</w:t>
    </w:r>
    <w:r>
      <w:rPr>
        <w:sz w:val="18"/>
        <w:szCs w:val="16"/>
        <w:lang w:val="pl-PL"/>
      </w:rPr>
      <w:t xml:space="preserve"> </w:t>
    </w:r>
    <w:r w:rsidR="009C245A">
      <w:rPr>
        <w:sz w:val="18"/>
        <w:szCs w:val="16"/>
        <w:lang w:val="pl-PL"/>
      </w:rPr>
      <w:t>3</w:t>
    </w:r>
    <w:r>
      <w:rPr>
        <w:sz w:val="18"/>
        <w:szCs w:val="16"/>
        <w:lang w:val="pl-PL"/>
      </w:rPr>
      <w:t xml:space="preserve"> </w:t>
    </w:r>
    <w:r w:rsidRPr="00CD6292">
      <w:rPr>
        <w:sz w:val="18"/>
        <w:szCs w:val="16"/>
      </w:rPr>
      <w:t>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0752"/>
    <w:multiLevelType w:val="hybridMultilevel"/>
    <w:tmpl w:val="16901652"/>
    <w:lvl w:ilvl="0" w:tplc="88A6EBB8">
      <w:start w:val="1"/>
      <w:numFmt w:val="lowerLetter"/>
      <w:lvlText w:val="%1)"/>
      <w:lvlJc w:val="left"/>
      <w:pPr>
        <w:ind w:left="2160" w:hanging="18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C8094D"/>
    <w:multiLevelType w:val="hybridMultilevel"/>
    <w:tmpl w:val="9D288D76"/>
    <w:lvl w:ilvl="0" w:tplc="4A6445CA">
      <w:start w:val="1"/>
      <w:numFmt w:val="lowerLetter"/>
      <w:lvlText w:val="%1)"/>
      <w:lvlJc w:val="left"/>
      <w:pPr>
        <w:ind w:left="1506" w:hanging="360"/>
      </w:pPr>
      <w:rPr>
        <w: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500209"/>
    <w:multiLevelType w:val="hybridMultilevel"/>
    <w:tmpl w:val="A56A419C"/>
    <w:lvl w:ilvl="0" w:tplc="5D7A9362">
      <w:start w:val="1"/>
      <w:numFmt w:val="decimal"/>
      <w:lvlText w:val="%1."/>
      <w:lvlJc w:val="left"/>
      <w:pPr>
        <w:tabs>
          <w:tab w:val="num" w:pos="360"/>
        </w:tabs>
        <w:ind w:left="360" w:hanging="360"/>
      </w:pPr>
      <w:rPr>
        <w:color w:val="auto"/>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BB13AD8"/>
    <w:multiLevelType w:val="hybridMultilevel"/>
    <w:tmpl w:val="28CEEBBE"/>
    <w:lvl w:ilvl="0" w:tplc="658AF78C">
      <w:start w:val="1"/>
      <w:numFmt w:val="decimal"/>
      <w:lvlText w:val="%1)"/>
      <w:lvlJc w:val="left"/>
      <w:pPr>
        <w:tabs>
          <w:tab w:val="num" w:pos="786"/>
        </w:tabs>
        <w:ind w:left="786" w:hanging="360"/>
      </w:pPr>
      <w:rPr>
        <w:rFonts w:ascii="Arial" w:hAnsi="Arial" w:cs="Arial" w:hint="default"/>
        <w:b w:val="0"/>
        <w:i w:val="0"/>
        <w:sz w:val="20"/>
        <w:szCs w:val="22"/>
      </w:r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7" w15:restartNumberingAfterBreak="0">
    <w:nsid w:val="0DD258EE"/>
    <w:multiLevelType w:val="multilevel"/>
    <w:tmpl w:val="38C4FFE4"/>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E2B2E40"/>
    <w:multiLevelType w:val="hybridMultilevel"/>
    <w:tmpl w:val="4D984982"/>
    <w:lvl w:ilvl="0" w:tplc="7A523FFC">
      <w:start w:val="1"/>
      <w:numFmt w:val="decimal"/>
      <w:lvlText w:val="%1)"/>
      <w:lvlJc w:val="left"/>
      <w:pPr>
        <w:ind w:left="979"/>
      </w:pPr>
      <w:rPr>
        <w:b w:val="0"/>
        <w:i w:val="0"/>
        <w:strike w:val="0"/>
        <w:dstrike w:val="0"/>
        <w:color w:val="000000"/>
        <w:sz w:val="22"/>
        <w:szCs w:val="24"/>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0DF5E4F"/>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16030B7"/>
    <w:multiLevelType w:val="multilevel"/>
    <w:tmpl w:val="ADA62512"/>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ascii="Arial" w:hAnsi="Arial" w:hint="default"/>
        <w:b w:val="0"/>
        <w:i w:val="0"/>
        <w:sz w:val="2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3C945A1"/>
    <w:multiLevelType w:val="hybridMultilevel"/>
    <w:tmpl w:val="08725480"/>
    <w:lvl w:ilvl="0" w:tplc="FFFFFFFF">
      <w:start w:val="1"/>
      <w:numFmt w:val="lowerLetter"/>
      <w:lvlText w:val="%1)"/>
      <w:lvlJc w:val="left"/>
      <w:pPr>
        <w:ind w:left="2160" w:hanging="180"/>
      </w:pPr>
      <w:rPr>
        <w:b w:val="0"/>
        <w:bCs/>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4A43A0"/>
    <w:multiLevelType w:val="hybridMultilevel"/>
    <w:tmpl w:val="31144956"/>
    <w:lvl w:ilvl="0" w:tplc="D29E8374">
      <w:start w:val="1"/>
      <w:numFmt w:val="lowerLetter"/>
      <w:lvlText w:val="%1)"/>
      <w:lvlJc w:val="left"/>
      <w:pPr>
        <w:ind w:left="720" w:hanging="360"/>
      </w:pPr>
      <w:rPr>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AE44EC4"/>
    <w:multiLevelType w:val="hybridMultilevel"/>
    <w:tmpl w:val="02B6735E"/>
    <w:lvl w:ilvl="0" w:tplc="B5DAE95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CAC3B6F"/>
    <w:multiLevelType w:val="hybridMultilevel"/>
    <w:tmpl w:val="0DF6053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6C00EC"/>
    <w:multiLevelType w:val="hybridMultilevel"/>
    <w:tmpl w:val="418E6EA2"/>
    <w:lvl w:ilvl="0" w:tplc="BC80EA62">
      <w:start w:val="1"/>
      <w:numFmt w:val="decimal"/>
      <w:lvlText w:val="%1."/>
      <w:lvlJc w:val="left"/>
      <w:pPr>
        <w:tabs>
          <w:tab w:val="num" w:pos="360"/>
        </w:tabs>
        <w:ind w:left="360" w:hanging="360"/>
      </w:pPr>
      <w:rPr>
        <w:rFonts w:ascii="Arial" w:hAnsi="Arial" w:hint="default"/>
        <w:b w:val="0"/>
        <w:i w:val="0"/>
        <w:sz w:val="22"/>
      </w:rPr>
    </w:lvl>
    <w:lvl w:ilvl="1" w:tplc="AC945D2C">
      <w:start w:val="1"/>
      <w:numFmt w:val="decimal"/>
      <w:lvlText w:val="%2)"/>
      <w:lvlJc w:val="left"/>
      <w:pPr>
        <w:tabs>
          <w:tab w:val="num" w:pos="786"/>
        </w:tabs>
        <w:ind w:left="786" w:hanging="360"/>
      </w:pPr>
      <w:rPr>
        <w:rFonts w:ascii="Arial" w:hAnsi="Arial" w:cs="Arial" w:hint="default"/>
        <w:b w:val="0"/>
        <w:i/>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9A51DA"/>
    <w:multiLevelType w:val="multilevel"/>
    <w:tmpl w:val="649AC5C6"/>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strike w:val="0"/>
      </w:rPr>
    </w:lvl>
    <w:lvl w:ilvl="2">
      <w:start w:val="1"/>
      <w:numFmt w:val="lowerLetter"/>
      <w:lvlText w:val="%3)"/>
      <w:lvlJc w:val="right"/>
      <w:pPr>
        <w:tabs>
          <w:tab w:val="num" w:pos="2160"/>
        </w:tabs>
        <w:ind w:left="2160" w:hanging="180"/>
      </w:pPr>
      <w:rPr>
        <w:rFonts w:ascii="Arial" w:eastAsia="Arial" w:hAnsi="Arial" w:cs="Arial"/>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235C3870"/>
    <w:multiLevelType w:val="hybridMultilevel"/>
    <w:tmpl w:val="71703500"/>
    <w:lvl w:ilvl="0" w:tplc="9A1A4CDA">
      <w:start w:val="1"/>
      <w:numFmt w:val="decimal"/>
      <w:lvlText w:val="%1."/>
      <w:lvlJc w:val="left"/>
      <w:pPr>
        <w:ind w:left="360" w:hanging="360"/>
      </w:pPr>
      <w:rPr>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3924C56"/>
    <w:multiLevelType w:val="hybridMultilevel"/>
    <w:tmpl w:val="A06CCA9A"/>
    <w:lvl w:ilvl="0" w:tplc="69DC90DA">
      <w:start w:val="1"/>
      <w:numFmt w:val="lowerLetter"/>
      <w:lvlText w:val="%1)"/>
      <w:lvlJc w:val="left"/>
      <w:pPr>
        <w:ind w:left="2160" w:hanging="180"/>
      </w:pPr>
      <w:rPr>
        <w:b w:val="0"/>
        <w:bCs/>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5973838"/>
    <w:multiLevelType w:val="hybridMultilevel"/>
    <w:tmpl w:val="F140D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FE2BE7"/>
    <w:multiLevelType w:val="hybridMultilevel"/>
    <w:tmpl w:val="49E898EA"/>
    <w:lvl w:ilvl="0" w:tplc="F79E1930">
      <w:start w:val="1"/>
      <w:numFmt w:val="decimal"/>
      <w:lvlText w:val="%1."/>
      <w:lvlJc w:val="left"/>
      <w:pPr>
        <w:tabs>
          <w:tab w:val="num" w:pos="720"/>
        </w:tabs>
        <w:ind w:left="72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9170207"/>
    <w:multiLevelType w:val="hybridMultilevel"/>
    <w:tmpl w:val="930E2962"/>
    <w:lvl w:ilvl="0" w:tplc="1BC82332">
      <w:start w:val="1"/>
      <w:numFmt w:val="decimal"/>
      <w:lvlText w:val="%1."/>
      <w:lvlJc w:val="left"/>
      <w:pPr>
        <w:tabs>
          <w:tab w:val="num" w:pos="720"/>
        </w:tabs>
        <w:ind w:left="720" w:hanging="360"/>
      </w:pPr>
      <w:rPr>
        <w:b w:val="0"/>
        <w:strike w:val="0"/>
        <w:color w:val="auto"/>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E982763"/>
    <w:multiLevelType w:val="hybridMultilevel"/>
    <w:tmpl w:val="E376EAAE"/>
    <w:lvl w:ilvl="0" w:tplc="AD844762">
      <w:start w:val="1"/>
      <w:numFmt w:val="decimal"/>
      <w:lvlText w:val="%1."/>
      <w:lvlJc w:val="left"/>
      <w:pPr>
        <w:tabs>
          <w:tab w:val="num" w:pos="360"/>
        </w:tabs>
        <w:ind w:left="360" w:hanging="360"/>
      </w:pPr>
      <w:rPr>
        <w:rFonts w:ascii="Arial" w:hAnsi="Arial" w:cs="Arial" w:hint="default"/>
        <w:b w:val="0"/>
        <w:i w:val="0"/>
        <w:strike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DE69EE"/>
    <w:multiLevelType w:val="hybridMultilevel"/>
    <w:tmpl w:val="45EAA5F4"/>
    <w:lvl w:ilvl="0" w:tplc="D5EA236C">
      <w:start w:val="1"/>
      <w:numFmt w:val="lowerLetter"/>
      <w:lvlText w:val="%1)"/>
      <w:lvlJc w:val="left"/>
      <w:pPr>
        <w:ind w:left="2160" w:hanging="18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232C13"/>
    <w:multiLevelType w:val="hybridMultilevel"/>
    <w:tmpl w:val="45EAA5F4"/>
    <w:lvl w:ilvl="0" w:tplc="FFFFFFFF">
      <w:start w:val="1"/>
      <w:numFmt w:val="lowerLetter"/>
      <w:lvlText w:val="%1)"/>
      <w:lvlJc w:val="left"/>
      <w:pPr>
        <w:ind w:left="2160" w:hanging="180"/>
      </w:pPr>
      <w:rPr>
        <w:b w:val="0"/>
        <w:bCs/>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6CC796F"/>
    <w:multiLevelType w:val="hybridMultilevel"/>
    <w:tmpl w:val="696E3E70"/>
    <w:lvl w:ilvl="0" w:tplc="4BD24914">
      <w:start w:val="1"/>
      <w:numFmt w:val="lowerLetter"/>
      <w:lvlText w:val="%1)"/>
      <w:lvlJc w:val="left"/>
      <w:pPr>
        <w:ind w:left="2160" w:hanging="180"/>
      </w:pPr>
      <w:rPr>
        <w:b w:val="0"/>
        <w:bCs/>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740463C"/>
    <w:multiLevelType w:val="hybridMultilevel"/>
    <w:tmpl w:val="582CE874"/>
    <w:lvl w:ilvl="0" w:tplc="2DA45EE2">
      <w:start w:val="1"/>
      <w:numFmt w:val="lowerLetter"/>
      <w:lvlText w:val="%1)"/>
      <w:lvlJc w:val="left"/>
      <w:pPr>
        <w:ind w:left="2160" w:hanging="180"/>
      </w:pPr>
      <w:rPr>
        <w:b w:val="0"/>
        <w:bCs/>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7F44660"/>
    <w:multiLevelType w:val="hybridMultilevel"/>
    <w:tmpl w:val="38EAB2C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8" w15:restartNumberingAfterBreak="0">
    <w:nsid w:val="3BED313A"/>
    <w:multiLevelType w:val="hybridMultilevel"/>
    <w:tmpl w:val="EA82441C"/>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3EC83BCD"/>
    <w:multiLevelType w:val="multilevel"/>
    <w:tmpl w:val="548E28BE"/>
    <w:lvl w:ilvl="0">
      <w:start w:val="1"/>
      <w:numFmt w:val="decimal"/>
      <w:lvlText w:val="%1."/>
      <w:lvlJc w:val="left"/>
      <w:pPr>
        <w:tabs>
          <w:tab w:val="num" w:pos="360"/>
        </w:tabs>
        <w:ind w:left="360" w:hanging="360"/>
      </w:pPr>
      <w:rPr>
        <w:rFonts w:hint="default"/>
        <w:i w:val="0"/>
        <w:strike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3F914DBA"/>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3FFE2276"/>
    <w:multiLevelType w:val="hybridMultilevel"/>
    <w:tmpl w:val="9C1C542C"/>
    <w:lvl w:ilvl="0" w:tplc="CB983912">
      <w:start w:val="1"/>
      <w:numFmt w:val="lowerLetter"/>
      <w:lvlText w:val="%1)"/>
      <w:lvlJc w:val="left"/>
      <w:pPr>
        <w:ind w:left="2160" w:hanging="180"/>
      </w:pPr>
      <w:rPr>
        <w:b w:val="0"/>
        <w:bCs/>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0507508"/>
    <w:multiLevelType w:val="hybridMultilevel"/>
    <w:tmpl w:val="E9202E06"/>
    <w:lvl w:ilvl="0" w:tplc="8758C25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4A5238B"/>
    <w:multiLevelType w:val="hybridMultilevel"/>
    <w:tmpl w:val="735AE61C"/>
    <w:lvl w:ilvl="0" w:tplc="89365F98">
      <w:start w:val="5"/>
      <w:numFmt w:val="lowerLetter"/>
      <w:lvlText w:val="%1)"/>
      <w:lvlJc w:val="left"/>
      <w:pPr>
        <w:ind w:left="2160" w:hanging="18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4A6EF9"/>
    <w:multiLevelType w:val="hybridMultilevel"/>
    <w:tmpl w:val="45EAA5F4"/>
    <w:lvl w:ilvl="0" w:tplc="FFFFFFFF">
      <w:start w:val="1"/>
      <w:numFmt w:val="lowerLetter"/>
      <w:lvlText w:val="%1)"/>
      <w:lvlJc w:val="left"/>
      <w:pPr>
        <w:ind w:left="2160" w:hanging="180"/>
      </w:pPr>
      <w:rPr>
        <w:b w:val="0"/>
        <w:bCs/>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5A47ADC"/>
    <w:multiLevelType w:val="hybridMultilevel"/>
    <w:tmpl w:val="39C49424"/>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464624E2"/>
    <w:multiLevelType w:val="hybridMultilevel"/>
    <w:tmpl w:val="4DDC8954"/>
    <w:lvl w:ilvl="0" w:tplc="2EF4A084">
      <w:start w:val="8"/>
      <w:numFmt w:val="lowerLetter"/>
      <w:lvlText w:val="%1)"/>
      <w:lvlJc w:val="left"/>
      <w:pPr>
        <w:ind w:left="540" w:hanging="18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99C3345"/>
    <w:multiLevelType w:val="hybridMultilevel"/>
    <w:tmpl w:val="548C03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A2704AA"/>
    <w:multiLevelType w:val="hybridMultilevel"/>
    <w:tmpl w:val="31D05ABC"/>
    <w:lvl w:ilvl="0" w:tplc="27343A3C">
      <w:start w:val="8"/>
      <w:numFmt w:val="lowerLetter"/>
      <w:lvlText w:val="%1)"/>
      <w:lvlJc w:val="left"/>
      <w:pPr>
        <w:ind w:left="540" w:hanging="18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BA144F"/>
    <w:multiLevelType w:val="hybridMultilevel"/>
    <w:tmpl w:val="6F7A15C0"/>
    <w:lvl w:ilvl="0" w:tplc="68E46B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D6842AD"/>
    <w:multiLevelType w:val="hybridMultilevel"/>
    <w:tmpl w:val="2B828384"/>
    <w:lvl w:ilvl="0" w:tplc="4D006EF2">
      <w:start w:val="1"/>
      <w:numFmt w:val="decimal"/>
      <w:lvlText w:val="%1."/>
      <w:lvlJc w:val="left"/>
      <w:pPr>
        <w:ind w:left="928" w:hanging="360"/>
      </w:pPr>
      <w:rPr>
        <w:rFonts w:ascii="Arial" w:hAnsi="Arial" w:cs="Arial" w:hint="default"/>
        <w:b/>
        <w:i w:val="0"/>
        <w:sz w:val="20"/>
        <w:szCs w:val="16"/>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44" w15:restartNumberingAfterBreak="0">
    <w:nsid w:val="50D54524"/>
    <w:multiLevelType w:val="hybridMultilevel"/>
    <w:tmpl w:val="33C467C0"/>
    <w:lvl w:ilvl="0" w:tplc="9B38193E">
      <w:start w:val="1"/>
      <w:numFmt w:val="decimal"/>
      <w:lvlText w:val="%1."/>
      <w:lvlJc w:val="left"/>
      <w:pPr>
        <w:ind w:left="720" w:hanging="360"/>
      </w:pPr>
      <w:rPr>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6" w15:restartNumberingAfterBreak="0">
    <w:nsid w:val="54CD01B2"/>
    <w:multiLevelType w:val="hybridMultilevel"/>
    <w:tmpl w:val="7BB2CFA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8" w15:restartNumberingAfterBreak="0">
    <w:nsid w:val="554D3FE0"/>
    <w:multiLevelType w:val="hybridMultilevel"/>
    <w:tmpl w:val="F5544336"/>
    <w:lvl w:ilvl="0" w:tplc="41A246DE">
      <w:start w:val="1"/>
      <w:numFmt w:val="lowerLetter"/>
      <w:lvlText w:val="%1)"/>
      <w:lvlJc w:val="left"/>
      <w:pPr>
        <w:ind w:left="1440" w:hanging="360"/>
      </w:pPr>
      <w:rPr>
        <w:rFonts w:ascii="Arial" w:eastAsia="Times New Roman" w:hAnsi="Arial" w:cs="Arial"/>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55CB2669"/>
    <w:multiLevelType w:val="hybridMultilevel"/>
    <w:tmpl w:val="6FD6D790"/>
    <w:lvl w:ilvl="0" w:tplc="0415000F">
      <w:start w:val="1"/>
      <w:numFmt w:val="decimal"/>
      <w:lvlText w:val="%1."/>
      <w:lvlJc w:val="left"/>
      <w:pPr>
        <w:ind w:left="1632" w:hanging="360"/>
      </w:p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50" w15:restartNumberingAfterBreak="0">
    <w:nsid w:val="5C0C7FBF"/>
    <w:multiLevelType w:val="multilevel"/>
    <w:tmpl w:val="602AA2D0"/>
    <w:lvl w:ilvl="0">
      <w:start w:val="1"/>
      <w:numFmt w:val="decimal"/>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51" w15:restartNumberingAfterBreak="0">
    <w:nsid w:val="5D2646B9"/>
    <w:multiLevelType w:val="hybridMultilevel"/>
    <w:tmpl w:val="E2E05784"/>
    <w:lvl w:ilvl="0" w:tplc="B5DAE950">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2" w15:restartNumberingAfterBreak="0">
    <w:nsid w:val="5DBC3129"/>
    <w:multiLevelType w:val="hybridMultilevel"/>
    <w:tmpl w:val="4E6857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1827D72"/>
    <w:multiLevelType w:val="hybridMultilevel"/>
    <w:tmpl w:val="6D68CB16"/>
    <w:lvl w:ilvl="0" w:tplc="D6A62A5E">
      <w:start w:val="1"/>
      <w:numFmt w:val="decimal"/>
      <w:lvlText w:val="1.%1."/>
      <w:lvlJc w:val="left"/>
      <w:pPr>
        <w:ind w:left="1145" w:hanging="360"/>
      </w:pPr>
      <w:rPr>
        <w:rFonts w:ascii="Arial" w:hAnsi="Arial" w:cs="Arial" w:hint="default"/>
        <w:b w:val="0"/>
        <w:i w:val="0"/>
        <w:sz w:val="22"/>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4" w15:restartNumberingAfterBreak="0">
    <w:nsid w:val="63E468A4"/>
    <w:multiLevelType w:val="hybridMultilevel"/>
    <w:tmpl w:val="6D46B880"/>
    <w:lvl w:ilvl="0" w:tplc="D5EA236C">
      <w:start w:val="1"/>
      <w:numFmt w:val="lowerLetter"/>
      <w:lvlText w:val="%1)"/>
      <w:lvlJc w:val="left"/>
      <w:pPr>
        <w:ind w:left="2160" w:hanging="18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445713B"/>
    <w:multiLevelType w:val="multilevel"/>
    <w:tmpl w:val="C164ACF8"/>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69C3E8B"/>
    <w:multiLevelType w:val="multilevel"/>
    <w:tmpl w:val="4B926F0E"/>
    <w:lvl w:ilvl="0">
      <w:start w:val="1"/>
      <w:numFmt w:val="decimal"/>
      <w:lvlText w:val="%1."/>
      <w:lvlJc w:val="left"/>
      <w:pPr>
        <w:tabs>
          <w:tab w:val="num" w:pos="720"/>
        </w:tabs>
        <w:ind w:left="720" w:hanging="360"/>
      </w:pPr>
      <w:rPr>
        <w:strike w:val="0"/>
        <w:color w:val="auto"/>
        <w:sz w:val="22"/>
        <w:szCs w:val="22"/>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67917942"/>
    <w:multiLevelType w:val="hybridMultilevel"/>
    <w:tmpl w:val="08E6D194"/>
    <w:lvl w:ilvl="0" w:tplc="A0EADE3E">
      <w:start w:val="1"/>
      <w:numFmt w:val="decimal"/>
      <w:lvlText w:val="%1."/>
      <w:lvlJc w:val="left"/>
      <w:pPr>
        <w:ind w:left="786" w:hanging="360"/>
      </w:pPr>
      <w:rPr>
        <w:i w:val="0"/>
        <w:iCs/>
        <w:sz w:val="22"/>
      </w:r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A545FC6"/>
    <w:multiLevelType w:val="hybridMultilevel"/>
    <w:tmpl w:val="DAF812CE"/>
    <w:lvl w:ilvl="0" w:tplc="4036D90C">
      <w:start w:val="5"/>
      <w:numFmt w:val="lowerLetter"/>
      <w:lvlText w:val="%1)"/>
      <w:lvlJc w:val="left"/>
      <w:pPr>
        <w:ind w:left="2160" w:hanging="18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C55413"/>
    <w:multiLevelType w:val="hybridMultilevel"/>
    <w:tmpl w:val="6A8E2826"/>
    <w:lvl w:ilvl="0" w:tplc="04150011">
      <w:start w:val="1"/>
      <w:numFmt w:val="decimal"/>
      <w:lvlText w:val="%1)"/>
      <w:lvlJc w:val="left"/>
      <w:pPr>
        <w:ind w:left="1283" w:hanging="360"/>
      </w:pPr>
    </w:lvl>
    <w:lvl w:ilvl="1" w:tplc="04150019" w:tentative="1">
      <w:start w:val="1"/>
      <w:numFmt w:val="lowerLetter"/>
      <w:lvlText w:val="%2."/>
      <w:lvlJc w:val="left"/>
      <w:pPr>
        <w:ind w:left="2003" w:hanging="360"/>
      </w:pPr>
    </w:lvl>
    <w:lvl w:ilvl="2" w:tplc="0415001B" w:tentative="1">
      <w:start w:val="1"/>
      <w:numFmt w:val="lowerRoman"/>
      <w:lvlText w:val="%3."/>
      <w:lvlJc w:val="right"/>
      <w:pPr>
        <w:ind w:left="2723" w:hanging="180"/>
      </w:pPr>
    </w:lvl>
    <w:lvl w:ilvl="3" w:tplc="0415000F" w:tentative="1">
      <w:start w:val="1"/>
      <w:numFmt w:val="decimal"/>
      <w:lvlText w:val="%4."/>
      <w:lvlJc w:val="left"/>
      <w:pPr>
        <w:ind w:left="3443" w:hanging="360"/>
      </w:pPr>
    </w:lvl>
    <w:lvl w:ilvl="4" w:tplc="04150019" w:tentative="1">
      <w:start w:val="1"/>
      <w:numFmt w:val="lowerLetter"/>
      <w:lvlText w:val="%5."/>
      <w:lvlJc w:val="left"/>
      <w:pPr>
        <w:ind w:left="4163" w:hanging="360"/>
      </w:pPr>
    </w:lvl>
    <w:lvl w:ilvl="5" w:tplc="0415001B" w:tentative="1">
      <w:start w:val="1"/>
      <w:numFmt w:val="lowerRoman"/>
      <w:lvlText w:val="%6."/>
      <w:lvlJc w:val="right"/>
      <w:pPr>
        <w:ind w:left="4883" w:hanging="180"/>
      </w:pPr>
    </w:lvl>
    <w:lvl w:ilvl="6" w:tplc="0415000F" w:tentative="1">
      <w:start w:val="1"/>
      <w:numFmt w:val="decimal"/>
      <w:lvlText w:val="%7."/>
      <w:lvlJc w:val="left"/>
      <w:pPr>
        <w:ind w:left="5603" w:hanging="360"/>
      </w:pPr>
    </w:lvl>
    <w:lvl w:ilvl="7" w:tplc="04150019" w:tentative="1">
      <w:start w:val="1"/>
      <w:numFmt w:val="lowerLetter"/>
      <w:lvlText w:val="%8."/>
      <w:lvlJc w:val="left"/>
      <w:pPr>
        <w:ind w:left="6323" w:hanging="360"/>
      </w:pPr>
    </w:lvl>
    <w:lvl w:ilvl="8" w:tplc="0415001B" w:tentative="1">
      <w:start w:val="1"/>
      <w:numFmt w:val="lowerRoman"/>
      <w:lvlText w:val="%9."/>
      <w:lvlJc w:val="right"/>
      <w:pPr>
        <w:ind w:left="7043" w:hanging="180"/>
      </w:pPr>
    </w:lvl>
  </w:abstractNum>
  <w:abstractNum w:abstractNumId="60" w15:restartNumberingAfterBreak="0">
    <w:nsid w:val="6DF76251"/>
    <w:multiLevelType w:val="hybridMultilevel"/>
    <w:tmpl w:val="11761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661766"/>
    <w:multiLevelType w:val="hybridMultilevel"/>
    <w:tmpl w:val="C5A61D76"/>
    <w:lvl w:ilvl="0" w:tplc="7D301950">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F9C0D2D"/>
    <w:multiLevelType w:val="hybridMultilevel"/>
    <w:tmpl w:val="45EAA5F4"/>
    <w:lvl w:ilvl="0" w:tplc="FFFFFFFF">
      <w:start w:val="1"/>
      <w:numFmt w:val="lowerLetter"/>
      <w:lvlText w:val="%1)"/>
      <w:lvlJc w:val="left"/>
      <w:pPr>
        <w:ind w:left="2160" w:hanging="180"/>
      </w:pPr>
      <w:rPr>
        <w:b w:val="0"/>
        <w:bCs/>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3AD7F65"/>
    <w:multiLevelType w:val="multilevel"/>
    <w:tmpl w:val="3D78AE7A"/>
    <w:lvl w:ilvl="0">
      <w:start w:val="1"/>
      <w:numFmt w:val="decimal"/>
      <w:lvlText w:val="%1."/>
      <w:lvlJc w:val="left"/>
      <w:pPr>
        <w:ind w:left="360" w:hanging="360"/>
      </w:pPr>
      <w:rPr>
        <w:rFonts w:hint="default"/>
        <w:b w:val="0"/>
        <w:color w:val="000000" w:themeColor="text1"/>
      </w:rPr>
    </w:lvl>
    <w:lvl w:ilvl="1">
      <w:start w:val="1"/>
      <w:numFmt w:val="decimal"/>
      <w:lvlText w:val="%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5CF45E3"/>
    <w:multiLevelType w:val="hybridMultilevel"/>
    <w:tmpl w:val="45EAA5F4"/>
    <w:lvl w:ilvl="0" w:tplc="FFFFFFFF">
      <w:start w:val="1"/>
      <w:numFmt w:val="lowerLetter"/>
      <w:lvlText w:val="%1)"/>
      <w:lvlJc w:val="left"/>
      <w:pPr>
        <w:ind w:left="2160" w:hanging="180"/>
      </w:pPr>
      <w:rPr>
        <w:b w:val="0"/>
        <w:bCs/>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69D381E"/>
    <w:multiLevelType w:val="hybridMultilevel"/>
    <w:tmpl w:val="0DF605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7635E60"/>
    <w:multiLevelType w:val="hybridMultilevel"/>
    <w:tmpl w:val="25B03C0C"/>
    <w:lvl w:ilvl="0" w:tplc="839C9090">
      <w:start w:val="1"/>
      <w:numFmt w:val="decimal"/>
      <w:lvlText w:val="%1)"/>
      <w:lvlJc w:val="left"/>
      <w:pPr>
        <w:tabs>
          <w:tab w:val="num" w:pos="786"/>
        </w:tabs>
        <w:ind w:left="786" w:hanging="360"/>
      </w:pPr>
      <w:rPr>
        <w:rFonts w:ascii="Arial" w:hAnsi="Arial" w:cs="Arial" w:hint="default"/>
        <w:b w:val="0"/>
        <w:i w:val="0"/>
        <w:strike w:val="0"/>
        <w:sz w:val="22"/>
        <w:szCs w:val="22"/>
      </w:rPr>
    </w:lvl>
    <w:lvl w:ilvl="1" w:tplc="04150019">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67" w15:restartNumberingAfterBreak="0">
    <w:nsid w:val="77DB65A2"/>
    <w:multiLevelType w:val="multilevel"/>
    <w:tmpl w:val="38C4FFE4"/>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78ED6184"/>
    <w:multiLevelType w:val="hybridMultilevel"/>
    <w:tmpl w:val="7C82F57E"/>
    <w:lvl w:ilvl="0" w:tplc="8D78D4EC">
      <w:start w:val="1"/>
      <w:numFmt w:val="decimal"/>
      <w:lvlText w:val="%1."/>
      <w:lvlJc w:val="left"/>
      <w:pPr>
        <w:tabs>
          <w:tab w:val="num" w:pos="360"/>
        </w:tabs>
        <w:ind w:left="360" w:hanging="360"/>
      </w:pPr>
      <w:rPr>
        <w:rFonts w:ascii="Arial" w:hAnsi="Arial" w:cs="Arial" w:hint="default"/>
        <w:b w:val="0"/>
        <w:i w:val="0"/>
        <w:strike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C812A95"/>
    <w:multiLevelType w:val="multilevel"/>
    <w:tmpl w:val="7A7C5276"/>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hAnsi="Arial" w:cs="Arial" w:hint="default"/>
        <w:strike w:val="0"/>
      </w:rPr>
    </w:lvl>
    <w:lvl w:ilvl="2">
      <w:start w:val="1"/>
      <w:numFmt w:val="lowerLetter"/>
      <w:lvlText w:val="%3)"/>
      <w:lvlJc w:val="right"/>
      <w:pPr>
        <w:tabs>
          <w:tab w:val="num" w:pos="2160"/>
        </w:tabs>
        <w:ind w:left="2160" w:hanging="180"/>
      </w:pPr>
      <w:rPr>
        <w:rFonts w:ascii="Arial" w:eastAsia="Arial" w:hAnsi="Arial" w:cs="Arial"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667857443">
    <w:abstractNumId w:val="15"/>
  </w:num>
  <w:num w:numId="2" w16cid:durableId="556935537">
    <w:abstractNumId w:val="29"/>
  </w:num>
  <w:num w:numId="3" w16cid:durableId="1459567048">
    <w:abstractNumId w:val="20"/>
  </w:num>
  <w:num w:numId="4" w16cid:durableId="1999530915">
    <w:abstractNumId w:val="4"/>
  </w:num>
  <w:num w:numId="5" w16cid:durableId="384334744">
    <w:abstractNumId w:val="10"/>
  </w:num>
  <w:num w:numId="6" w16cid:durableId="264970846">
    <w:abstractNumId w:val="57"/>
  </w:num>
  <w:num w:numId="7" w16cid:durableId="426658046">
    <w:abstractNumId w:val="41"/>
  </w:num>
  <w:num w:numId="8" w16cid:durableId="41247632">
    <w:abstractNumId w:val="21"/>
  </w:num>
  <w:num w:numId="9" w16cid:durableId="535195446">
    <w:abstractNumId w:val="3"/>
  </w:num>
  <w:num w:numId="10" w16cid:durableId="12477623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3110685">
    <w:abstractNumId w:val="43"/>
  </w:num>
  <w:num w:numId="12" w16cid:durableId="1318680822">
    <w:abstractNumId w:val="5"/>
  </w:num>
  <w:num w:numId="13" w16cid:durableId="1157768047">
    <w:abstractNumId w:val="17"/>
  </w:num>
  <w:num w:numId="14" w16cid:durableId="1879510624">
    <w:abstractNumId w:val="66"/>
  </w:num>
  <w:num w:numId="15" w16cid:durableId="771776406">
    <w:abstractNumId w:val="69"/>
  </w:num>
  <w:num w:numId="16" w16cid:durableId="604770405">
    <w:abstractNumId w:val="30"/>
  </w:num>
  <w:num w:numId="17" w16cid:durableId="633608517">
    <w:abstractNumId w:val="17"/>
    <w:lvlOverride w:ilvl="0">
      <w:lvl w:ilvl="0" w:tplc="9A1A4CDA">
        <w:start w:val="1"/>
        <w:numFmt w:val="decimal"/>
        <w:lvlText w:val="%1."/>
        <w:lvlJc w:val="left"/>
        <w:pPr>
          <w:ind w:left="360" w:hanging="360"/>
        </w:pPr>
        <w:rPr>
          <w:rFonts w:ascii="Arial" w:hAnsi="Arial" w:cs="Arial"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8" w16cid:durableId="1749421081">
    <w:abstractNumId w:val="22"/>
  </w:num>
  <w:num w:numId="19" w16cid:durableId="1791821567">
    <w:abstractNumId w:val="46"/>
  </w:num>
  <w:num w:numId="20" w16cid:durableId="1824858346">
    <w:abstractNumId w:val="56"/>
  </w:num>
  <w:num w:numId="21" w16cid:durableId="1428842127">
    <w:abstractNumId w:val="53"/>
  </w:num>
  <w:num w:numId="22" w16cid:durableId="382287687">
    <w:abstractNumId w:val="6"/>
  </w:num>
  <w:num w:numId="23" w16cid:durableId="649990754">
    <w:abstractNumId w:val="68"/>
  </w:num>
  <w:num w:numId="24" w16cid:durableId="305015586">
    <w:abstractNumId w:val="51"/>
  </w:num>
  <w:num w:numId="25" w16cid:durableId="271136981">
    <w:abstractNumId w:val="42"/>
  </w:num>
  <w:num w:numId="26" w16cid:durableId="508179329">
    <w:abstractNumId w:val="50"/>
  </w:num>
  <w:num w:numId="27" w16cid:durableId="20846415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71109675">
    <w:abstractNumId w:val="37"/>
  </w:num>
  <w:num w:numId="29" w16cid:durableId="2133861733">
    <w:abstractNumId w:val="48"/>
  </w:num>
  <w:num w:numId="30" w16cid:durableId="996303210">
    <w:abstractNumId w:val="8"/>
  </w:num>
  <w:num w:numId="31" w16cid:durableId="1342196771">
    <w:abstractNumId w:val="2"/>
  </w:num>
  <w:num w:numId="32" w16cid:durableId="1152672018">
    <w:abstractNumId w:val="39"/>
  </w:num>
  <w:num w:numId="33" w16cid:durableId="240215300">
    <w:abstractNumId w:val="13"/>
  </w:num>
  <w:num w:numId="34" w16cid:durableId="738747127">
    <w:abstractNumId w:val="47"/>
  </w:num>
  <w:num w:numId="35" w16cid:durableId="1739549555">
    <w:abstractNumId w:val="59"/>
  </w:num>
  <w:num w:numId="36" w16cid:durableId="1282492972">
    <w:abstractNumId w:val="27"/>
  </w:num>
  <w:num w:numId="37" w16cid:durableId="599919752">
    <w:abstractNumId w:val="67"/>
  </w:num>
  <w:num w:numId="38" w16cid:durableId="1872643498">
    <w:abstractNumId w:val="7"/>
  </w:num>
  <w:num w:numId="39" w16cid:durableId="2111316436">
    <w:abstractNumId w:val="49"/>
  </w:num>
  <w:num w:numId="40" w16cid:durableId="2098745221">
    <w:abstractNumId w:val="52"/>
  </w:num>
  <w:num w:numId="41" w16cid:durableId="1875341777">
    <w:abstractNumId w:val="19"/>
  </w:num>
  <w:num w:numId="42" w16cid:durableId="1666787830">
    <w:abstractNumId w:val="60"/>
  </w:num>
  <w:num w:numId="43" w16cid:durableId="810828223">
    <w:abstractNumId w:val="65"/>
  </w:num>
  <w:num w:numId="44" w16cid:durableId="1104570758">
    <w:abstractNumId w:val="14"/>
  </w:num>
  <w:num w:numId="45" w16cid:durableId="684983727">
    <w:abstractNumId w:val="9"/>
  </w:num>
  <w:num w:numId="46" w16cid:durableId="2416498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824181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352528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067575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4517490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50774308">
    <w:abstractNumId w:val="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55853702">
    <w:abstractNumId w:val="1"/>
  </w:num>
  <w:num w:numId="53" w16cid:durableId="171263204">
    <w:abstractNumId w:val="23"/>
  </w:num>
  <w:num w:numId="54" w16cid:durableId="603342543">
    <w:abstractNumId w:val="62"/>
  </w:num>
  <w:num w:numId="55" w16cid:durableId="82647253">
    <w:abstractNumId w:val="34"/>
  </w:num>
  <w:num w:numId="56" w16cid:durableId="1349675359">
    <w:abstractNumId w:val="64"/>
  </w:num>
  <w:num w:numId="57" w16cid:durableId="545993047">
    <w:abstractNumId w:val="24"/>
  </w:num>
  <w:num w:numId="58" w16cid:durableId="1067066976">
    <w:abstractNumId w:val="26"/>
  </w:num>
  <w:num w:numId="59" w16cid:durableId="1505902324">
    <w:abstractNumId w:val="25"/>
  </w:num>
  <w:num w:numId="60" w16cid:durableId="790784319">
    <w:abstractNumId w:val="58"/>
  </w:num>
  <w:num w:numId="61" w16cid:durableId="1457682244">
    <w:abstractNumId w:val="33"/>
  </w:num>
  <w:num w:numId="62" w16cid:durableId="208104398">
    <w:abstractNumId w:val="0"/>
  </w:num>
  <w:num w:numId="63" w16cid:durableId="1236209568">
    <w:abstractNumId w:val="31"/>
  </w:num>
  <w:num w:numId="64" w16cid:durableId="1115565646">
    <w:abstractNumId w:val="18"/>
  </w:num>
  <w:num w:numId="65" w16cid:durableId="27682573">
    <w:abstractNumId w:val="11"/>
  </w:num>
  <w:num w:numId="66" w16cid:durableId="1133477471">
    <w:abstractNumId w:val="36"/>
  </w:num>
  <w:num w:numId="67" w16cid:durableId="918447656">
    <w:abstractNumId w:val="38"/>
  </w:num>
  <w:num w:numId="68" w16cid:durableId="1517496720">
    <w:abstractNumId w:val="16"/>
  </w:num>
  <w:num w:numId="69" w16cid:durableId="1377510816">
    <w:abstractNumId w:val="55"/>
  </w:num>
  <w:num w:numId="70" w16cid:durableId="1351954587">
    <w:abstractNumId w:val="63"/>
  </w:num>
  <w:num w:numId="71" w16cid:durableId="1795517239">
    <w:abstractNumId w:val="5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defaultTabStop w:val="708"/>
  <w:hyphenationZone w:val="425"/>
  <w:characterSpacingControl w:val="doNotCompress"/>
  <w:hdrShapeDefaults>
    <o:shapedefaults v:ext="edit" spidmax="2050">
      <o:colormru v:ext="edit" colors="#b9eeed,#bfefee,#e4f8f8"/>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BA6"/>
    <w:rsid w:val="00001DA9"/>
    <w:rsid w:val="000031B7"/>
    <w:rsid w:val="00003221"/>
    <w:rsid w:val="000036AA"/>
    <w:rsid w:val="000061AB"/>
    <w:rsid w:val="00006F8B"/>
    <w:rsid w:val="000070AF"/>
    <w:rsid w:val="00007D26"/>
    <w:rsid w:val="00011AAB"/>
    <w:rsid w:val="00011EF8"/>
    <w:rsid w:val="00012C88"/>
    <w:rsid w:val="00012E88"/>
    <w:rsid w:val="00014B30"/>
    <w:rsid w:val="00014BAD"/>
    <w:rsid w:val="00014C60"/>
    <w:rsid w:val="00016A8B"/>
    <w:rsid w:val="00016D14"/>
    <w:rsid w:val="000206B6"/>
    <w:rsid w:val="00020FF5"/>
    <w:rsid w:val="00021D5C"/>
    <w:rsid w:val="00022445"/>
    <w:rsid w:val="00023147"/>
    <w:rsid w:val="00024A29"/>
    <w:rsid w:val="00025990"/>
    <w:rsid w:val="0003153A"/>
    <w:rsid w:val="000328D2"/>
    <w:rsid w:val="00032C13"/>
    <w:rsid w:val="00033303"/>
    <w:rsid w:val="00037D9A"/>
    <w:rsid w:val="00040874"/>
    <w:rsid w:val="0004499A"/>
    <w:rsid w:val="00046601"/>
    <w:rsid w:val="00050532"/>
    <w:rsid w:val="000522C9"/>
    <w:rsid w:val="000533BB"/>
    <w:rsid w:val="00057ED9"/>
    <w:rsid w:val="00057F45"/>
    <w:rsid w:val="000607B1"/>
    <w:rsid w:val="000610D1"/>
    <w:rsid w:val="00064586"/>
    <w:rsid w:val="000648E1"/>
    <w:rsid w:val="00064947"/>
    <w:rsid w:val="00066D07"/>
    <w:rsid w:val="0007201E"/>
    <w:rsid w:val="00073CB2"/>
    <w:rsid w:val="00076724"/>
    <w:rsid w:val="00081A51"/>
    <w:rsid w:val="0008598B"/>
    <w:rsid w:val="0008626D"/>
    <w:rsid w:val="000905CF"/>
    <w:rsid w:val="000908F5"/>
    <w:rsid w:val="00092D0D"/>
    <w:rsid w:val="0009345B"/>
    <w:rsid w:val="000935DE"/>
    <w:rsid w:val="00093C45"/>
    <w:rsid w:val="00095B24"/>
    <w:rsid w:val="000A1D4E"/>
    <w:rsid w:val="000A572C"/>
    <w:rsid w:val="000A685A"/>
    <w:rsid w:val="000A6C04"/>
    <w:rsid w:val="000B1324"/>
    <w:rsid w:val="000B2A2F"/>
    <w:rsid w:val="000B38FD"/>
    <w:rsid w:val="000B51AB"/>
    <w:rsid w:val="000B56BA"/>
    <w:rsid w:val="000B5863"/>
    <w:rsid w:val="000B7999"/>
    <w:rsid w:val="000C0722"/>
    <w:rsid w:val="000C132E"/>
    <w:rsid w:val="000C33A7"/>
    <w:rsid w:val="000C7F16"/>
    <w:rsid w:val="000D093A"/>
    <w:rsid w:val="000D0A0B"/>
    <w:rsid w:val="000D2B33"/>
    <w:rsid w:val="000D3AD3"/>
    <w:rsid w:val="000D51D6"/>
    <w:rsid w:val="000D714C"/>
    <w:rsid w:val="000D7DAF"/>
    <w:rsid w:val="000D7FE0"/>
    <w:rsid w:val="000E2A31"/>
    <w:rsid w:val="000E5CEB"/>
    <w:rsid w:val="000E60CC"/>
    <w:rsid w:val="000E68E8"/>
    <w:rsid w:val="000F2E22"/>
    <w:rsid w:val="000F4357"/>
    <w:rsid w:val="000F4660"/>
    <w:rsid w:val="000F4DBE"/>
    <w:rsid w:val="000F4FFD"/>
    <w:rsid w:val="000F5A6D"/>
    <w:rsid w:val="000F6794"/>
    <w:rsid w:val="000F6AA1"/>
    <w:rsid w:val="000F6AF4"/>
    <w:rsid w:val="000F6CED"/>
    <w:rsid w:val="000F75B5"/>
    <w:rsid w:val="001015C5"/>
    <w:rsid w:val="00101C85"/>
    <w:rsid w:val="00101F6F"/>
    <w:rsid w:val="001027A1"/>
    <w:rsid w:val="001048C6"/>
    <w:rsid w:val="00104CAB"/>
    <w:rsid w:val="00106350"/>
    <w:rsid w:val="00106517"/>
    <w:rsid w:val="0010685E"/>
    <w:rsid w:val="00106965"/>
    <w:rsid w:val="001071AD"/>
    <w:rsid w:val="001109C8"/>
    <w:rsid w:val="001112D8"/>
    <w:rsid w:val="001117E7"/>
    <w:rsid w:val="00112281"/>
    <w:rsid w:val="00112D22"/>
    <w:rsid w:val="001133BC"/>
    <w:rsid w:val="001152C0"/>
    <w:rsid w:val="00115DC4"/>
    <w:rsid w:val="0012014B"/>
    <w:rsid w:val="00122225"/>
    <w:rsid w:val="0012286B"/>
    <w:rsid w:val="00122CF5"/>
    <w:rsid w:val="00122EEE"/>
    <w:rsid w:val="00123098"/>
    <w:rsid w:val="00125129"/>
    <w:rsid w:val="00125189"/>
    <w:rsid w:val="001253EC"/>
    <w:rsid w:val="001258BB"/>
    <w:rsid w:val="00125FE9"/>
    <w:rsid w:val="00126B84"/>
    <w:rsid w:val="00130A89"/>
    <w:rsid w:val="00134A40"/>
    <w:rsid w:val="00135A20"/>
    <w:rsid w:val="00136B71"/>
    <w:rsid w:val="00141008"/>
    <w:rsid w:val="00141389"/>
    <w:rsid w:val="00141CE8"/>
    <w:rsid w:val="00143A16"/>
    <w:rsid w:val="0014530A"/>
    <w:rsid w:val="00145580"/>
    <w:rsid w:val="00146417"/>
    <w:rsid w:val="00146864"/>
    <w:rsid w:val="001479A1"/>
    <w:rsid w:val="001506F8"/>
    <w:rsid w:val="00152A2C"/>
    <w:rsid w:val="00152DDA"/>
    <w:rsid w:val="00153468"/>
    <w:rsid w:val="00153708"/>
    <w:rsid w:val="00153DED"/>
    <w:rsid w:val="00155A1B"/>
    <w:rsid w:val="001569BA"/>
    <w:rsid w:val="001570C3"/>
    <w:rsid w:val="00157523"/>
    <w:rsid w:val="001603ED"/>
    <w:rsid w:val="00161EB5"/>
    <w:rsid w:val="00162F92"/>
    <w:rsid w:val="0016377E"/>
    <w:rsid w:val="001657BB"/>
    <w:rsid w:val="00165D50"/>
    <w:rsid w:val="001670D8"/>
    <w:rsid w:val="001733BD"/>
    <w:rsid w:val="00176323"/>
    <w:rsid w:val="00177AF5"/>
    <w:rsid w:val="00180472"/>
    <w:rsid w:val="001813F0"/>
    <w:rsid w:val="00181F8F"/>
    <w:rsid w:val="001824FD"/>
    <w:rsid w:val="00182D95"/>
    <w:rsid w:val="0018324E"/>
    <w:rsid w:val="00184992"/>
    <w:rsid w:val="00184DC2"/>
    <w:rsid w:val="001851CB"/>
    <w:rsid w:val="001857D5"/>
    <w:rsid w:val="00185EDF"/>
    <w:rsid w:val="00187937"/>
    <w:rsid w:val="00192E8A"/>
    <w:rsid w:val="00193850"/>
    <w:rsid w:val="00193C26"/>
    <w:rsid w:val="001A47B7"/>
    <w:rsid w:val="001A5E01"/>
    <w:rsid w:val="001A5FF7"/>
    <w:rsid w:val="001B017F"/>
    <w:rsid w:val="001B03CC"/>
    <w:rsid w:val="001B1B3F"/>
    <w:rsid w:val="001B3AEF"/>
    <w:rsid w:val="001B4301"/>
    <w:rsid w:val="001B6B95"/>
    <w:rsid w:val="001B7228"/>
    <w:rsid w:val="001C1796"/>
    <w:rsid w:val="001C25F3"/>
    <w:rsid w:val="001C34C1"/>
    <w:rsid w:val="001C3ABF"/>
    <w:rsid w:val="001C3CD9"/>
    <w:rsid w:val="001C4A47"/>
    <w:rsid w:val="001C56F5"/>
    <w:rsid w:val="001C5EA7"/>
    <w:rsid w:val="001C6397"/>
    <w:rsid w:val="001C707C"/>
    <w:rsid w:val="001D04A0"/>
    <w:rsid w:val="001D107F"/>
    <w:rsid w:val="001D21C6"/>
    <w:rsid w:val="001D39A1"/>
    <w:rsid w:val="001D6367"/>
    <w:rsid w:val="001D64AD"/>
    <w:rsid w:val="001D7164"/>
    <w:rsid w:val="001D7555"/>
    <w:rsid w:val="001E0344"/>
    <w:rsid w:val="001E0993"/>
    <w:rsid w:val="001E0C1B"/>
    <w:rsid w:val="001E1039"/>
    <w:rsid w:val="001E19EF"/>
    <w:rsid w:val="001E21E6"/>
    <w:rsid w:val="001E2A66"/>
    <w:rsid w:val="001E3307"/>
    <w:rsid w:val="001E5F6C"/>
    <w:rsid w:val="001E65E7"/>
    <w:rsid w:val="001F3ACC"/>
    <w:rsid w:val="001F6472"/>
    <w:rsid w:val="001F6FDA"/>
    <w:rsid w:val="00202619"/>
    <w:rsid w:val="00203FBC"/>
    <w:rsid w:val="002063DB"/>
    <w:rsid w:val="00206407"/>
    <w:rsid w:val="002101DC"/>
    <w:rsid w:val="00211639"/>
    <w:rsid w:val="00211B58"/>
    <w:rsid w:val="00213C52"/>
    <w:rsid w:val="00216B2C"/>
    <w:rsid w:val="002172D1"/>
    <w:rsid w:val="002175A1"/>
    <w:rsid w:val="00220555"/>
    <w:rsid w:val="002222C6"/>
    <w:rsid w:val="0022230A"/>
    <w:rsid w:val="002232BD"/>
    <w:rsid w:val="0022392C"/>
    <w:rsid w:val="0022393C"/>
    <w:rsid w:val="00225A89"/>
    <w:rsid w:val="00225F3C"/>
    <w:rsid w:val="00226A9E"/>
    <w:rsid w:val="00226B61"/>
    <w:rsid w:val="002278FD"/>
    <w:rsid w:val="00231771"/>
    <w:rsid w:val="002352BE"/>
    <w:rsid w:val="00236512"/>
    <w:rsid w:val="00237980"/>
    <w:rsid w:val="00237EA1"/>
    <w:rsid w:val="00240F1D"/>
    <w:rsid w:val="00241145"/>
    <w:rsid w:val="00241D47"/>
    <w:rsid w:val="00241E68"/>
    <w:rsid w:val="00242F9A"/>
    <w:rsid w:val="00243172"/>
    <w:rsid w:val="0024525B"/>
    <w:rsid w:val="002521ED"/>
    <w:rsid w:val="00252409"/>
    <w:rsid w:val="002556CB"/>
    <w:rsid w:val="002564D8"/>
    <w:rsid w:val="0025759C"/>
    <w:rsid w:val="002622DA"/>
    <w:rsid w:val="00262B9F"/>
    <w:rsid w:val="002642D9"/>
    <w:rsid w:val="002659A4"/>
    <w:rsid w:val="002674E5"/>
    <w:rsid w:val="00267F2F"/>
    <w:rsid w:val="0027027C"/>
    <w:rsid w:val="002709F8"/>
    <w:rsid w:val="00271187"/>
    <w:rsid w:val="00271733"/>
    <w:rsid w:val="00272BFF"/>
    <w:rsid w:val="0027335A"/>
    <w:rsid w:val="00273442"/>
    <w:rsid w:val="00275498"/>
    <w:rsid w:val="00276E49"/>
    <w:rsid w:val="002806F1"/>
    <w:rsid w:val="00283303"/>
    <w:rsid w:val="00287057"/>
    <w:rsid w:val="002878C1"/>
    <w:rsid w:val="0028792C"/>
    <w:rsid w:val="00287F20"/>
    <w:rsid w:val="00291EC1"/>
    <w:rsid w:val="0029279E"/>
    <w:rsid w:val="002A06D2"/>
    <w:rsid w:val="002A1622"/>
    <w:rsid w:val="002A2B1D"/>
    <w:rsid w:val="002A583D"/>
    <w:rsid w:val="002A6BAB"/>
    <w:rsid w:val="002B047D"/>
    <w:rsid w:val="002B0C3A"/>
    <w:rsid w:val="002B0CA5"/>
    <w:rsid w:val="002B1943"/>
    <w:rsid w:val="002B24E7"/>
    <w:rsid w:val="002B5FD7"/>
    <w:rsid w:val="002C2074"/>
    <w:rsid w:val="002C221D"/>
    <w:rsid w:val="002C25FA"/>
    <w:rsid w:val="002C2D1A"/>
    <w:rsid w:val="002C3990"/>
    <w:rsid w:val="002C45F6"/>
    <w:rsid w:val="002C4A0A"/>
    <w:rsid w:val="002C5114"/>
    <w:rsid w:val="002C7C05"/>
    <w:rsid w:val="002D0136"/>
    <w:rsid w:val="002D017B"/>
    <w:rsid w:val="002D18D6"/>
    <w:rsid w:val="002D30EE"/>
    <w:rsid w:val="002D33DD"/>
    <w:rsid w:val="002D52C3"/>
    <w:rsid w:val="002E328F"/>
    <w:rsid w:val="002E3494"/>
    <w:rsid w:val="002E3680"/>
    <w:rsid w:val="002F13D5"/>
    <w:rsid w:val="002F14D6"/>
    <w:rsid w:val="002F1FC7"/>
    <w:rsid w:val="002F42CC"/>
    <w:rsid w:val="002F48AF"/>
    <w:rsid w:val="002F5FA3"/>
    <w:rsid w:val="002F603A"/>
    <w:rsid w:val="002F6C17"/>
    <w:rsid w:val="00304058"/>
    <w:rsid w:val="003053E2"/>
    <w:rsid w:val="00305466"/>
    <w:rsid w:val="0030580D"/>
    <w:rsid w:val="00306488"/>
    <w:rsid w:val="003067E0"/>
    <w:rsid w:val="00310155"/>
    <w:rsid w:val="003111AA"/>
    <w:rsid w:val="0031239D"/>
    <w:rsid w:val="00312D9A"/>
    <w:rsid w:val="00314666"/>
    <w:rsid w:val="00314740"/>
    <w:rsid w:val="00314837"/>
    <w:rsid w:val="00314D1E"/>
    <w:rsid w:val="00317101"/>
    <w:rsid w:val="0032058E"/>
    <w:rsid w:val="00321DA5"/>
    <w:rsid w:val="0032277C"/>
    <w:rsid w:val="00322FD8"/>
    <w:rsid w:val="00326FBD"/>
    <w:rsid w:val="003271B8"/>
    <w:rsid w:val="00331FF8"/>
    <w:rsid w:val="003324DB"/>
    <w:rsid w:val="00340666"/>
    <w:rsid w:val="0034085A"/>
    <w:rsid w:val="00340B9C"/>
    <w:rsid w:val="0034109A"/>
    <w:rsid w:val="00342726"/>
    <w:rsid w:val="003440CC"/>
    <w:rsid w:val="003448C2"/>
    <w:rsid w:val="00345BAE"/>
    <w:rsid w:val="00346F8A"/>
    <w:rsid w:val="003474D3"/>
    <w:rsid w:val="00347A5D"/>
    <w:rsid w:val="00354FFF"/>
    <w:rsid w:val="003559F0"/>
    <w:rsid w:val="003576BE"/>
    <w:rsid w:val="0036004A"/>
    <w:rsid w:val="003612F2"/>
    <w:rsid w:val="00361F48"/>
    <w:rsid w:val="003625F2"/>
    <w:rsid w:val="003644E0"/>
    <w:rsid w:val="00364A3D"/>
    <w:rsid w:val="003661C6"/>
    <w:rsid w:val="00366937"/>
    <w:rsid w:val="00370557"/>
    <w:rsid w:val="00370BB6"/>
    <w:rsid w:val="00371ECA"/>
    <w:rsid w:val="003734AD"/>
    <w:rsid w:val="00373BBA"/>
    <w:rsid w:val="0037560B"/>
    <w:rsid w:val="003758EB"/>
    <w:rsid w:val="00375C7F"/>
    <w:rsid w:val="003760A5"/>
    <w:rsid w:val="00380008"/>
    <w:rsid w:val="003802B4"/>
    <w:rsid w:val="003811BC"/>
    <w:rsid w:val="00396AED"/>
    <w:rsid w:val="00397562"/>
    <w:rsid w:val="003A20E0"/>
    <w:rsid w:val="003A2193"/>
    <w:rsid w:val="003A28FF"/>
    <w:rsid w:val="003A3672"/>
    <w:rsid w:val="003B01EF"/>
    <w:rsid w:val="003B3666"/>
    <w:rsid w:val="003B4A11"/>
    <w:rsid w:val="003B7B0C"/>
    <w:rsid w:val="003B7F54"/>
    <w:rsid w:val="003C23A2"/>
    <w:rsid w:val="003C401A"/>
    <w:rsid w:val="003C4AF2"/>
    <w:rsid w:val="003C6BF3"/>
    <w:rsid w:val="003C72C9"/>
    <w:rsid w:val="003C776A"/>
    <w:rsid w:val="003D0257"/>
    <w:rsid w:val="003D0653"/>
    <w:rsid w:val="003D2F0B"/>
    <w:rsid w:val="003D3364"/>
    <w:rsid w:val="003D4C06"/>
    <w:rsid w:val="003D7B4E"/>
    <w:rsid w:val="003D7C78"/>
    <w:rsid w:val="003E1C92"/>
    <w:rsid w:val="003E2E31"/>
    <w:rsid w:val="003E5F86"/>
    <w:rsid w:val="003E6EE1"/>
    <w:rsid w:val="003E7BC5"/>
    <w:rsid w:val="003E7E14"/>
    <w:rsid w:val="003F09CD"/>
    <w:rsid w:val="003F10F7"/>
    <w:rsid w:val="003F13A5"/>
    <w:rsid w:val="003F26FB"/>
    <w:rsid w:val="003F3ABE"/>
    <w:rsid w:val="003F3D14"/>
    <w:rsid w:val="003F64F9"/>
    <w:rsid w:val="003F7066"/>
    <w:rsid w:val="003F70D7"/>
    <w:rsid w:val="003F7778"/>
    <w:rsid w:val="004006DC"/>
    <w:rsid w:val="00400BF1"/>
    <w:rsid w:val="00402378"/>
    <w:rsid w:val="004030D5"/>
    <w:rsid w:val="004034EB"/>
    <w:rsid w:val="00403A53"/>
    <w:rsid w:val="00403C4D"/>
    <w:rsid w:val="004041CB"/>
    <w:rsid w:val="004058A7"/>
    <w:rsid w:val="00407566"/>
    <w:rsid w:val="004124A8"/>
    <w:rsid w:val="00412FF3"/>
    <w:rsid w:val="004142DB"/>
    <w:rsid w:val="0041510D"/>
    <w:rsid w:val="00416018"/>
    <w:rsid w:val="00417175"/>
    <w:rsid w:val="00417DD8"/>
    <w:rsid w:val="0042075A"/>
    <w:rsid w:val="0042109E"/>
    <w:rsid w:val="00421975"/>
    <w:rsid w:val="0042298F"/>
    <w:rsid w:val="0042336F"/>
    <w:rsid w:val="00423AE9"/>
    <w:rsid w:val="00424D3E"/>
    <w:rsid w:val="00425519"/>
    <w:rsid w:val="00426448"/>
    <w:rsid w:val="00430B9E"/>
    <w:rsid w:val="00432588"/>
    <w:rsid w:val="004335D6"/>
    <w:rsid w:val="0043578E"/>
    <w:rsid w:val="00436021"/>
    <w:rsid w:val="004378FD"/>
    <w:rsid w:val="00440067"/>
    <w:rsid w:val="004435A6"/>
    <w:rsid w:val="00443F35"/>
    <w:rsid w:val="0044576C"/>
    <w:rsid w:val="00446EC6"/>
    <w:rsid w:val="00447B2C"/>
    <w:rsid w:val="00447DB3"/>
    <w:rsid w:val="00452BFA"/>
    <w:rsid w:val="00454105"/>
    <w:rsid w:val="0045714D"/>
    <w:rsid w:val="004575F1"/>
    <w:rsid w:val="00457878"/>
    <w:rsid w:val="00457FAE"/>
    <w:rsid w:val="00460EDA"/>
    <w:rsid w:val="00462CA9"/>
    <w:rsid w:val="00463CC6"/>
    <w:rsid w:val="00464005"/>
    <w:rsid w:val="004640C0"/>
    <w:rsid w:val="00466C0A"/>
    <w:rsid w:val="00466EBE"/>
    <w:rsid w:val="00470A47"/>
    <w:rsid w:val="00470F2A"/>
    <w:rsid w:val="004710FA"/>
    <w:rsid w:val="00471258"/>
    <w:rsid w:val="00471A61"/>
    <w:rsid w:val="00472EE5"/>
    <w:rsid w:val="00475569"/>
    <w:rsid w:val="0047614F"/>
    <w:rsid w:val="00477253"/>
    <w:rsid w:val="004772A9"/>
    <w:rsid w:val="00477641"/>
    <w:rsid w:val="00481E2B"/>
    <w:rsid w:val="004821D7"/>
    <w:rsid w:val="00485A32"/>
    <w:rsid w:val="00486A1D"/>
    <w:rsid w:val="00487690"/>
    <w:rsid w:val="00487A42"/>
    <w:rsid w:val="00490C8E"/>
    <w:rsid w:val="004911CE"/>
    <w:rsid w:val="0049120D"/>
    <w:rsid w:val="0049133A"/>
    <w:rsid w:val="00491CBE"/>
    <w:rsid w:val="00494EBD"/>
    <w:rsid w:val="00494F36"/>
    <w:rsid w:val="00494FEB"/>
    <w:rsid w:val="00495C1E"/>
    <w:rsid w:val="004A1370"/>
    <w:rsid w:val="004A2CDD"/>
    <w:rsid w:val="004A3469"/>
    <w:rsid w:val="004A61F8"/>
    <w:rsid w:val="004B1112"/>
    <w:rsid w:val="004B3DB9"/>
    <w:rsid w:val="004B5565"/>
    <w:rsid w:val="004B5F00"/>
    <w:rsid w:val="004B73CF"/>
    <w:rsid w:val="004C35C6"/>
    <w:rsid w:val="004C483B"/>
    <w:rsid w:val="004C4ECA"/>
    <w:rsid w:val="004C5C17"/>
    <w:rsid w:val="004C7F8D"/>
    <w:rsid w:val="004D007A"/>
    <w:rsid w:val="004D418E"/>
    <w:rsid w:val="004D489C"/>
    <w:rsid w:val="004D5DF2"/>
    <w:rsid w:val="004E0F57"/>
    <w:rsid w:val="004E1CA7"/>
    <w:rsid w:val="004E3557"/>
    <w:rsid w:val="004E3756"/>
    <w:rsid w:val="004E3853"/>
    <w:rsid w:val="004E5935"/>
    <w:rsid w:val="004F111F"/>
    <w:rsid w:val="004F12E5"/>
    <w:rsid w:val="004F2B96"/>
    <w:rsid w:val="004F35CE"/>
    <w:rsid w:val="004F3BAF"/>
    <w:rsid w:val="004F4FE5"/>
    <w:rsid w:val="004F52B2"/>
    <w:rsid w:val="005011F2"/>
    <w:rsid w:val="00501FF3"/>
    <w:rsid w:val="0050234D"/>
    <w:rsid w:val="0050282F"/>
    <w:rsid w:val="0050313D"/>
    <w:rsid w:val="00503F19"/>
    <w:rsid w:val="00507CD3"/>
    <w:rsid w:val="0051056D"/>
    <w:rsid w:val="00510BF5"/>
    <w:rsid w:val="0051132C"/>
    <w:rsid w:val="00514543"/>
    <w:rsid w:val="00514BA5"/>
    <w:rsid w:val="00514E66"/>
    <w:rsid w:val="005150A2"/>
    <w:rsid w:val="005162CA"/>
    <w:rsid w:val="00527C89"/>
    <w:rsid w:val="00527F81"/>
    <w:rsid w:val="00531059"/>
    <w:rsid w:val="005339DB"/>
    <w:rsid w:val="00533ECC"/>
    <w:rsid w:val="00537823"/>
    <w:rsid w:val="00537C89"/>
    <w:rsid w:val="00541353"/>
    <w:rsid w:val="0054200E"/>
    <w:rsid w:val="00542A90"/>
    <w:rsid w:val="00543AE1"/>
    <w:rsid w:val="0054633D"/>
    <w:rsid w:val="00547011"/>
    <w:rsid w:val="005476A4"/>
    <w:rsid w:val="00547D3F"/>
    <w:rsid w:val="00550255"/>
    <w:rsid w:val="00552918"/>
    <w:rsid w:val="0055371D"/>
    <w:rsid w:val="00553B58"/>
    <w:rsid w:val="00554895"/>
    <w:rsid w:val="00557072"/>
    <w:rsid w:val="00557589"/>
    <w:rsid w:val="00557B86"/>
    <w:rsid w:val="00560257"/>
    <w:rsid w:val="00564810"/>
    <w:rsid w:val="005648A3"/>
    <w:rsid w:val="00565ED7"/>
    <w:rsid w:val="00567C30"/>
    <w:rsid w:val="0057111F"/>
    <w:rsid w:val="00572EDB"/>
    <w:rsid w:val="00573753"/>
    <w:rsid w:val="00584C8A"/>
    <w:rsid w:val="00586487"/>
    <w:rsid w:val="0058763E"/>
    <w:rsid w:val="005903A8"/>
    <w:rsid w:val="005906DA"/>
    <w:rsid w:val="00591DF3"/>
    <w:rsid w:val="00594ACE"/>
    <w:rsid w:val="00595640"/>
    <w:rsid w:val="005958D4"/>
    <w:rsid w:val="00595996"/>
    <w:rsid w:val="005970F7"/>
    <w:rsid w:val="005979A4"/>
    <w:rsid w:val="005A06D7"/>
    <w:rsid w:val="005A08B7"/>
    <w:rsid w:val="005A1946"/>
    <w:rsid w:val="005A1974"/>
    <w:rsid w:val="005A4D44"/>
    <w:rsid w:val="005A7FA1"/>
    <w:rsid w:val="005B0914"/>
    <w:rsid w:val="005B48B5"/>
    <w:rsid w:val="005B4AB3"/>
    <w:rsid w:val="005B57B3"/>
    <w:rsid w:val="005B70F9"/>
    <w:rsid w:val="005C1309"/>
    <w:rsid w:val="005C153D"/>
    <w:rsid w:val="005C3442"/>
    <w:rsid w:val="005C5CFB"/>
    <w:rsid w:val="005C76A9"/>
    <w:rsid w:val="005D0EB5"/>
    <w:rsid w:val="005D2C03"/>
    <w:rsid w:val="005D3425"/>
    <w:rsid w:val="005D3D7B"/>
    <w:rsid w:val="005D6576"/>
    <w:rsid w:val="005E1751"/>
    <w:rsid w:val="005E3177"/>
    <w:rsid w:val="005E4359"/>
    <w:rsid w:val="005E4416"/>
    <w:rsid w:val="005E6A97"/>
    <w:rsid w:val="005E7F50"/>
    <w:rsid w:val="005F14B2"/>
    <w:rsid w:val="005F3F11"/>
    <w:rsid w:val="005F4BFF"/>
    <w:rsid w:val="006007FB"/>
    <w:rsid w:val="00602E9C"/>
    <w:rsid w:val="00602F18"/>
    <w:rsid w:val="006038EA"/>
    <w:rsid w:val="006039BE"/>
    <w:rsid w:val="00604B37"/>
    <w:rsid w:val="006074C1"/>
    <w:rsid w:val="00607932"/>
    <w:rsid w:val="00610883"/>
    <w:rsid w:val="00611388"/>
    <w:rsid w:val="00613937"/>
    <w:rsid w:val="006159A9"/>
    <w:rsid w:val="006168A3"/>
    <w:rsid w:val="00620A77"/>
    <w:rsid w:val="0062319D"/>
    <w:rsid w:val="00625732"/>
    <w:rsid w:val="00625A9C"/>
    <w:rsid w:val="00626444"/>
    <w:rsid w:val="0063058E"/>
    <w:rsid w:val="00630AFF"/>
    <w:rsid w:val="00632453"/>
    <w:rsid w:val="00633242"/>
    <w:rsid w:val="00634512"/>
    <w:rsid w:val="0063463D"/>
    <w:rsid w:val="00634646"/>
    <w:rsid w:val="0063472C"/>
    <w:rsid w:val="00635296"/>
    <w:rsid w:val="006373FF"/>
    <w:rsid w:val="00637B18"/>
    <w:rsid w:val="0064099C"/>
    <w:rsid w:val="0064190F"/>
    <w:rsid w:val="00643B39"/>
    <w:rsid w:val="00644BC1"/>
    <w:rsid w:val="00645683"/>
    <w:rsid w:val="006478C5"/>
    <w:rsid w:val="00652AA1"/>
    <w:rsid w:val="00653DE8"/>
    <w:rsid w:val="00654D03"/>
    <w:rsid w:val="006556CB"/>
    <w:rsid w:val="00655891"/>
    <w:rsid w:val="006560A7"/>
    <w:rsid w:val="00656E31"/>
    <w:rsid w:val="00657746"/>
    <w:rsid w:val="006605D8"/>
    <w:rsid w:val="0066176E"/>
    <w:rsid w:val="0066218E"/>
    <w:rsid w:val="0066390C"/>
    <w:rsid w:val="006641CE"/>
    <w:rsid w:val="00667729"/>
    <w:rsid w:val="0067056D"/>
    <w:rsid w:val="006720B8"/>
    <w:rsid w:val="006720E1"/>
    <w:rsid w:val="006725BE"/>
    <w:rsid w:val="006744D7"/>
    <w:rsid w:val="0067624A"/>
    <w:rsid w:val="0068047B"/>
    <w:rsid w:val="00681D51"/>
    <w:rsid w:val="00682AC6"/>
    <w:rsid w:val="00682CE3"/>
    <w:rsid w:val="006917D1"/>
    <w:rsid w:val="006967F2"/>
    <w:rsid w:val="00697135"/>
    <w:rsid w:val="006A0F3A"/>
    <w:rsid w:val="006A264C"/>
    <w:rsid w:val="006A56D7"/>
    <w:rsid w:val="006A6335"/>
    <w:rsid w:val="006A705D"/>
    <w:rsid w:val="006A7F55"/>
    <w:rsid w:val="006B1967"/>
    <w:rsid w:val="006C15AC"/>
    <w:rsid w:val="006C1A76"/>
    <w:rsid w:val="006C27A8"/>
    <w:rsid w:val="006C2E40"/>
    <w:rsid w:val="006C3E95"/>
    <w:rsid w:val="006C3ECE"/>
    <w:rsid w:val="006C4544"/>
    <w:rsid w:val="006C49D7"/>
    <w:rsid w:val="006C5065"/>
    <w:rsid w:val="006C578F"/>
    <w:rsid w:val="006C6B09"/>
    <w:rsid w:val="006D1DAB"/>
    <w:rsid w:val="006D1DD2"/>
    <w:rsid w:val="006D2CA1"/>
    <w:rsid w:val="006D3556"/>
    <w:rsid w:val="006D3B69"/>
    <w:rsid w:val="006D6730"/>
    <w:rsid w:val="006D6982"/>
    <w:rsid w:val="006E0902"/>
    <w:rsid w:val="006E1944"/>
    <w:rsid w:val="006E1D12"/>
    <w:rsid w:val="006E1F3F"/>
    <w:rsid w:val="006E2159"/>
    <w:rsid w:val="006E7204"/>
    <w:rsid w:val="006F1453"/>
    <w:rsid w:val="006F1644"/>
    <w:rsid w:val="006F1B69"/>
    <w:rsid w:val="006F1C3E"/>
    <w:rsid w:val="006F5A53"/>
    <w:rsid w:val="006F6175"/>
    <w:rsid w:val="007019E4"/>
    <w:rsid w:val="0070218E"/>
    <w:rsid w:val="00702529"/>
    <w:rsid w:val="007030DE"/>
    <w:rsid w:val="007039E1"/>
    <w:rsid w:val="00705CF7"/>
    <w:rsid w:val="00706806"/>
    <w:rsid w:val="0070691D"/>
    <w:rsid w:val="007069FA"/>
    <w:rsid w:val="007105D2"/>
    <w:rsid w:val="007105F1"/>
    <w:rsid w:val="007108C2"/>
    <w:rsid w:val="00715169"/>
    <w:rsid w:val="00715C50"/>
    <w:rsid w:val="00717D48"/>
    <w:rsid w:val="00720B66"/>
    <w:rsid w:val="0072164E"/>
    <w:rsid w:val="0072299E"/>
    <w:rsid w:val="007229E8"/>
    <w:rsid w:val="00722D42"/>
    <w:rsid w:val="00723587"/>
    <w:rsid w:val="00725660"/>
    <w:rsid w:val="007269AE"/>
    <w:rsid w:val="00730674"/>
    <w:rsid w:val="0073086B"/>
    <w:rsid w:val="00730876"/>
    <w:rsid w:val="00732889"/>
    <w:rsid w:val="007339C3"/>
    <w:rsid w:val="007352AD"/>
    <w:rsid w:val="00735894"/>
    <w:rsid w:val="00736A30"/>
    <w:rsid w:val="00736C48"/>
    <w:rsid w:val="00744E8C"/>
    <w:rsid w:val="0074769D"/>
    <w:rsid w:val="00747AE1"/>
    <w:rsid w:val="00747EAE"/>
    <w:rsid w:val="00750B0F"/>
    <w:rsid w:val="00751A06"/>
    <w:rsid w:val="00752E64"/>
    <w:rsid w:val="00752FBE"/>
    <w:rsid w:val="0075545B"/>
    <w:rsid w:val="007558E4"/>
    <w:rsid w:val="0075606C"/>
    <w:rsid w:val="00756DA0"/>
    <w:rsid w:val="00757237"/>
    <w:rsid w:val="0075781B"/>
    <w:rsid w:val="00763C4A"/>
    <w:rsid w:val="00763DBD"/>
    <w:rsid w:val="0076440E"/>
    <w:rsid w:val="007664C9"/>
    <w:rsid w:val="00773DD0"/>
    <w:rsid w:val="00780E12"/>
    <w:rsid w:val="00783EAA"/>
    <w:rsid w:val="007865A6"/>
    <w:rsid w:val="007865C6"/>
    <w:rsid w:val="007910DB"/>
    <w:rsid w:val="00793957"/>
    <w:rsid w:val="00793DA8"/>
    <w:rsid w:val="007943D7"/>
    <w:rsid w:val="00794D40"/>
    <w:rsid w:val="00795DF4"/>
    <w:rsid w:val="00796AE5"/>
    <w:rsid w:val="007A0B90"/>
    <w:rsid w:val="007A16D8"/>
    <w:rsid w:val="007A255A"/>
    <w:rsid w:val="007A29BE"/>
    <w:rsid w:val="007A309C"/>
    <w:rsid w:val="007A32A9"/>
    <w:rsid w:val="007A45B1"/>
    <w:rsid w:val="007A4EC5"/>
    <w:rsid w:val="007A66A2"/>
    <w:rsid w:val="007A6E39"/>
    <w:rsid w:val="007B0A77"/>
    <w:rsid w:val="007B0F6D"/>
    <w:rsid w:val="007B1879"/>
    <w:rsid w:val="007B322A"/>
    <w:rsid w:val="007C162D"/>
    <w:rsid w:val="007C1A17"/>
    <w:rsid w:val="007C42E1"/>
    <w:rsid w:val="007C6F73"/>
    <w:rsid w:val="007C78C8"/>
    <w:rsid w:val="007D13E6"/>
    <w:rsid w:val="007D15BB"/>
    <w:rsid w:val="007D20EB"/>
    <w:rsid w:val="007D3570"/>
    <w:rsid w:val="007D39F8"/>
    <w:rsid w:val="007D3AF7"/>
    <w:rsid w:val="007D3E77"/>
    <w:rsid w:val="007D5C3B"/>
    <w:rsid w:val="007D6F39"/>
    <w:rsid w:val="007E02AB"/>
    <w:rsid w:val="007E1854"/>
    <w:rsid w:val="007E52D9"/>
    <w:rsid w:val="007E7712"/>
    <w:rsid w:val="007E7F78"/>
    <w:rsid w:val="007F0902"/>
    <w:rsid w:val="007F21F1"/>
    <w:rsid w:val="007F4222"/>
    <w:rsid w:val="007F7905"/>
    <w:rsid w:val="00801232"/>
    <w:rsid w:val="0080557E"/>
    <w:rsid w:val="00806DCD"/>
    <w:rsid w:val="00807855"/>
    <w:rsid w:val="0081108F"/>
    <w:rsid w:val="00813256"/>
    <w:rsid w:val="0081413A"/>
    <w:rsid w:val="00815659"/>
    <w:rsid w:val="00817E5C"/>
    <w:rsid w:val="00821436"/>
    <w:rsid w:val="008221AB"/>
    <w:rsid w:val="008226C3"/>
    <w:rsid w:val="00822EC9"/>
    <w:rsid w:val="00825389"/>
    <w:rsid w:val="00826507"/>
    <w:rsid w:val="008277CE"/>
    <w:rsid w:val="00827AB4"/>
    <w:rsid w:val="00834AB9"/>
    <w:rsid w:val="008362B3"/>
    <w:rsid w:val="00837B9D"/>
    <w:rsid w:val="00840063"/>
    <w:rsid w:val="008504CC"/>
    <w:rsid w:val="00853D5A"/>
    <w:rsid w:val="008559AF"/>
    <w:rsid w:val="00860130"/>
    <w:rsid w:val="00860823"/>
    <w:rsid w:val="00862528"/>
    <w:rsid w:val="00862F44"/>
    <w:rsid w:val="00863E0E"/>
    <w:rsid w:val="00864131"/>
    <w:rsid w:val="008709DA"/>
    <w:rsid w:val="00870FFE"/>
    <w:rsid w:val="00874BF7"/>
    <w:rsid w:val="00880487"/>
    <w:rsid w:val="00885CFD"/>
    <w:rsid w:val="008871B6"/>
    <w:rsid w:val="00891C56"/>
    <w:rsid w:val="00892731"/>
    <w:rsid w:val="00893223"/>
    <w:rsid w:val="00896305"/>
    <w:rsid w:val="0089669A"/>
    <w:rsid w:val="00897B41"/>
    <w:rsid w:val="00897D18"/>
    <w:rsid w:val="008A1465"/>
    <w:rsid w:val="008A182A"/>
    <w:rsid w:val="008A4BF4"/>
    <w:rsid w:val="008A59C5"/>
    <w:rsid w:val="008A5ABD"/>
    <w:rsid w:val="008B1325"/>
    <w:rsid w:val="008B54E6"/>
    <w:rsid w:val="008B607E"/>
    <w:rsid w:val="008B7B11"/>
    <w:rsid w:val="008C02D3"/>
    <w:rsid w:val="008C06B8"/>
    <w:rsid w:val="008C1AB6"/>
    <w:rsid w:val="008C2142"/>
    <w:rsid w:val="008C2849"/>
    <w:rsid w:val="008C48A8"/>
    <w:rsid w:val="008C4A0E"/>
    <w:rsid w:val="008C4B88"/>
    <w:rsid w:val="008C6C0B"/>
    <w:rsid w:val="008D07A5"/>
    <w:rsid w:val="008D1D64"/>
    <w:rsid w:val="008D26CE"/>
    <w:rsid w:val="008D405C"/>
    <w:rsid w:val="008D6911"/>
    <w:rsid w:val="008D7BA0"/>
    <w:rsid w:val="008E0CB3"/>
    <w:rsid w:val="008E0F3A"/>
    <w:rsid w:val="008E153B"/>
    <w:rsid w:val="008E156E"/>
    <w:rsid w:val="008E1F1B"/>
    <w:rsid w:val="008E6687"/>
    <w:rsid w:val="008E70FB"/>
    <w:rsid w:val="008F16DA"/>
    <w:rsid w:val="008F1BF1"/>
    <w:rsid w:val="008F3035"/>
    <w:rsid w:val="008F6B49"/>
    <w:rsid w:val="008F763B"/>
    <w:rsid w:val="008F7EED"/>
    <w:rsid w:val="009033D7"/>
    <w:rsid w:val="00905235"/>
    <w:rsid w:val="00905525"/>
    <w:rsid w:val="00905E15"/>
    <w:rsid w:val="0090643C"/>
    <w:rsid w:val="0090664D"/>
    <w:rsid w:val="00907173"/>
    <w:rsid w:val="00913F95"/>
    <w:rsid w:val="00913FB1"/>
    <w:rsid w:val="0091462B"/>
    <w:rsid w:val="0092060E"/>
    <w:rsid w:val="0092170A"/>
    <w:rsid w:val="00922D0D"/>
    <w:rsid w:val="009236A4"/>
    <w:rsid w:val="00923A0C"/>
    <w:rsid w:val="00925303"/>
    <w:rsid w:val="00931BC2"/>
    <w:rsid w:val="00931C17"/>
    <w:rsid w:val="00932FF5"/>
    <w:rsid w:val="0093408B"/>
    <w:rsid w:val="00935BD9"/>
    <w:rsid w:val="00936F60"/>
    <w:rsid w:val="00940132"/>
    <w:rsid w:val="00943B60"/>
    <w:rsid w:val="00944855"/>
    <w:rsid w:val="00945504"/>
    <w:rsid w:val="00946AA8"/>
    <w:rsid w:val="00950D16"/>
    <w:rsid w:val="00951E3E"/>
    <w:rsid w:val="00952F01"/>
    <w:rsid w:val="0095523A"/>
    <w:rsid w:val="00955648"/>
    <w:rsid w:val="00960780"/>
    <w:rsid w:val="00961870"/>
    <w:rsid w:val="00961946"/>
    <w:rsid w:val="009665F1"/>
    <w:rsid w:val="009667F1"/>
    <w:rsid w:val="009676F5"/>
    <w:rsid w:val="00970EE8"/>
    <w:rsid w:val="009716AD"/>
    <w:rsid w:val="00971B26"/>
    <w:rsid w:val="00973880"/>
    <w:rsid w:val="00975404"/>
    <w:rsid w:val="009800C6"/>
    <w:rsid w:val="00980818"/>
    <w:rsid w:val="00980BF6"/>
    <w:rsid w:val="009817A4"/>
    <w:rsid w:val="009827E5"/>
    <w:rsid w:val="00983C23"/>
    <w:rsid w:val="009849A0"/>
    <w:rsid w:val="009863CF"/>
    <w:rsid w:val="00986D1F"/>
    <w:rsid w:val="00987186"/>
    <w:rsid w:val="00990251"/>
    <w:rsid w:val="00990AF4"/>
    <w:rsid w:val="00991C22"/>
    <w:rsid w:val="009933BF"/>
    <w:rsid w:val="00993CDB"/>
    <w:rsid w:val="0099515C"/>
    <w:rsid w:val="009958DE"/>
    <w:rsid w:val="00995B3B"/>
    <w:rsid w:val="009A292A"/>
    <w:rsid w:val="009A3C65"/>
    <w:rsid w:val="009A3E99"/>
    <w:rsid w:val="009A3F7C"/>
    <w:rsid w:val="009A4C65"/>
    <w:rsid w:val="009A66A3"/>
    <w:rsid w:val="009A698B"/>
    <w:rsid w:val="009B0605"/>
    <w:rsid w:val="009B199B"/>
    <w:rsid w:val="009B19AE"/>
    <w:rsid w:val="009B1DF7"/>
    <w:rsid w:val="009B6AC8"/>
    <w:rsid w:val="009B7387"/>
    <w:rsid w:val="009B7A8B"/>
    <w:rsid w:val="009C03C2"/>
    <w:rsid w:val="009C07EA"/>
    <w:rsid w:val="009C1341"/>
    <w:rsid w:val="009C245A"/>
    <w:rsid w:val="009C24F9"/>
    <w:rsid w:val="009C2861"/>
    <w:rsid w:val="009C38AB"/>
    <w:rsid w:val="009C3E7D"/>
    <w:rsid w:val="009C4CDC"/>
    <w:rsid w:val="009C73A4"/>
    <w:rsid w:val="009D1748"/>
    <w:rsid w:val="009D1B46"/>
    <w:rsid w:val="009D1CF2"/>
    <w:rsid w:val="009D2A6E"/>
    <w:rsid w:val="009D5201"/>
    <w:rsid w:val="009D54A7"/>
    <w:rsid w:val="009D6226"/>
    <w:rsid w:val="009D741F"/>
    <w:rsid w:val="009D75DF"/>
    <w:rsid w:val="009D7D93"/>
    <w:rsid w:val="009E040F"/>
    <w:rsid w:val="009E2618"/>
    <w:rsid w:val="009E312C"/>
    <w:rsid w:val="009E3CFC"/>
    <w:rsid w:val="009E4625"/>
    <w:rsid w:val="009E56C7"/>
    <w:rsid w:val="009E5F6F"/>
    <w:rsid w:val="009E6E91"/>
    <w:rsid w:val="009E6F55"/>
    <w:rsid w:val="009F1089"/>
    <w:rsid w:val="009F43FF"/>
    <w:rsid w:val="00A02E60"/>
    <w:rsid w:val="00A035E3"/>
    <w:rsid w:val="00A03D84"/>
    <w:rsid w:val="00A03F3A"/>
    <w:rsid w:val="00A05666"/>
    <w:rsid w:val="00A06055"/>
    <w:rsid w:val="00A0720F"/>
    <w:rsid w:val="00A07B30"/>
    <w:rsid w:val="00A15C61"/>
    <w:rsid w:val="00A169E2"/>
    <w:rsid w:val="00A16D22"/>
    <w:rsid w:val="00A16F43"/>
    <w:rsid w:val="00A17355"/>
    <w:rsid w:val="00A214B7"/>
    <w:rsid w:val="00A229E8"/>
    <w:rsid w:val="00A2362C"/>
    <w:rsid w:val="00A247AC"/>
    <w:rsid w:val="00A248AC"/>
    <w:rsid w:val="00A27C56"/>
    <w:rsid w:val="00A31EE8"/>
    <w:rsid w:val="00A333FB"/>
    <w:rsid w:val="00A35036"/>
    <w:rsid w:val="00A3542B"/>
    <w:rsid w:val="00A36683"/>
    <w:rsid w:val="00A42314"/>
    <w:rsid w:val="00A44A69"/>
    <w:rsid w:val="00A44B6F"/>
    <w:rsid w:val="00A4582A"/>
    <w:rsid w:val="00A47504"/>
    <w:rsid w:val="00A5070A"/>
    <w:rsid w:val="00A5107B"/>
    <w:rsid w:val="00A52524"/>
    <w:rsid w:val="00A52894"/>
    <w:rsid w:val="00A52DAA"/>
    <w:rsid w:val="00A5394B"/>
    <w:rsid w:val="00A54EA0"/>
    <w:rsid w:val="00A57D33"/>
    <w:rsid w:val="00A63CFA"/>
    <w:rsid w:val="00A63EFF"/>
    <w:rsid w:val="00A64D8B"/>
    <w:rsid w:val="00A711E5"/>
    <w:rsid w:val="00A722A6"/>
    <w:rsid w:val="00A72439"/>
    <w:rsid w:val="00A7246E"/>
    <w:rsid w:val="00A72922"/>
    <w:rsid w:val="00A72BEF"/>
    <w:rsid w:val="00A72C4C"/>
    <w:rsid w:val="00A74BEC"/>
    <w:rsid w:val="00A758BA"/>
    <w:rsid w:val="00A77678"/>
    <w:rsid w:val="00A77968"/>
    <w:rsid w:val="00A80799"/>
    <w:rsid w:val="00A80DF1"/>
    <w:rsid w:val="00A82019"/>
    <w:rsid w:val="00A8278C"/>
    <w:rsid w:val="00A82A19"/>
    <w:rsid w:val="00A84629"/>
    <w:rsid w:val="00A84970"/>
    <w:rsid w:val="00A87837"/>
    <w:rsid w:val="00A9053B"/>
    <w:rsid w:val="00A91993"/>
    <w:rsid w:val="00A9334E"/>
    <w:rsid w:val="00A967C3"/>
    <w:rsid w:val="00A9686D"/>
    <w:rsid w:val="00A973E4"/>
    <w:rsid w:val="00A97681"/>
    <w:rsid w:val="00AA2C31"/>
    <w:rsid w:val="00AA2D67"/>
    <w:rsid w:val="00AA38A2"/>
    <w:rsid w:val="00AA5BB3"/>
    <w:rsid w:val="00AA636B"/>
    <w:rsid w:val="00AA735E"/>
    <w:rsid w:val="00AA7F61"/>
    <w:rsid w:val="00AB1CE6"/>
    <w:rsid w:val="00AB41D8"/>
    <w:rsid w:val="00AB45FC"/>
    <w:rsid w:val="00AB5E0D"/>
    <w:rsid w:val="00AB6A43"/>
    <w:rsid w:val="00AB721D"/>
    <w:rsid w:val="00AB746A"/>
    <w:rsid w:val="00AC0541"/>
    <w:rsid w:val="00AC14DE"/>
    <w:rsid w:val="00AC22E4"/>
    <w:rsid w:val="00AC493D"/>
    <w:rsid w:val="00AC5123"/>
    <w:rsid w:val="00AC5636"/>
    <w:rsid w:val="00AC5BA0"/>
    <w:rsid w:val="00AC6FD4"/>
    <w:rsid w:val="00AD1710"/>
    <w:rsid w:val="00AD3387"/>
    <w:rsid w:val="00AD4EC4"/>
    <w:rsid w:val="00AD4F14"/>
    <w:rsid w:val="00AE1BF0"/>
    <w:rsid w:val="00AE20CB"/>
    <w:rsid w:val="00AE22F2"/>
    <w:rsid w:val="00AF299A"/>
    <w:rsid w:val="00AF40ED"/>
    <w:rsid w:val="00AF4676"/>
    <w:rsid w:val="00AF5452"/>
    <w:rsid w:val="00AF70FE"/>
    <w:rsid w:val="00B00464"/>
    <w:rsid w:val="00B01331"/>
    <w:rsid w:val="00B02BE3"/>
    <w:rsid w:val="00B0346D"/>
    <w:rsid w:val="00B04FED"/>
    <w:rsid w:val="00B053DD"/>
    <w:rsid w:val="00B05C56"/>
    <w:rsid w:val="00B06F1A"/>
    <w:rsid w:val="00B075DB"/>
    <w:rsid w:val="00B1053B"/>
    <w:rsid w:val="00B112E5"/>
    <w:rsid w:val="00B15F36"/>
    <w:rsid w:val="00B16A05"/>
    <w:rsid w:val="00B178AA"/>
    <w:rsid w:val="00B275B0"/>
    <w:rsid w:val="00B3403B"/>
    <w:rsid w:val="00B34576"/>
    <w:rsid w:val="00B3541D"/>
    <w:rsid w:val="00B36B7A"/>
    <w:rsid w:val="00B37FC4"/>
    <w:rsid w:val="00B403E4"/>
    <w:rsid w:val="00B41F1A"/>
    <w:rsid w:val="00B42D6F"/>
    <w:rsid w:val="00B43FA4"/>
    <w:rsid w:val="00B448E5"/>
    <w:rsid w:val="00B45274"/>
    <w:rsid w:val="00B45919"/>
    <w:rsid w:val="00B45B29"/>
    <w:rsid w:val="00B45BA6"/>
    <w:rsid w:val="00B4669F"/>
    <w:rsid w:val="00B46D91"/>
    <w:rsid w:val="00B52C4C"/>
    <w:rsid w:val="00B61A1E"/>
    <w:rsid w:val="00B61BE9"/>
    <w:rsid w:val="00B62849"/>
    <w:rsid w:val="00B652D0"/>
    <w:rsid w:val="00B65F49"/>
    <w:rsid w:val="00B70084"/>
    <w:rsid w:val="00B70731"/>
    <w:rsid w:val="00B7226D"/>
    <w:rsid w:val="00B73021"/>
    <w:rsid w:val="00B73322"/>
    <w:rsid w:val="00B7612D"/>
    <w:rsid w:val="00B763BF"/>
    <w:rsid w:val="00B8073B"/>
    <w:rsid w:val="00B81B85"/>
    <w:rsid w:val="00B83211"/>
    <w:rsid w:val="00B86325"/>
    <w:rsid w:val="00B91545"/>
    <w:rsid w:val="00B919C3"/>
    <w:rsid w:val="00B922D1"/>
    <w:rsid w:val="00B92D19"/>
    <w:rsid w:val="00B93DAC"/>
    <w:rsid w:val="00B949C3"/>
    <w:rsid w:val="00B95B13"/>
    <w:rsid w:val="00BA09A4"/>
    <w:rsid w:val="00BA0D69"/>
    <w:rsid w:val="00BA11CD"/>
    <w:rsid w:val="00BA1926"/>
    <w:rsid w:val="00BA3DFB"/>
    <w:rsid w:val="00BA475A"/>
    <w:rsid w:val="00BA5500"/>
    <w:rsid w:val="00BA731F"/>
    <w:rsid w:val="00BB31A1"/>
    <w:rsid w:val="00BB5203"/>
    <w:rsid w:val="00BB60C1"/>
    <w:rsid w:val="00BB67F5"/>
    <w:rsid w:val="00BC39B4"/>
    <w:rsid w:val="00BC5458"/>
    <w:rsid w:val="00BC5BD9"/>
    <w:rsid w:val="00BC6621"/>
    <w:rsid w:val="00BC7B7E"/>
    <w:rsid w:val="00BD059F"/>
    <w:rsid w:val="00BD0F04"/>
    <w:rsid w:val="00BD67A0"/>
    <w:rsid w:val="00BD6D38"/>
    <w:rsid w:val="00BE1F8D"/>
    <w:rsid w:val="00BE2F9A"/>
    <w:rsid w:val="00BE544E"/>
    <w:rsid w:val="00BE5D21"/>
    <w:rsid w:val="00BE6047"/>
    <w:rsid w:val="00BE68F6"/>
    <w:rsid w:val="00BE699D"/>
    <w:rsid w:val="00BE7611"/>
    <w:rsid w:val="00BF36C5"/>
    <w:rsid w:val="00BF5405"/>
    <w:rsid w:val="00BF6224"/>
    <w:rsid w:val="00BF67E8"/>
    <w:rsid w:val="00C02D6D"/>
    <w:rsid w:val="00C05087"/>
    <w:rsid w:val="00C06246"/>
    <w:rsid w:val="00C06465"/>
    <w:rsid w:val="00C064B7"/>
    <w:rsid w:val="00C10CA4"/>
    <w:rsid w:val="00C129B3"/>
    <w:rsid w:val="00C12C13"/>
    <w:rsid w:val="00C133F0"/>
    <w:rsid w:val="00C14681"/>
    <w:rsid w:val="00C14772"/>
    <w:rsid w:val="00C202C2"/>
    <w:rsid w:val="00C220EA"/>
    <w:rsid w:val="00C22443"/>
    <w:rsid w:val="00C22DC7"/>
    <w:rsid w:val="00C259E9"/>
    <w:rsid w:val="00C2752C"/>
    <w:rsid w:val="00C301C4"/>
    <w:rsid w:val="00C3169C"/>
    <w:rsid w:val="00C32A6A"/>
    <w:rsid w:val="00C33425"/>
    <w:rsid w:val="00C345BC"/>
    <w:rsid w:val="00C35219"/>
    <w:rsid w:val="00C36377"/>
    <w:rsid w:val="00C3664E"/>
    <w:rsid w:val="00C36D0E"/>
    <w:rsid w:val="00C37121"/>
    <w:rsid w:val="00C37C78"/>
    <w:rsid w:val="00C412FC"/>
    <w:rsid w:val="00C436EF"/>
    <w:rsid w:val="00C444E3"/>
    <w:rsid w:val="00C450C9"/>
    <w:rsid w:val="00C5044D"/>
    <w:rsid w:val="00C516DB"/>
    <w:rsid w:val="00C53505"/>
    <w:rsid w:val="00C540DC"/>
    <w:rsid w:val="00C5501A"/>
    <w:rsid w:val="00C55143"/>
    <w:rsid w:val="00C613A5"/>
    <w:rsid w:val="00C64088"/>
    <w:rsid w:val="00C658FF"/>
    <w:rsid w:val="00C6731F"/>
    <w:rsid w:val="00C67CA8"/>
    <w:rsid w:val="00C702B0"/>
    <w:rsid w:val="00C70862"/>
    <w:rsid w:val="00C709F9"/>
    <w:rsid w:val="00C70E5D"/>
    <w:rsid w:val="00C71874"/>
    <w:rsid w:val="00C72F3F"/>
    <w:rsid w:val="00C73435"/>
    <w:rsid w:val="00C758DA"/>
    <w:rsid w:val="00C80164"/>
    <w:rsid w:val="00C8113E"/>
    <w:rsid w:val="00C82D09"/>
    <w:rsid w:val="00C840AB"/>
    <w:rsid w:val="00C844BE"/>
    <w:rsid w:val="00C86164"/>
    <w:rsid w:val="00C879D1"/>
    <w:rsid w:val="00C87A06"/>
    <w:rsid w:val="00C90B7B"/>
    <w:rsid w:val="00C915A3"/>
    <w:rsid w:val="00C92FDA"/>
    <w:rsid w:val="00C946D1"/>
    <w:rsid w:val="00C94CA4"/>
    <w:rsid w:val="00C94E2E"/>
    <w:rsid w:val="00C951D6"/>
    <w:rsid w:val="00C9727A"/>
    <w:rsid w:val="00CA0A1C"/>
    <w:rsid w:val="00CA1E30"/>
    <w:rsid w:val="00CA2044"/>
    <w:rsid w:val="00CA46FC"/>
    <w:rsid w:val="00CA7037"/>
    <w:rsid w:val="00CA70EA"/>
    <w:rsid w:val="00CB0282"/>
    <w:rsid w:val="00CB172E"/>
    <w:rsid w:val="00CB1E08"/>
    <w:rsid w:val="00CC00B1"/>
    <w:rsid w:val="00CC2B4C"/>
    <w:rsid w:val="00CC2CF7"/>
    <w:rsid w:val="00CC3548"/>
    <w:rsid w:val="00CC3691"/>
    <w:rsid w:val="00CC6B4C"/>
    <w:rsid w:val="00CD1DE8"/>
    <w:rsid w:val="00CD46F8"/>
    <w:rsid w:val="00CD6292"/>
    <w:rsid w:val="00CD7299"/>
    <w:rsid w:val="00CE029E"/>
    <w:rsid w:val="00CE1C35"/>
    <w:rsid w:val="00CE265E"/>
    <w:rsid w:val="00CE2C20"/>
    <w:rsid w:val="00CE4BBA"/>
    <w:rsid w:val="00CE66E0"/>
    <w:rsid w:val="00CE699D"/>
    <w:rsid w:val="00CE7382"/>
    <w:rsid w:val="00CF386D"/>
    <w:rsid w:val="00CF3C65"/>
    <w:rsid w:val="00D00700"/>
    <w:rsid w:val="00D015D3"/>
    <w:rsid w:val="00D03550"/>
    <w:rsid w:val="00D0393E"/>
    <w:rsid w:val="00D04A91"/>
    <w:rsid w:val="00D05507"/>
    <w:rsid w:val="00D0603D"/>
    <w:rsid w:val="00D06A06"/>
    <w:rsid w:val="00D071AA"/>
    <w:rsid w:val="00D110E0"/>
    <w:rsid w:val="00D14BD9"/>
    <w:rsid w:val="00D1611F"/>
    <w:rsid w:val="00D16BDE"/>
    <w:rsid w:val="00D17421"/>
    <w:rsid w:val="00D21695"/>
    <w:rsid w:val="00D21EEA"/>
    <w:rsid w:val="00D22CF5"/>
    <w:rsid w:val="00D23659"/>
    <w:rsid w:val="00D238DE"/>
    <w:rsid w:val="00D24889"/>
    <w:rsid w:val="00D24BF4"/>
    <w:rsid w:val="00D25B1E"/>
    <w:rsid w:val="00D30265"/>
    <w:rsid w:val="00D30D67"/>
    <w:rsid w:val="00D30E55"/>
    <w:rsid w:val="00D31414"/>
    <w:rsid w:val="00D32DA5"/>
    <w:rsid w:val="00D3393C"/>
    <w:rsid w:val="00D3416D"/>
    <w:rsid w:val="00D343E1"/>
    <w:rsid w:val="00D34403"/>
    <w:rsid w:val="00D35F77"/>
    <w:rsid w:val="00D3601A"/>
    <w:rsid w:val="00D376AA"/>
    <w:rsid w:val="00D40A48"/>
    <w:rsid w:val="00D40AB6"/>
    <w:rsid w:val="00D50506"/>
    <w:rsid w:val="00D51F3E"/>
    <w:rsid w:val="00D52773"/>
    <w:rsid w:val="00D53838"/>
    <w:rsid w:val="00D53FDD"/>
    <w:rsid w:val="00D55F9D"/>
    <w:rsid w:val="00D5611C"/>
    <w:rsid w:val="00D56BD6"/>
    <w:rsid w:val="00D60A94"/>
    <w:rsid w:val="00D60E0C"/>
    <w:rsid w:val="00D61138"/>
    <w:rsid w:val="00D6119E"/>
    <w:rsid w:val="00D61BEE"/>
    <w:rsid w:val="00D6208B"/>
    <w:rsid w:val="00D629DF"/>
    <w:rsid w:val="00D64BA0"/>
    <w:rsid w:val="00D64F48"/>
    <w:rsid w:val="00D7429A"/>
    <w:rsid w:val="00D7611A"/>
    <w:rsid w:val="00D761AE"/>
    <w:rsid w:val="00D7676B"/>
    <w:rsid w:val="00D8099C"/>
    <w:rsid w:val="00D8626B"/>
    <w:rsid w:val="00D86F15"/>
    <w:rsid w:val="00D90271"/>
    <w:rsid w:val="00D90456"/>
    <w:rsid w:val="00D906E0"/>
    <w:rsid w:val="00D93D8B"/>
    <w:rsid w:val="00D94B49"/>
    <w:rsid w:val="00D97A76"/>
    <w:rsid w:val="00D97E81"/>
    <w:rsid w:val="00DA2990"/>
    <w:rsid w:val="00DA2B28"/>
    <w:rsid w:val="00DA3DFF"/>
    <w:rsid w:val="00DA46A1"/>
    <w:rsid w:val="00DA590A"/>
    <w:rsid w:val="00DB1029"/>
    <w:rsid w:val="00DB136F"/>
    <w:rsid w:val="00DB18FE"/>
    <w:rsid w:val="00DB6AB9"/>
    <w:rsid w:val="00DB7F2A"/>
    <w:rsid w:val="00DC3734"/>
    <w:rsid w:val="00DC3A86"/>
    <w:rsid w:val="00DC6E04"/>
    <w:rsid w:val="00DC70EF"/>
    <w:rsid w:val="00DC7831"/>
    <w:rsid w:val="00DD0F8B"/>
    <w:rsid w:val="00DD1633"/>
    <w:rsid w:val="00DD20FC"/>
    <w:rsid w:val="00DD2B4A"/>
    <w:rsid w:val="00DD4169"/>
    <w:rsid w:val="00DD561E"/>
    <w:rsid w:val="00DD5E6F"/>
    <w:rsid w:val="00DD7287"/>
    <w:rsid w:val="00DD7D2B"/>
    <w:rsid w:val="00DE1A2D"/>
    <w:rsid w:val="00DE2678"/>
    <w:rsid w:val="00DE681B"/>
    <w:rsid w:val="00DE702C"/>
    <w:rsid w:val="00DE7CA6"/>
    <w:rsid w:val="00DF077E"/>
    <w:rsid w:val="00DF094D"/>
    <w:rsid w:val="00DF0B92"/>
    <w:rsid w:val="00DF18B9"/>
    <w:rsid w:val="00DF3C56"/>
    <w:rsid w:val="00DF4034"/>
    <w:rsid w:val="00E00841"/>
    <w:rsid w:val="00E02D0C"/>
    <w:rsid w:val="00E031DE"/>
    <w:rsid w:val="00E05713"/>
    <w:rsid w:val="00E05EAC"/>
    <w:rsid w:val="00E11EDC"/>
    <w:rsid w:val="00E15CDA"/>
    <w:rsid w:val="00E20291"/>
    <w:rsid w:val="00E21668"/>
    <w:rsid w:val="00E24372"/>
    <w:rsid w:val="00E25FAE"/>
    <w:rsid w:val="00E30044"/>
    <w:rsid w:val="00E305F8"/>
    <w:rsid w:val="00E33959"/>
    <w:rsid w:val="00E3528D"/>
    <w:rsid w:val="00E35B29"/>
    <w:rsid w:val="00E36F1C"/>
    <w:rsid w:val="00E40E81"/>
    <w:rsid w:val="00E41B91"/>
    <w:rsid w:val="00E433E7"/>
    <w:rsid w:val="00E43DF4"/>
    <w:rsid w:val="00E50248"/>
    <w:rsid w:val="00E50A13"/>
    <w:rsid w:val="00E521D8"/>
    <w:rsid w:val="00E53611"/>
    <w:rsid w:val="00E53C49"/>
    <w:rsid w:val="00E54778"/>
    <w:rsid w:val="00E60F4F"/>
    <w:rsid w:val="00E640F9"/>
    <w:rsid w:val="00E73F78"/>
    <w:rsid w:val="00E7549E"/>
    <w:rsid w:val="00E759B0"/>
    <w:rsid w:val="00E76151"/>
    <w:rsid w:val="00E76938"/>
    <w:rsid w:val="00E76984"/>
    <w:rsid w:val="00E776BD"/>
    <w:rsid w:val="00E82189"/>
    <w:rsid w:val="00E824F2"/>
    <w:rsid w:val="00E872B9"/>
    <w:rsid w:val="00E872DC"/>
    <w:rsid w:val="00E915C8"/>
    <w:rsid w:val="00E91AFC"/>
    <w:rsid w:val="00E91ECF"/>
    <w:rsid w:val="00E92B5F"/>
    <w:rsid w:val="00E92FFC"/>
    <w:rsid w:val="00E947FD"/>
    <w:rsid w:val="00E95C61"/>
    <w:rsid w:val="00E96209"/>
    <w:rsid w:val="00E96521"/>
    <w:rsid w:val="00E96757"/>
    <w:rsid w:val="00EA18E9"/>
    <w:rsid w:val="00EA1D80"/>
    <w:rsid w:val="00EA1E4F"/>
    <w:rsid w:val="00EA2347"/>
    <w:rsid w:val="00EA422C"/>
    <w:rsid w:val="00EA5352"/>
    <w:rsid w:val="00EA6CA1"/>
    <w:rsid w:val="00EA7F9E"/>
    <w:rsid w:val="00EB0B32"/>
    <w:rsid w:val="00EB1CD3"/>
    <w:rsid w:val="00EB4D52"/>
    <w:rsid w:val="00EB7DA2"/>
    <w:rsid w:val="00EC0347"/>
    <w:rsid w:val="00EC07AE"/>
    <w:rsid w:val="00EC0E61"/>
    <w:rsid w:val="00EC127C"/>
    <w:rsid w:val="00EC12E2"/>
    <w:rsid w:val="00EC5A48"/>
    <w:rsid w:val="00EC6AA3"/>
    <w:rsid w:val="00ED12BB"/>
    <w:rsid w:val="00ED1A0E"/>
    <w:rsid w:val="00ED2C60"/>
    <w:rsid w:val="00ED598E"/>
    <w:rsid w:val="00ED6B3F"/>
    <w:rsid w:val="00ED6C8D"/>
    <w:rsid w:val="00ED7198"/>
    <w:rsid w:val="00EE3091"/>
    <w:rsid w:val="00EE3A48"/>
    <w:rsid w:val="00EE73BB"/>
    <w:rsid w:val="00EF1926"/>
    <w:rsid w:val="00EF22E7"/>
    <w:rsid w:val="00EF2A5E"/>
    <w:rsid w:val="00EF3C62"/>
    <w:rsid w:val="00EF44B9"/>
    <w:rsid w:val="00EF4694"/>
    <w:rsid w:val="00EF4C28"/>
    <w:rsid w:val="00EF62F5"/>
    <w:rsid w:val="00EF6DBF"/>
    <w:rsid w:val="00F006AE"/>
    <w:rsid w:val="00F0080A"/>
    <w:rsid w:val="00F01B1C"/>
    <w:rsid w:val="00F02709"/>
    <w:rsid w:val="00F049AA"/>
    <w:rsid w:val="00F05170"/>
    <w:rsid w:val="00F06981"/>
    <w:rsid w:val="00F07E82"/>
    <w:rsid w:val="00F111E7"/>
    <w:rsid w:val="00F11995"/>
    <w:rsid w:val="00F1254F"/>
    <w:rsid w:val="00F14B14"/>
    <w:rsid w:val="00F15957"/>
    <w:rsid w:val="00F15F5B"/>
    <w:rsid w:val="00F17C2B"/>
    <w:rsid w:val="00F20BB6"/>
    <w:rsid w:val="00F21880"/>
    <w:rsid w:val="00F2224A"/>
    <w:rsid w:val="00F23539"/>
    <w:rsid w:val="00F23B9A"/>
    <w:rsid w:val="00F24C77"/>
    <w:rsid w:val="00F267C5"/>
    <w:rsid w:val="00F2725D"/>
    <w:rsid w:val="00F30788"/>
    <w:rsid w:val="00F31254"/>
    <w:rsid w:val="00F3133E"/>
    <w:rsid w:val="00F317E6"/>
    <w:rsid w:val="00F331C9"/>
    <w:rsid w:val="00F33F11"/>
    <w:rsid w:val="00F35F69"/>
    <w:rsid w:val="00F36998"/>
    <w:rsid w:val="00F3761C"/>
    <w:rsid w:val="00F41DE4"/>
    <w:rsid w:val="00F42256"/>
    <w:rsid w:val="00F44ACF"/>
    <w:rsid w:val="00F465F8"/>
    <w:rsid w:val="00F478C6"/>
    <w:rsid w:val="00F5047B"/>
    <w:rsid w:val="00F50A40"/>
    <w:rsid w:val="00F50EE2"/>
    <w:rsid w:val="00F51A20"/>
    <w:rsid w:val="00F51D18"/>
    <w:rsid w:val="00F5481F"/>
    <w:rsid w:val="00F55268"/>
    <w:rsid w:val="00F55849"/>
    <w:rsid w:val="00F56074"/>
    <w:rsid w:val="00F572FE"/>
    <w:rsid w:val="00F620ED"/>
    <w:rsid w:val="00F655D8"/>
    <w:rsid w:val="00F66384"/>
    <w:rsid w:val="00F66411"/>
    <w:rsid w:val="00F67024"/>
    <w:rsid w:val="00F67301"/>
    <w:rsid w:val="00F706B1"/>
    <w:rsid w:val="00F70C2B"/>
    <w:rsid w:val="00F731C2"/>
    <w:rsid w:val="00F732CB"/>
    <w:rsid w:val="00F742C1"/>
    <w:rsid w:val="00F770F2"/>
    <w:rsid w:val="00F77CBB"/>
    <w:rsid w:val="00F8012F"/>
    <w:rsid w:val="00F81995"/>
    <w:rsid w:val="00F821B2"/>
    <w:rsid w:val="00F830F9"/>
    <w:rsid w:val="00F8396F"/>
    <w:rsid w:val="00F83DEB"/>
    <w:rsid w:val="00F9041D"/>
    <w:rsid w:val="00F91303"/>
    <w:rsid w:val="00F928C3"/>
    <w:rsid w:val="00F93DD3"/>
    <w:rsid w:val="00F94C29"/>
    <w:rsid w:val="00F95841"/>
    <w:rsid w:val="00F97B74"/>
    <w:rsid w:val="00FA0355"/>
    <w:rsid w:val="00FA14F6"/>
    <w:rsid w:val="00FA19F1"/>
    <w:rsid w:val="00FA2580"/>
    <w:rsid w:val="00FA3A34"/>
    <w:rsid w:val="00FA3E92"/>
    <w:rsid w:val="00FA4F4A"/>
    <w:rsid w:val="00FA7669"/>
    <w:rsid w:val="00FA7963"/>
    <w:rsid w:val="00FB0D76"/>
    <w:rsid w:val="00FB4E47"/>
    <w:rsid w:val="00FB64D5"/>
    <w:rsid w:val="00FB71D3"/>
    <w:rsid w:val="00FB7D80"/>
    <w:rsid w:val="00FC17A1"/>
    <w:rsid w:val="00FC2D46"/>
    <w:rsid w:val="00FC316F"/>
    <w:rsid w:val="00FC4C80"/>
    <w:rsid w:val="00FC7C25"/>
    <w:rsid w:val="00FD1DB9"/>
    <w:rsid w:val="00FD3105"/>
    <w:rsid w:val="00FD3162"/>
    <w:rsid w:val="00FD3A10"/>
    <w:rsid w:val="00FD572D"/>
    <w:rsid w:val="00FD5E54"/>
    <w:rsid w:val="00FD7E8B"/>
    <w:rsid w:val="00FE05B3"/>
    <w:rsid w:val="00FE1193"/>
    <w:rsid w:val="00FE20FF"/>
    <w:rsid w:val="00FE220C"/>
    <w:rsid w:val="00FE7AD9"/>
    <w:rsid w:val="00FF0F6F"/>
    <w:rsid w:val="00FF1217"/>
    <w:rsid w:val="00FF1A59"/>
    <w:rsid w:val="00FF230E"/>
    <w:rsid w:val="00FF3AFC"/>
    <w:rsid w:val="00FF3F4E"/>
    <w:rsid w:val="00FF42E7"/>
    <w:rsid w:val="00FF4B4F"/>
    <w:rsid w:val="00FF4F97"/>
    <w:rsid w:val="00FF534E"/>
    <w:rsid w:val="00FF6F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b9eeed,#bfefee,#e4f8f8"/>
    </o:shapedefaults>
    <o:shapelayout v:ext="edit">
      <o:idmap v:ext="edit" data="2"/>
    </o:shapelayout>
  </w:shapeDefaults>
  <w:decimalSymbol w:val=","/>
  <w:listSeparator w:val=";"/>
  <w14:docId w14:val="543D4FD5"/>
  <w15:docId w15:val="{4A63D573-B91F-47F3-96C1-81BDAE3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56CB"/>
    <w:pPr>
      <w:spacing w:after="0" w:line="240" w:lineRule="auto"/>
    </w:pPr>
    <w:rPr>
      <w:rFonts w:ascii="Arial" w:eastAsia="Times New Roman" w:hAnsi="Arial" w:cs="Times New Roman"/>
      <w:sz w:val="20"/>
      <w:szCs w:val="20"/>
      <w:lang w:eastAsia="pl-PL"/>
    </w:rPr>
  </w:style>
  <w:style w:type="paragraph" w:styleId="Nagwek1">
    <w:name w:val="heading 1"/>
    <w:basedOn w:val="Normalny"/>
    <w:next w:val="Normalny"/>
    <w:link w:val="Nagwek1Znak"/>
    <w:qFormat/>
    <w:rsid w:val="00B45BA6"/>
    <w:pPr>
      <w:keepNext/>
      <w:spacing w:before="240" w:after="60"/>
      <w:outlineLvl w:val="0"/>
    </w:pPr>
    <w:rPr>
      <w:rFonts w:cs="Arial"/>
      <w:b/>
      <w:bCs/>
      <w:kern w:val="32"/>
      <w:sz w:val="32"/>
      <w:szCs w:val="32"/>
    </w:rPr>
  </w:style>
  <w:style w:type="paragraph" w:styleId="Nagwek2">
    <w:name w:val="heading 2"/>
    <w:basedOn w:val="Normalny"/>
    <w:next w:val="Normalny"/>
    <w:link w:val="Nagwek2Znak"/>
    <w:qFormat/>
    <w:rsid w:val="00B45BA6"/>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B45BA6"/>
    <w:pPr>
      <w:keepNext/>
      <w:spacing w:before="240" w:after="60"/>
      <w:outlineLvl w:val="2"/>
    </w:pPr>
    <w:rPr>
      <w:rFonts w:cs="Arial"/>
      <w:b/>
      <w:bCs/>
      <w:sz w:val="26"/>
      <w:szCs w:val="26"/>
    </w:rPr>
  </w:style>
  <w:style w:type="paragraph" w:styleId="Nagwek6">
    <w:name w:val="heading 6"/>
    <w:basedOn w:val="Normalny"/>
    <w:next w:val="Normalny"/>
    <w:link w:val="Nagwek6Znak"/>
    <w:qFormat/>
    <w:rsid w:val="00B45BA6"/>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45BA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B45BA6"/>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45BA6"/>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B45BA6"/>
    <w:rPr>
      <w:rFonts w:ascii="Arial" w:eastAsia="Times New Roman" w:hAnsi="Arial" w:cs="Times New Roman"/>
      <w:b/>
      <w:bCs/>
      <w:lang w:eastAsia="pl-PL"/>
    </w:rPr>
  </w:style>
  <w:style w:type="paragraph" w:styleId="Tekstpodstawowy2">
    <w:name w:val="Body Text 2"/>
    <w:basedOn w:val="Normalny"/>
    <w:link w:val="Tekstpodstawowy2Znak"/>
    <w:rsid w:val="00B45BA6"/>
    <w:pPr>
      <w:spacing w:after="120" w:line="480" w:lineRule="auto"/>
    </w:pPr>
  </w:style>
  <w:style w:type="character" w:customStyle="1" w:styleId="Tekstpodstawowy2Znak">
    <w:name w:val="Tekst podstawowy 2 Znak"/>
    <w:basedOn w:val="Domylnaczcionkaakapitu"/>
    <w:link w:val="Tekstpodstawowy2"/>
    <w:rsid w:val="00B45BA6"/>
    <w:rPr>
      <w:rFonts w:ascii="Arial" w:eastAsia="Times New Roman" w:hAnsi="Arial" w:cs="Times New Roman"/>
      <w:sz w:val="20"/>
      <w:szCs w:val="20"/>
      <w:lang w:eastAsia="pl-PL"/>
    </w:rPr>
  </w:style>
  <w:style w:type="paragraph" w:styleId="Tekstpodstawowy">
    <w:name w:val="Body Text"/>
    <w:aliases w:val="body text,UNI-Tekst w tabeli"/>
    <w:basedOn w:val="Normalny"/>
    <w:link w:val="TekstpodstawowyZnak"/>
    <w:rsid w:val="00B45BA6"/>
    <w:pPr>
      <w:spacing w:after="120"/>
    </w:pPr>
    <w:rPr>
      <w:sz w:val="24"/>
      <w:szCs w:val="24"/>
    </w:rPr>
  </w:style>
  <w:style w:type="character" w:customStyle="1" w:styleId="TekstpodstawowyZnak">
    <w:name w:val="Tekst podstawowy Znak"/>
    <w:aliases w:val="body text Znak,UNI-Tekst w tabeli Znak"/>
    <w:basedOn w:val="Domylnaczcionkaakapitu"/>
    <w:link w:val="Tekstpodstawowy"/>
    <w:rsid w:val="00B45BA6"/>
    <w:rPr>
      <w:rFonts w:ascii="Arial" w:eastAsia="Times New Roman" w:hAnsi="Arial" w:cs="Times New Roman"/>
      <w:sz w:val="24"/>
      <w:szCs w:val="24"/>
      <w:lang w:eastAsia="pl-PL"/>
    </w:rPr>
  </w:style>
  <w:style w:type="paragraph" w:styleId="Tekstpodstawowy3">
    <w:name w:val="Body Text 3"/>
    <w:basedOn w:val="Normalny"/>
    <w:link w:val="Tekstpodstawowy3Znak"/>
    <w:rsid w:val="00B45BA6"/>
    <w:pPr>
      <w:spacing w:after="120"/>
    </w:pPr>
    <w:rPr>
      <w:sz w:val="16"/>
      <w:szCs w:val="16"/>
    </w:rPr>
  </w:style>
  <w:style w:type="character" w:customStyle="1" w:styleId="Tekstpodstawowy3Znak">
    <w:name w:val="Tekst podstawowy 3 Znak"/>
    <w:basedOn w:val="Domylnaczcionkaakapitu"/>
    <w:link w:val="Tekstpodstawowy3"/>
    <w:rsid w:val="00B45BA6"/>
    <w:rPr>
      <w:rFonts w:ascii="Arial" w:eastAsia="Times New Roman" w:hAnsi="Arial" w:cs="Times New Roman"/>
      <w:sz w:val="16"/>
      <w:szCs w:val="16"/>
      <w:lang w:eastAsia="pl-PL"/>
    </w:rPr>
  </w:style>
  <w:style w:type="paragraph" w:styleId="Tekstpodstawowywcity">
    <w:name w:val="Body Text Indent"/>
    <w:basedOn w:val="Normalny"/>
    <w:link w:val="TekstpodstawowywcityZnak"/>
    <w:rsid w:val="00B45BA6"/>
    <w:pPr>
      <w:spacing w:after="120"/>
      <w:ind w:left="283"/>
    </w:pPr>
  </w:style>
  <w:style w:type="character" w:customStyle="1" w:styleId="TekstpodstawowywcityZnak">
    <w:name w:val="Tekst podstawowy wcięty Znak"/>
    <w:basedOn w:val="Domylnaczcionkaakapitu"/>
    <w:link w:val="Tekstpodstawowywcity"/>
    <w:rsid w:val="00B45BA6"/>
    <w:rPr>
      <w:rFonts w:ascii="Arial" w:eastAsia="Times New Roman" w:hAnsi="Arial" w:cs="Times New Roman"/>
      <w:sz w:val="20"/>
      <w:szCs w:val="20"/>
      <w:lang w:eastAsia="pl-PL"/>
    </w:rPr>
  </w:style>
  <w:style w:type="paragraph" w:styleId="Tekstpodstawowywcity3">
    <w:name w:val="Body Text Indent 3"/>
    <w:basedOn w:val="Normalny"/>
    <w:link w:val="Tekstpodstawowywcity3Znak"/>
    <w:rsid w:val="00B45BA6"/>
    <w:pPr>
      <w:autoSpaceDE w:val="0"/>
      <w:autoSpaceDN w:val="0"/>
      <w:adjustRightInd w:val="0"/>
      <w:spacing w:before="60" w:after="60"/>
      <w:ind w:left="180"/>
      <w:jc w:val="both"/>
    </w:pPr>
    <w:rPr>
      <w:rFonts w:cs="Arial"/>
      <w:sz w:val="22"/>
      <w:szCs w:val="22"/>
    </w:rPr>
  </w:style>
  <w:style w:type="character" w:customStyle="1" w:styleId="Tekstpodstawowywcity3Znak">
    <w:name w:val="Tekst podstawowy wcięty 3 Znak"/>
    <w:basedOn w:val="Domylnaczcionkaakapitu"/>
    <w:link w:val="Tekstpodstawowywcity3"/>
    <w:rsid w:val="00B45BA6"/>
    <w:rPr>
      <w:rFonts w:ascii="Arial" w:eastAsia="Times New Roman" w:hAnsi="Arial" w:cs="Arial"/>
      <w:lang w:eastAsia="pl-PL"/>
    </w:rPr>
  </w:style>
  <w:style w:type="paragraph" w:customStyle="1" w:styleId="Prambule">
    <w:name w:val="Préambule"/>
    <w:basedOn w:val="Normalny"/>
    <w:rsid w:val="00B45BA6"/>
    <w:pPr>
      <w:keepLines/>
      <w:numPr>
        <w:numId w:val="10"/>
      </w:numPr>
      <w:tabs>
        <w:tab w:val="num" w:pos="709"/>
      </w:tabs>
      <w:spacing w:before="120" w:after="120"/>
      <w:ind w:left="709" w:hanging="709"/>
      <w:jc w:val="both"/>
    </w:pPr>
    <w:rPr>
      <w:sz w:val="22"/>
    </w:rPr>
  </w:style>
  <w:style w:type="paragraph" w:styleId="Tekstdymka">
    <w:name w:val="Balloon Text"/>
    <w:basedOn w:val="Normalny"/>
    <w:link w:val="TekstdymkaZnak"/>
    <w:semiHidden/>
    <w:rsid w:val="00B45BA6"/>
    <w:rPr>
      <w:rFonts w:ascii="Tahoma" w:hAnsi="Tahoma" w:cs="Tahoma"/>
      <w:sz w:val="16"/>
      <w:szCs w:val="16"/>
    </w:rPr>
  </w:style>
  <w:style w:type="character" w:customStyle="1" w:styleId="TekstdymkaZnak">
    <w:name w:val="Tekst dymka Znak"/>
    <w:basedOn w:val="Domylnaczcionkaakapitu"/>
    <w:link w:val="Tekstdymka"/>
    <w:semiHidden/>
    <w:rsid w:val="00B45BA6"/>
    <w:rPr>
      <w:rFonts w:ascii="Tahoma" w:eastAsia="Times New Roman" w:hAnsi="Tahoma" w:cs="Tahoma"/>
      <w:sz w:val="16"/>
      <w:szCs w:val="16"/>
      <w:lang w:eastAsia="pl-PL"/>
    </w:rPr>
  </w:style>
  <w:style w:type="paragraph" w:styleId="Stopka">
    <w:name w:val="footer"/>
    <w:basedOn w:val="Normalny"/>
    <w:link w:val="StopkaZnak"/>
    <w:rsid w:val="00B45BA6"/>
    <w:pPr>
      <w:tabs>
        <w:tab w:val="center" w:pos="4536"/>
        <w:tab w:val="right" w:pos="9072"/>
      </w:tabs>
    </w:pPr>
  </w:style>
  <w:style w:type="character" w:customStyle="1" w:styleId="StopkaZnak">
    <w:name w:val="Stopka Znak"/>
    <w:basedOn w:val="Domylnaczcionkaakapitu"/>
    <w:link w:val="Stopka"/>
    <w:uiPriority w:val="99"/>
    <w:rsid w:val="00B45BA6"/>
    <w:rPr>
      <w:rFonts w:ascii="Arial" w:eastAsia="Times New Roman" w:hAnsi="Arial" w:cs="Times New Roman"/>
      <w:sz w:val="20"/>
      <w:szCs w:val="20"/>
      <w:lang w:eastAsia="pl-PL"/>
    </w:rPr>
  </w:style>
  <w:style w:type="character" w:styleId="Numerstrony">
    <w:name w:val="page number"/>
    <w:basedOn w:val="Domylnaczcionkaakapitu"/>
    <w:rsid w:val="00B45BA6"/>
  </w:style>
  <w:style w:type="paragraph" w:styleId="Nagwek">
    <w:name w:val="header"/>
    <w:basedOn w:val="Normalny"/>
    <w:link w:val="NagwekZnak"/>
    <w:uiPriority w:val="99"/>
    <w:rsid w:val="00B45BA6"/>
    <w:pPr>
      <w:tabs>
        <w:tab w:val="center" w:pos="4536"/>
        <w:tab w:val="right" w:pos="9072"/>
      </w:tabs>
    </w:pPr>
    <w:rPr>
      <w:sz w:val="24"/>
      <w:szCs w:val="24"/>
      <w:lang w:val="x-none" w:eastAsia="x-none"/>
    </w:rPr>
  </w:style>
  <w:style w:type="character" w:customStyle="1" w:styleId="NagwekZnak">
    <w:name w:val="Nagłówek Znak"/>
    <w:basedOn w:val="Domylnaczcionkaakapitu"/>
    <w:link w:val="Nagwek"/>
    <w:uiPriority w:val="99"/>
    <w:rsid w:val="00B45BA6"/>
    <w:rPr>
      <w:rFonts w:ascii="Arial" w:eastAsia="Times New Roman" w:hAnsi="Arial" w:cs="Times New Roman"/>
      <w:sz w:val="24"/>
      <w:szCs w:val="24"/>
      <w:lang w:val="x-none" w:eastAsia="x-none"/>
    </w:rPr>
  </w:style>
  <w:style w:type="paragraph" w:styleId="Tekstkomentarza">
    <w:name w:val="annotation text"/>
    <w:basedOn w:val="Normalny"/>
    <w:link w:val="TekstkomentarzaZnak"/>
    <w:rsid w:val="00B45BA6"/>
  </w:style>
  <w:style w:type="character" w:customStyle="1" w:styleId="TekstkomentarzaZnak">
    <w:name w:val="Tekst komentarza Znak"/>
    <w:basedOn w:val="Domylnaczcionkaakapitu"/>
    <w:link w:val="Tekstkomentarza"/>
    <w:rsid w:val="00B45BA6"/>
    <w:rPr>
      <w:rFonts w:ascii="Arial" w:eastAsia="Times New Roman" w:hAnsi="Arial" w:cs="Times New Roman"/>
      <w:sz w:val="20"/>
      <w:szCs w:val="20"/>
      <w:lang w:eastAsia="pl-PL"/>
    </w:rPr>
  </w:style>
  <w:style w:type="character" w:styleId="Odwoaniedokomentarza">
    <w:name w:val="annotation reference"/>
    <w:uiPriority w:val="99"/>
    <w:rsid w:val="00B45BA6"/>
    <w:rPr>
      <w:sz w:val="16"/>
      <w:szCs w:val="16"/>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lp1"/>
    <w:basedOn w:val="Normalny"/>
    <w:link w:val="AkapitzlistZnak"/>
    <w:qFormat/>
    <w:rsid w:val="00B45BA6"/>
    <w:pPr>
      <w:spacing w:line="360" w:lineRule="auto"/>
      <w:ind w:left="720"/>
      <w:contextualSpacing/>
    </w:pPr>
    <w:rPr>
      <w:rFonts w:ascii="Calibri" w:eastAsia="Calibri" w:hAnsi="Calibri"/>
      <w:sz w:val="22"/>
      <w:szCs w:val="22"/>
      <w:lang w:eastAsia="en-US"/>
    </w:rPr>
  </w:style>
  <w:style w:type="paragraph" w:styleId="Tematkomentarza">
    <w:name w:val="annotation subject"/>
    <w:basedOn w:val="Tekstkomentarza"/>
    <w:next w:val="Tekstkomentarza"/>
    <w:link w:val="TematkomentarzaZnak"/>
    <w:rsid w:val="00B45BA6"/>
    <w:rPr>
      <w:b/>
      <w:bCs/>
    </w:rPr>
  </w:style>
  <w:style w:type="character" w:customStyle="1" w:styleId="TematkomentarzaZnak">
    <w:name w:val="Temat komentarza Znak"/>
    <w:basedOn w:val="TekstkomentarzaZnak"/>
    <w:link w:val="Tematkomentarza"/>
    <w:rsid w:val="00B45BA6"/>
    <w:rPr>
      <w:rFonts w:ascii="Arial" w:eastAsia="Times New Roman" w:hAnsi="Arial" w:cs="Times New Roman"/>
      <w:b/>
      <w:bCs/>
      <w:sz w:val="20"/>
      <w:szCs w:val="20"/>
      <w:lang w:eastAsia="pl-PL"/>
    </w:rPr>
  </w:style>
  <w:style w:type="paragraph" w:styleId="Bezodstpw">
    <w:name w:val="No Spacing"/>
    <w:uiPriority w:val="1"/>
    <w:qFormat/>
    <w:rsid w:val="00B45BA6"/>
    <w:pPr>
      <w:spacing w:after="0" w:line="240" w:lineRule="auto"/>
    </w:pPr>
    <w:rPr>
      <w:rFonts w:ascii="Calibri" w:eastAsia="Calibri" w:hAnsi="Calibri" w:cs="Times New Roman"/>
    </w:rPr>
  </w:style>
  <w:style w:type="paragraph" w:styleId="Tekstprzypisudolnego">
    <w:name w:val="footnote text"/>
    <w:basedOn w:val="Normalny"/>
    <w:link w:val="TekstprzypisudolnegoZnak"/>
    <w:uiPriority w:val="99"/>
    <w:unhideWhenUsed/>
    <w:rsid w:val="00B45BA6"/>
    <w:rPr>
      <w:lang w:val="x-none" w:eastAsia="x-none"/>
    </w:rPr>
  </w:style>
  <w:style w:type="character" w:customStyle="1" w:styleId="TekstprzypisudolnegoZnak">
    <w:name w:val="Tekst przypisu dolnego Znak"/>
    <w:basedOn w:val="Domylnaczcionkaakapitu"/>
    <w:link w:val="Tekstprzypisudolnego"/>
    <w:uiPriority w:val="99"/>
    <w:rsid w:val="00B45BA6"/>
    <w:rPr>
      <w:rFonts w:ascii="Arial" w:eastAsia="Times New Roman" w:hAnsi="Arial" w:cs="Times New Roman"/>
      <w:sz w:val="20"/>
      <w:szCs w:val="20"/>
      <w:lang w:val="x-none" w:eastAsia="x-none"/>
    </w:rPr>
  </w:style>
  <w:style w:type="character" w:styleId="Odwoanieprzypisudolnego">
    <w:name w:val="footnote reference"/>
    <w:uiPriority w:val="99"/>
    <w:unhideWhenUsed/>
    <w:rsid w:val="00B45BA6"/>
    <w:rPr>
      <w:vertAlign w:val="superscript"/>
    </w:rPr>
  </w:style>
  <w:style w:type="paragraph" w:styleId="Poprawka">
    <w:name w:val="Revision"/>
    <w:hidden/>
    <w:uiPriority w:val="99"/>
    <w:semiHidden/>
    <w:rsid w:val="00B45BA6"/>
    <w:pPr>
      <w:spacing w:after="0" w:line="240" w:lineRule="auto"/>
    </w:pPr>
    <w:rPr>
      <w:rFonts w:ascii="Arial" w:eastAsia="Times New Roman" w:hAnsi="Arial" w:cs="Times New Roman"/>
      <w:sz w:val="24"/>
      <w:szCs w:val="24"/>
      <w:lang w:eastAsia="pl-PL"/>
    </w:rPr>
  </w:style>
  <w:style w:type="paragraph" w:customStyle="1" w:styleId="tyt">
    <w:name w:val="tyt"/>
    <w:basedOn w:val="Normalny"/>
    <w:rsid w:val="00B45BA6"/>
    <w:pPr>
      <w:keepNext/>
      <w:autoSpaceDN w:val="0"/>
      <w:spacing w:before="60" w:after="60"/>
      <w:jc w:val="center"/>
    </w:pPr>
    <w:rPr>
      <w:b/>
    </w:rPr>
  </w:style>
  <w:style w:type="paragraph" w:customStyle="1" w:styleId="AODocTxtL1">
    <w:name w:val="AODocTxtL1"/>
    <w:basedOn w:val="Normalny"/>
    <w:rsid w:val="00B45BA6"/>
    <w:pPr>
      <w:spacing w:before="240" w:line="260" w:lineRule="atLeast"/>
      <w:jc w:val="both"/>
    </w:pPr>
    <w:rPr>
      <w:rFonts w:eastAsia="SimSun"/>
      <w:sz w:val="22"/>
      <w:szCs w:val="22"/>
      <w:lang w:eastAsia="en-US"/>
    </w:rPr>
  </w:style>
  <w:style w:type="paragraph" w:customStyle="1" w:styleId="AOHead1">
    <w:name w:val="AOHead1"/>
    <w:basedOn w:val="Normalny"/>
    <w:next w:val="AODocTxtL1"/>
    <w:rsid w:val="00B45BA6"/>
    <w:pPr>
      <w:keepNext/>
      <w:numPr>
        <w:numId w:val="11"/>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B45BA6"/>
    <w:pPr>
      <w:keepNext/>
      <w:numPr>
        <w:ilvl w:val="1"/>
        <w:numId w:val="11"/>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rsid w:val="00B45BA6"/>
    <w:pPr>
      <w:numPr>
        <w:ilvl w:val="2"/>
        <w:numId w:val="11"/>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B45BA6"/>
    <w:pPr>
      <w:numPr>
        <w:ilvl w:val="3"/>
        <w:numId w:val="11"/>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B45BA6"/>
    <w:pPr>
      <w:numPr>
        <w:ilvl w:val="4"/>
        <w:numId w:val="11"/>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B45BA6"/>
    <w:pPr>
      <w:numPr>
        <w:ilvl w:val="5"/>
        <w:numId w:val="11"/>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rsid w:val="00B45BA6"/>
    <w:pPr>
      <w:keepNext w:val="0"/>
    </w:pPr>
    <w:rPr>
      <w:b w:val="0"/>
      <w:lang w:val="x-none"/>
    </w:rPr>
  </w:style>
  <w:style w:type="character" w:customStyle="1" w:styleId="AOAltHead2Char">
    <w:name w:val="AOAltHead2 Char"/>
    <w:link w:val="AOAltHead2"/>
    <w:rsid w:val="00B45BA6"/>
    <w:rPr>
      <w:rFonts w:ascii="Arial" w:eastAsia="SimSun" w:hAnsi="Arial" w:cs="Times New Roman"/>
      <w:lang w:val="x-none"/>
    </w:rPr>
  </w:style>
  <w:style w:type="paragraph" w:styleId="Tekstprzypisukocowego">
    <w:name w:val="endnote text"/>
    <w:basedOn w:val="Normalny"/>
    <w:link w:val="TekstprzypisukocowegoZnak"/>
    <w:rsid w:val="00B45BA6"/>
  </w:style>
  <w:style w:type="character" w:customStyle="1" w:styleId="TekstprzypisukocowegoZnak">
    <w:name w:val="Tekst przypisu końcowego Znak"/>
    <w:basedOn w:val="Domylnaczcionkaakapitu"/>
    <w:link w:val="Tekstprzypisukocowego"/>
    <w:rsid w:val="00B45BA6"/>
    <w:rPr>
      <w:rFonts w:ascii="Arial" w:eastAsia="Times New Roman" w:hAnsi="Arial" w:cs="Times New Roman"/>
      <w:sz w:val="20"/>
      <w:szCs w:val="20"/>
      <w:lang w:eastAsia="pl-PL"/>
    </w:rPr>
  </w:style>
  <w:style w:type="character" w:styleId="Odwoanieprzypisukocowego">
    <w:name w:val="endnote reference"/>
    <w:rsid w:val="00B45BA6"/>
    <w:rPr>
      <w:vertAlign w:val="superscript"/>
    </w:rPr>
  </w:style>
  <w:style w:type="table" w:styleId="Tabela-Siatka">
    <w:name w:val="Table Grid"/>
    <w:basedOn w:val="Standardowy"/>
    <w:uiPriority w:val="59"/>
    <w:rsid w:val="00B45B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0D51D6"/>
    <w:rPr>
      <w:color w:val="0000FF"/>
      <w:u w:val="single"/>
    </w:rPr>
  </w:style>
  <w:style w:type="paragraph" w:customStyle="1" w:styleId="Default">
    <w:name w:val="Default"/>
    <w:rsid w:val="00466EB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Zwykytekst">
    <w:name w:val="Plain Text"/>
    <w:basedOn w:val="Normalny"/>
    <w:link w:val="ZwykytekstZnak"/>
    <w:unhideWhenUsed/>
    <w:rsid w:val="00E759B0"/>
    <w:pPr>
      <w:widowControl w:val="0"/>
      <w:adjustRightInd w:val="0"/>
      <w:spacing w:line="360" w:lineRule="atLeast"/>
      <w:jc w:val="both"/>
    </w:pPr>
    <w:rPr>
      <w:rFonts w:ascii="Courier New" w:hAnsi="Courier New"/>
    </w:rPr>
  </w:style>
  <w:style w:type="character" w:customStyle="1" w:styleId="ZwykytekstZnak">
    <w:name w:val="Zwykły tekst Znak"/>
    <w:basedOn w:val="Domylnaczcionkaakapitu"/>
    <w:link w:val="Zwykytekst"/>
    <w:rsid w:val="00E759B0"/>
    <w:rPr>
      <w:rFonts w:ascii="Courier New" w:eastAsia="Times New Roman" w:hAnsi="Courier New" w:cs="Times New Roman"/>
      <w:sz w:val="20"/>
      <w:szCs w:val="20"/>
      <w:lang w:eastAsia="pl-PL"/>
    </w:rPr>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basedOn w:val="Domylnaczcionkaakapitu"/>
    <w:link w:val="Akapitzlist"/>
    <w:qFormat/>
    <w:locked/>
    <w:rsid w:val="00D7429A"/>
    <w:rPr>
      <w:rFonts w:ascii="Calibri" w:eastAsia="Calibri" w:hAnsi="Calibri" w:cs="Times New Roman"/>
    </w:rPr>
  </w:style>
  <w:style w:type="character" w:styleId="UyteHipercze">
    <w:name w:val="FollowedHyperlink"/>
    <w:basedOn w:val="Domylnaczcionkaakapitu"/>
    <w:uiPriority w:val="99"/>
    <w:semiHidden/>
    <w:unhideWhenUsed/>
    <w:rsid w:val="00D05507"/>
    <w:rPr>
      <w:color w:val="800080" w:themeColor="followedHyperlink"/>
      <w:u w:val="single"/>
    </w:rPr>
  </w:style>
  <w:style w:type="paragraph" w:styleId="NormalnyWeb">
    <w:name w:val="Normal (Web)"/>
    <w:basedOn w:val="Normalny"/>
    <w:uiPriority w:val="99"/>
    <w:unhideWhenUsed/>
    <w:rsid w:val="00C444E3"/>
    <w:pPr>
      <w:spacing w:before="100" w:beforeAutospacing="1" w:after="100" w:afterAutospacing="1"/>
    </w:pPr>
    <w:rPr>
      <w:rFonts w:ascii="Times New Roman" w:hAnsi="Times New Roman"/>
      <w:sz w:val="24"/>
      <w:szCs w:val="24"/>
    </w:rPr>
  </w:style>
  <w:style w:type="character" w:customStyle="1" w:styleId="eop">
    <w:name w:val="eop"/>
    <w:basedOn w:val="Domylnaczcionkaakapitu"/>
    <w:rsid w:val="003661C6"/>
  </w:style>
  <w:style w:type="character" w:styleId="Nierozpoznanawzmianka">
    <w:name w:val="Unresolved Mention"/>
    <w:basedOn w:val="Domylnaczcionkaakapitu"/>
    <w:uiPriority w:val="99"/>
    <w:semiHidden/>
    <w:unhideWhenUsed/>
    <w:rsid w:val="00897D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5227">
      <w:bodyDiv w:val="1"/>
      <w:marLeft w:val="0"/>
      <w:marRight w:val="0"/>
      <w:marTop w:val="0"/>
      <w:marBottom w:val="0"/>
      <w:divBdr>
        <w:top w:val="none" w:sz="0" w:space="0" w:color="auto"/>
        <w:left w:val="none" w:sz="0" w:space="0" w:color="auto"/>
        <w:bottom w:val="none" w:sz="0" w:space="0" w:color="auto"/>
        <w:right w:val="none" w:sz="0" w:space="0" w:color="auto"/>
      </w:divBdr>
    </w:div>
    <w:div w:id="248464075">
      <w:bodyDiv w:val="1"/>
      <w:marLeft w:val="0"/>
      <w:marRight w:val="0"/>
      <w:marTop w:val="0"/>
      <w:marBottom w:val="0"/>
      <w:divBdr>
        <w:top w:val="none" w:sz="0" w:space="0" w:color="auto"/>
        <w:left w:val="none" w:sz="0" w:space="0" w:color="auto"/>
        <w:bottom w:val="none" w:sz="0" w:space="0" w:color="auto"/>
        <w:right w:val="none" w:sz="0" w:space="0" w:color="auto"/>
      </w:divBdr>
    </w:div>
    <w:div w:id="365181303">
      <w:bodyDiv w:val="1"/>
      <w:marLeft w:val="0"/>
      <w:marRight w:val="0"/>
      <w:marTop w:val="0"/>
      <w:marBottom w:val="0"/>
      <w:divBdr>
        <w:top w:val="none" w:sz="0" w:space="0" w:color="auto"/>
        <w:left w:val="none" w:sz="0" w:space="0" w:color="auto"/>
        <w:bottom w:val="none" w:sz="0" w:space="0" w:color="auto"/>
        <w:right w:val="none" w:sz="0" w:space="0" w:color="auto"/>
      </w:divBdr>
    </w:div>
    <w:div w:id="429592790">
      <w:bodyDiv w:val="1"/>
      <w:marLeft w:val="0"/>
      <w:marRight w:val="0"/>
      <w:marTop w:val="0"/>
      <w:marBottom w:val="0"/>
      <w:divBdr>
        <w:top w:val="none" w:sz="0" w:space="0" w:color="auto"/>
        <w:left w:val="none" w:sz="0" w:space="0" w:color="auto"/>
        <w:bottom w:val="none" w:sz="0" w:space="0" w:color="auto"/>
        <w:right w:val="none" w:sz="0" w:space="0" w:color="auto"/>
      </w:divBdr>
      <w:divsChild>
        <w:div w:id="486551509">
          <w:marLeft w:val="0"/>
          <w:marRight w:val="0"/>
          <w:marTop w:val="0"/>
          <w:marBottom w:val="0"/>
          <w:divBdr>
            <w:top w:val="none" w:sz="0" w:space="0" w:color="auto"/>
            <w:left w:val="none" w:sz="0" w:space="0" w:color="auto"/>
            <w:bottom w:val="none" w:sz="0" w:space="0" w:color="auto"/>
            <w:right w:val="none" w:sz="0" w:space="0" w:color="auto"/>
          </w:divBdr>
          <w:divsChild>
            <w:div w:id="1075934731">
              <w:marLeft w:val="0"/>
              <w:marRight w:val="0"/>
              <w:marTop w:val="0"/>
              <w:marBottom w:val="0"/>
              <w:divBdr>
                <w:top w:val="none" w:sz="0" w:space="0" w:color="auto"/>
                <w:left w:val="none" w:sz="0" w:space="0" w:color="auto"/>
                <w:bottom w:val="none" w:sz="0" w:space="0" w:color="auto"/>
                <w:right w:val="none" w:sz="0" w:space="0" w:color="auto"/>
              </w:divBdr>
              <w:divsChild>
                <w:div w:id="2110468361">
                  <w:marLeft w:val="0"/>
                  <w:marRight w:val="0"/>
                  <w:marTop w:val="0"/>
                  <w:marBottom w:val="0"/>
                  <w:divBdr>
                    <w:top w:val="none" w:sz="0" w:space="0" w:color="auto"/>
                    <w:left w:val="none" w:sz="0" w:space="0" w:color="auto"/>
                    <w:bottom w:val="none" w:sz="0" w:space="0" w:color="auto"/>
                    <w:right w:val="none" w:sz="0" w:space="0" w:color="auto"/>
                  </w:divBdr>
                  <w:divsChild>
                    <w:div w:id="736248460">
                      <w:marLeft w:val="0"/>
                      <w:marRight w:val="0"/>
                      <w:marTop w:val="0"/>
                      <w:marBottom w:val="0"/>
                      <w:divBdr>
                        <w:top w:val="single" w:sz="24" w:space="0" w:color="E6E6E6"/>
                        <w:left w:val="none" w:sz="0" w:space="0" w:color="auto"/>
                        <w:bottom w:val="none" w:sz="0" w:space="0" w:color="auto"/>
                        <w:right w:val="none" w:sz="0" w:space="0" w:color="auto"/>
                      </w:divBdr>
                      <w:divsChild>
                        <w:div w:id="1510483848">
                          <w:marLeft w:val="0"/>
                          <w:marRight w:val="0"/>
                          <w:marTop w:val="0"/>
                          <w:marBottom w:val="0"/>
                          <w:divBdr>
                            <w:top w:val="none" w:sz="0" w:space="0" w:color="auto"/>
                            <w:left w:val="none" w:sz="0" w:space="0" w:color="auto"/>
                            <w:bottom w:val="none" w:sz="0" w:space="0" w:color="auto"/>
                            <w:right w:val="none" w:sz="0" w:space="0" w:color="auto"/>
                          </w:divBdr>
                          <w:divsChild>
                            <w:div w:id="567303911">
                              <w:marLeft w:val="0"/>
                              <w:marRight w:val="0"/>
                              <w:marTop w:val="0"/>
                              <w:marBottom w:val="0"/>
                              <w:divBdr>
                                <w:top w:val="none" w:sz="0" w:space="0" w:color="auto"/>
                                <w:left w:val="none" w:sz="0" w:space="0" w:color="auto"/>
                                <w:bottom w:val="none" w:sz="0" w:space="0" w:color="auto"/>
                                <w:right w:val="none" w:sz="0" w:space="0" w:color="auto"/>
                              </w:divBdr>
                              <w:divsChild>
                                <w:div w:id="867181381">
                                  <w:marLeft w:val="0"/>
                                  <w:marRight w:val="0"/>
                                  <w:marTop w:val="0"/>
                                  <w:marBottom w:val="0"/>
                                  <w:divBdr>
                                    <w:top w:val="none" w:sz="0" w:space="0" w:color="auto"/>
                                    <w:left w:val="none" w:sz="0" w:space="0" w:color="auto"/>
                                    <w:bottom w:val="none" w:sz="0" w:space="0" w:color="auto"/>
                                    <w:right w:val="none" w:sz="0" w:space="0" w:color="auto"/>
                                  </w:divBdr>
                                  <w:divsChild>
                                    <w:div w:id="1061321788">
                                      <w:marLeft w:val="0"/>
                                      <w:marRight w:val="0"/>
                                      <w:marTop w:val="0"/>
                                      <w:marBottom w:val="0"/>
                                      <w:divBdr>
                                        <w:top w:val="none" w:sz="0" w:space="0" w:color="auto"/>
                                        <w:left w:val="none" w:sz="0" w:space="0" w:color="auto"/>
                                        <w:bottom w:val="none" w:sz="0" w:space="0" w:color="auto"/>
                                        <w:right w:val="none" w:sz="0" w:space="0" w:color="auto"/>
                                      </w:divBdr>
                                      <w:divsChild>
                                        <w:div w:id="85004156">
                                          <w:marLeft w:val="0"/>
                                          <w:marRight w:val="0"/>
                                          <w:marTop w:val="0"/>
                                          <w:marBottom w:val="0"/>
                                          <w:divBdr>
                                            <w:top w:val="none" w:sz="0" w:space="0" w:color="auto"/>
                                            <w:left w:val="none" w:sz="0" w:space="0" w:color="auto"/>
                                            <w:bottom w:val="none" w:sz="0" w:space="0" w:color="auto"/>
                                            <w:right w:val="none" w:sz="0" w:space="0" w:color="auto"/>
                                          </w:divBdr>
                                        </w:div>
                                        <w:div w:id="17950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3309385">
      <w:bodyDiv w:val="1"/>
      <w:marLeft w:val="0"/>
      <w:marRight w:val="0"/>
      <w:marTop w:val="0"/>
      <w:marBottom w:val="0"/>
      <w:divBdr>
        <w:top w:val="none" w:sz="0" w:space="0" w:color="auto"/>
        <w:left w:val="none" w:sz="0" w:space="0" w:color="auto"/>
        <w:bottom w:val="none" w:sz="0" w:space="0" w:color="auto"/>
        <w:right w:val="none" w:sz="0" w:space="0" w:color="auto"/>
      </w:divBdr>
    </w:div>
    <w:div w:id="444890223">
      <w:bodyDiv w:val="1"/>
      <w:marLeft w:val="0"/>
      <w:marRight w:val="0"/>
      <w:marTop w:val="0"/>
      <w:marBottom w:val="0"/>
      <w:divBdr>
        <w:top w:val="none" w:sz="0" w:space="0" w:color="auto"/>
        <w:left w:val="none" w:sz="0" w:space="0" w:color="auto"/>
        <w:bottom w:val="none" w:sz="0" w:space="0" w:color="auto"/>
        <w:right w:val="none" w:sz="0" w:space="0" w:color="auto"/>
      </w:divBdr>
    </w:div>
    <w:div w:id="560487775">
      <w:bodyDiv w:val="1"/>
      <w:marLeft w:val="0"/>
      <w:marRight w:val="0"/>
      <w:marTop w:val="0"/>
      <w:marBottom w:val="0"/>
      <w:divBdr>
        <w:top w:val="none" w:sz="0" w:space="0" w:color="auto"/>
        <w:left w:val="none" w:sz="0" w:space="0" w:color="auto"/>
        <w:bottom w:val="none" w:sz="0" w:space="0" w:color="auto"/>
        <w:right w:val="none" w:sz="0" w:space="0" w:color="auto"/>
      </w:divBdr>
    </w:div>
    <w:div w:id="613903988">
      <w:bodyDiv w:val="1"/>
      <w:marLeft w:val="0"/>
      <w:marRight w:val="0"/>
      <w:marTop w:val="0"/>
      <w:marBottom w:val="0"/>
      <w:divBdr>
        <w:top w:val="none" w:sz="0" w:space="0" w:color="auto"/>
        <w:left w:val="none" w:sz="0" w:space="0" w:color="auto"/>
        <w:bottom w:val="none" w:sz="0" w:space="0" w:color="auto"/>
        <w:right w:val="none" w:sz="0" w:space="0" w:color="auto"/>
      </w:divBdr>
    </w:div>
    <w:div w:id="702053505">
      <w:bodyDiv w:val="1"/>
      <w:marLeft w:val="0"/>
      <w:marRight w:val="0"/>
      <w:marTop w:val="0"/>
      <w:marBottom w:val="0"/>
      <w:divBdr>
        <w:top w:val="none" w:sz="0" w:space="0" w:color="auto"/>
        <w:left w:val="none" w:sz="0" w:space="0" w:color="auto"/>
        <w:bottom w:val="none" w:sz="0" w:space="0" w:color="auto"/>
        <w:right w:val="none" w:sz="0" w:space="0" w:color="auto"/>
      </w:divBdr>
    </w:div>
    <w:div w:id="787892239">
      <w:bodyDiv w:val="1"/>
      <w:marLeft w:val="0"/>
      <w:marRight w:val="0"/>
      <w:marTop w:val="0"/>
      <w:marBottom w:val="0"/>
      <w:divBdr>
        <w:top w:val="none" w:sz="0" w:space="0" w:color="auto"/>
        <w:left w:val="none" w:sz="0" w:space="0" w:color="auto"/>
        <w:bottom w:val="none" w:sz="0" w:space="0" w:color="auto"/>
        <w:right w:val="none" w:sz="0" w:space="0" w:color="auto"/>
      </w:divBdr>
    </w:div>
    <w:div w:id="792553007">
      <w:bodyDiv w:val="1"/>
      <w:marLeft w:val="0"/>
      <w:marRight w:val="0"/>
      <w:marTop w:val="0"/>
      <w:marBottom w:val="0"/>
      <w:divBdr>
        <w:top w:val="none" w:sz="0" w:space="0" w:color="auto"/>
        <w:left w:val="none" w:sz="0" w:space="0" w:color="auto"/>
        <w:bottom w:val="none" w:sz="0" w:space="0" w:color="auto"/>
        <w:right w:val="none" w:sz="0" w:space="0" w:color="auto"/>
      </w:divBdr>
    </w:div>
    <w:div w:id="862669485">
      <w:bodyDiv w:val="1"/>
      <w:marLeft w:val="0"/>
      <w:marRight w:val="0"/>
      <w:marTop w:val="0"/>
      <w:marBottom w:val="0"/>
      <w:divBdr>
        <w:top w:val="none" w:sz="0" w:space="0" w:color="auto"/>
        <w:left w:val="none" w:sz="0" w:space="0" w:color="auto"/>
        <w:bottom w:val="none" w:sz="0" w:space="0" w:color="auto"/>
        <w:right w:val="none" w:sz="0" w:space="0" w:color="auto"/>
      </w:divBdr>
    </w:div>
    <w:div w:id="883448948">
      <w:bodyDiv w:val="1"/>
      <w:marLeft w:val="0"/>
      <w:marRight w:val="0"/>
      <w:marTop w:val="0"/>
      <w:marBottom w:val="0"/>
      <w:divBdr>
        <w:top w:val="none" w:sz="0" w:space="0" w:color="auto"/>
        <w:left w:val="none" w:sz="0" w:space="0" w:color="auto"/>
        <w:bottom w:val="none" w:sz="0" w:space="0" w:color="auto"/>
        <w:right w:val="none" w:sz="0" w:space="0" w:color="auto"/>
      </w:divBdr>
    </w:div>
    <w:div w:id="1653414377">
      <w:bodyDiv w:val="1"/>
      <w:marLeft w:val="0"/>
      <w:marRight w:val="0"/>
      <w:marTop w:val="0"/>
      <w:marBottom w:val="0"/>
      <w:divBdr>
        <w:top w:val="none" w:sz="0" w:space="0" w:color="auto"/>
        <w:left w:val="none" w:sz="0" w:space="0" w:color="auto"/>
        <w:bottom w:val="none" w:sz="0" w:space="0" w:color="auto"/>
        <w:right w:val="none" w:sz="0" w:space="0" w:color="auto"/>
      </w:divBdr>
    </w:div>
    <w:div w:id="1654750582">
      <w:bodyDiv w:val="1"/>
      <w:marLeft w:val="0"/>
      <w:marRight w:val="0"/>
      <w:marTop w:val="0"/>
      <w:marBottom w:val="0"/>
      <w:divBdr>
        <w:top w:val="none" w:sz="0" w:space="0" w:color="auto"/>
        <w:left w:val="none" w:sz="0" w:space="0" w:color="auto"/>
        <w:bottom w:val="none" w:sz="0" w:space="0" w:color="auto"/>
        <w:right w:val="none" w:sz="0" w:space="0" w:color="auto"/>
      </w:divBdr>
    </w:div>
    <w:div w:id="2094011023">
      <w:bodyDiv w:val="1"/>
      <w:marLeft w:val="0"/>
      <w:marRight w:val="0"/>
      <w:marTop w:val="0"/>
      <w:marBottom w:val="0"/>
      <w:divBdr>
        <w:top w:val="none" w:sz="0" w:space="0" w:color="auto"/>
        <w:left w:val="none" w:sz="0" w:space="0" w:color="auto"/>
        <w:bottom w:val="none" w:sz="0" w:space="0" w:color="auto"/>
        <w:right w:val="none" w:sz="0" w:space="0" w:color="auto"/>
      </w:divBdr>
      <w:divsChild>
        <w:div w:id="1627390852">
          <w:marLeft w:val="0"/>
          <w:marRight w:val="0"/>
          <w:marTop w:val="0"/>
          <w:marBottom w:val="0"/>
          <w:divBdr>
            <w:top w:val="none" w:sz="0" w:space="0" w:color="auto"/>
            <w:left w:val="none" w:sz="0" w:space="0" w:color="auto"/>
            <w:bottom w:val="none" w:sz="0" w:space="0" w:color="auto"/>
            <w:right w:val="none" w:sz="0" w:space="0" w:color="auto"/>
          </w:divBdr>
        </w:div>
        <w:div w:id="1429617093">
          <w:marLeft w:val="0"/>
          <w:marRight w:val="0"/>
          <w:marTop w:val="0"/>
          <w:marBottom w:val="0"/>
          <w:divBdr>
            <w:top w:val="none" w:sz="0" w:space="0" w:color="auto"/>
            <w:left w:val="none" w:sz="0" w:space="0" w:color="auto"/>
            <w:bottom w:val="none" w:sz="0" w:space="0" w:color="auto"/>
            <w:right w:val="none" w:sz="0" w:space="0" w:color="auto"/>
          </w:divBdr>
        </w:div>
        <w:div w:id="1467620583">
          <w:marLeft w:val="0"/>
          <w:marRight w:val="0"/>
          <w:marTop w:val="0"/>
          <w:marBottom w:val="0"/>
          <w:divBdr>
            <w:top w:val="none" w:sz="0" w:space="0" w:color="auto"/>
            <w:left w:val="none" w:sz="0" w:space="0" w:color="auto"/>
            <w:bottom w:val="none" w:sz="0" w:space="0" w:color="auto"/>
            <w:right w:val="none" w:sz="0" w:space="0" w:color="auto"/>
          </w:divBdr>
        </w:div>
        <w:div w:id="1317798807">
          <w:marLeft w:val="0"/>
          <w:marRight w:val="0"/>
          <w:marTop w:val="0"/>
          <w:marBottom w:val="0"/>
          <w:divBdr>
            <w:top w:val="none" w:sz="0" w:space="0" w:color="auto"/>
            <w:left w:val="none" w:sz="0" w:space="0" w:color="auto"/>
            <w:bottom w:val="none" w:sz="0" w:space="0" w:color="auto"/>
            <w:right w:val="none" w:sz="0" w:space="0" w:color="auto"/>
          </w:divBdr>
        </w:div>
        <w:div w:id="915092754">
          <w:marLeft w:val="0"/>
          <w:marRight w:val="0"/>
          <w:marTop w:val="0"/>
          <w:marBottom w:val="0"/>
          <w:divBdr>
            <w:top w:val="none" w:sz="0" w:space="0" w:color="auto"/>
            <w:left w:val="none" w:sz="0" w:space="0" w:color="auto"/>
            <w:bottom w:val="none" w:sz="0" w:space="0" w:color="auto"/>
            <w:right w:val="none" w:sz="0" w:space="0" w:color="auto"/>
          </w:divBdr>
        </w:div>
      </w:divsChild>
    </w:div>
    <w:div w:id="2114133610">
      <w:bodyDiv w:val="1"/>
      <w:marLeft w:val="0"/>
      <w:marRight w:val="0"/>
      <w:marTop w:val="0"/>
      <w:marBottom w:val="0"/>
      <w:divBdr>
        <w:top w:val="none" w:sz="0" w:space="0" w:color="auto"/>
        <w:left w:val="none" w:sz="0" w:space="0" w:color="auto"/>
        <w:bottom w:val="none" w:sz="0" w:space="0" w:color="auto"/>
        <w:right w:val="none" w:sz="0" w:space="0" w:color="auto"/>
      </w:divBdr>
    </w:div>
    <w:div w:id="212789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uron-wytwarzanie.pl/" TargetMode="External"/><Relationship Id="rId13" Type="http://schemas.openxmlformats.org/officeDocument/2006/relationships/hyperlink" Target="mailto:cuwit@tauron.p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www.tauron.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uron-wytwarzanie.pl/dane-osobowe/klauzula-kontrahenci"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mailto:tw.cuw.rozrachunki@tauron-wytwarzanie.pl"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oz.tauron.pl/swoz2/servlet/HomeServlet?MP_action=publicFilesList&amp;folder=000f0007&amp;MP_module=main" TargetMode="External"/><Relationship Id="rId14" Type="http://schemas.openxmlformats.org/officeDocument/2006/relationships/header" Target="header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D34EA-1EE9-4EB6-9D6B-04CFB1F70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TotalTime>
  <Pages>26</Pages>
  <Words>8822</Words>
  <Characters>52937</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Jaromin Piotr (TW)</dc:creator>
  <cp:lastModifiedBy>Karweta Paweł (TW)</cp:lastModifiedBy>
  <cp:revision>143</cp:revision>
  <dcterms:created xsi:type="dcterms:W3CDTF">2025-05-09T06:48:00Z</dcterms:created>
  <dcterms:modified xsi:type="dcterms:W3CDTF">2025-12-16T11:12:00Z</dcterms:modified>
</cp:coreProperties>
</file>